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1" w:rsidRPr="00C16561" w:rsidRDefault="003A6227" w:rsidP="00C165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№ 2 </w:t>
      </w:r>
    </w:p>
    <w:p w:rsidR="00C16561" w:rsidRPr="00C16561" w:rsidRDefault="00C16561" w:rsidP="00C165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6561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3A6227">
        <w:rPr>
          <w:rFonts w:ascii="Times New Roman" w:hAnsi="Times New Roman" w:cs="Times New Roman"/>
          <w:b/>
          <w:sz w:val="24"/>
          <w:szCs w:val="24"/>
        </w:rPr>
        <w:t>психологии и педагогики</w:t>
      </w:r>
    </w:p>
    <w:p w:rsidR="00C16561" w:rsidRPr="00C16561" w:rsidRDefault="00C16561" w:rsidP="00C165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6227" w:rsidRPr="0082313C" w:rsidRDefault="00C16561" w:rsidP="00C1656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2313C">
        <w:rPr>
          <w:rFonts w:ascii="Times New Roman" w:hAnsi="Times New Roman" w:cs="Times New Roman"/>
          <w:b/>
          <w:i/>
          <w:sz w:val="24"/>
          <w:szCs w:val="24"/>
        </w:rPr>
        <w:t xml:space="preserve">УДК </w:t>
      </w:r>
      <w:r w:rsidR="00E46620" w:rsidRPr="00E46620">
        <w:rPr>
          <w:rFonts w:ascii="Times New Roman" w:hAnsi="Times New Roman" w:cs="Times New Roman"/>
          <w:b/>
          <w:i/>
          <w:sz w:val="24"/>
          <w:szCs w:val="24"/>
        </w:rPr>
        <w:t>378.147:005.336.5-057.875</w:t>
      </w:r>
    </w:p>
    <w:p w:rsidR="00C16561" w:rsidRPr="00C16561" w:rsidRDefault="00C16561" w:rsidP="00C165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6561">
        <w:rPr>
          <w:rFonts w:ascii="Times New Roman" w:hAnsi="Times New Roman" w:cs="Times New Roman"/>
          <w:b/>
          <w:sz w:val="24"/>
          <w:szCs w:val="24"/>
        </w:rPr>
        <w:t xml:space="preserve">М. </w:t>
      </w:r>
      <w:r w:rsidR="003A6227">
        <w:rPr>
          <w:rFonts w:ascii="Times New Roman" w:hAnsi="Times New Roman" w:cs="Times New Roman"/>
          <w:b/>
          <w:sz w:val="24"/>
          <w:szCs w:val="24"/>
        </w:rPr>
        <w:t>Ю</w:t>
      </w:r>
      <w:r w:rsidRPr="00C165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6227">
        <w:rPr>
          <w:rFonts w:ascii="Times New Roman" w:hAnsi="Times New Roman" w:cs="Times New Roman"/>
          <w:b/>
          <w:sz w:val="24"/>
          <w:szCs w:val="24"/>
        </w:rPr>
        <w:t xml:space="preserve">Кошель, М.А. </w:t>
      </w:r>
      <w:proofErr w:type="spellStart"/>
      <w:r w:rsidR="003A6227">
        <w:rPr>
          <w:rFonts w:ascii="Times New Roman" w:hAnsi="Times New Roman" w:cs="Times New Roman"/>
          <w:b/>
          <w:sz w:val="24"/>
          <w:szCs w:val="24"/>
        </w:rPr>
        <w:t>Сердюкова</w:t>
      </w:r>
      <w:proofErr w:type="spellEnd"/>
    </w:p>
    <w:p w:rsidR="00C16561" w:rsidRDefault="00C16561" w:rsidP="00C165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6561">
        <w:rPr>
          <w:rFonts w:ascii="Times New Roman" w:hAnsi="Times New Roman" w:cs="Times New Roman"/>
          <w:b/>
          <w:sz w:val="24"/>
          <w:szCs w:val="24"/>
        </w:rPr>
        <w:t>г. Гомель, ГГУ имени Ф. Скорины</w:t>
      </w:r>
    </w:p>
    <w:p w:rsidR="00C16561" w:rsidRDefault="00C16561" w:rsidP="00804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ED" w:rsidRPr="0080436F" w:rsidRDefault="003A6227" w:rsidP="00804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6F">
        <w:rPr>
          <w:rFonts w:ascii="Times New Roman" w:hAnsi="Times New Roman" w:cs="Times New Roman"/>
          <w:b/>
          <w:sz w:val="24"/>
          <w:szCs w:val="24"/>
        </w:rPr>
        <w:t>КОМПЕТЕНТНОСТНЫЙ ПОДХОД КАК СТРАТЕГИЯ ФОРМИРОВАНИЯ ПРОФЕССИОНАЛЬНЫХ НАВЫКОВ</w:t>
      </w:r>
    </w:p>
    <w:p w:rsidR="00B241A0" w:rsidRPr="0080436F" w:rsidRDefault="00B241A0" w:rsidP="0080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242" w:rsidRDefault="00024EF2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Основополагающая </w:t>
      </w:r>
      <w:r w:rsidR="00461242" w:rsidRPr="00461242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61242" w:rsidRPr="00461242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461242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461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 в</w:t>
      </w:r>
      <w:r w:rsidR="00461242">
        <w:rPr>
          <w:rFonts w:ascii="Times New Roman" w:hAnsi="Times New Roman" w:cs="Times New Roman"/>
          <w:sz w:val="24"/>
          <w:szCs w:val="24"/>
        </w:rPr>
        <w:t xml:space="preserve"> </w:t>
      </w:r>
      <w:r w:rsidR="00461242" w:rsidRPr="00461242">
        <w:rPr>
          <w:rFonts w:ascii="Times New Roman" w:hAnsi="Times New Roman" w:cs="Times New Roman"/>
          <w:sz w:val="24"/>
          <w:szCs w:val="24"/>
        </w:rPr>
        <w:t>обеспечени</w:t>
      </w:r>
      <w:r w:rsidR="0082313C">
        <w:rPr>
          <w:rFonts w:ascii="Times New Roman" w:hAnsi="Times New Roman" w:cs="Times New Roman"/>
          <w:sz w:val="24"/>
          <w:szCs w:val="24"/>
        </w:rPr>
        <w:t xml:space="preserve">е </w:t>
      </w:r>
      <w:r w:rsidR="00461242" w:rsidRPr="00461242">
        <w:rPr>
          <w:rFonts w:ascii="Times New Roman" w:hAnsi="Times New Roman" w:cs="Times New Roman"/>
          <w:sz w:val="24"/>
          <w:szCs w:val="24"/>
        </w:rPr>
        <w:t>его конкурентоспособности н</w:t>
      </w:r>
      <w:r w:rsidR="00461242">
        <w:rPr>
          <w:rFonts w:ascii="Times New Roman" w:hAnsi="Times New Roman" w:cs="Times New Roman"/>
          <w:sz w:val="24"/>
          <w:szCs w:val="24"/>
        </w:rPr>
        <w:t xml:space="preserve">а основе современного качества, </w:t>
      </w:r>
      <w:r w:rsidR="00461242" w:rsidRPr="00461242">
        <w:rPr>
          <w:rFonts w:ascii="Times New Roman" w:hAnsi="Times New Roman" w:cs="Times New Roman"/>
          <w:sz w:val="24"/>
          <w:szCs w:val="24"/>
        </w:rPr>
        <w:t xml:space="preserve">которое будет отвечать </w:t>
      </w:r>
      <w:r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="00461242" w:rsidRPr="00461242">
        <w:rPr>
          <w:rFonts w:ascii="Times New Roman" w:hAnsi="Times New Roman" w:cs="Times New Roman"/>
          <w:sz w:val="24"/>
          <w:szCs w:val="24"/>
        </w:rPr>
        <w:t>запросам ж</w:t>
      </w:r>
      <w:r w:rsidR="00461242">
        <w:rPr>
          <w:rFonts w:ascii="Times New Roman" w:hAnsi="Times New Roman" w:cs="Times New Roman"/>
          <w:sz w:val="24"/>
          <w:szCs w:val="24"/>
        </w:rPr>
        <w:t xml:space="preserve">изни и потребностям </w:t>
      </w:r>
      <w:r w:rsidR="00461242" w:rsidRPr="00461242">
        <w:rPr>
          <w:rFonts w:ascii="Times New Roman" w:hAnsi="Times New Roman" w:cs="Times New Roman"/>
          <w:sz w:val="24"/>
          <w:szCs w:val="24"/>
        </w:rPr>
        <w:t>развития личности, общества, государства</w:t>
      </w:r>
      <w:r w:rsidR="00461242">
        <w:rPr>
          <w:rFonts w:ascii="Times New Roman" w:hAnsi="Times New Roman" w:cs="Times New Roman"/>
          <w:sz w:val="24"/>
          <w:szCs w:val="24"/>
        </w:rPr>
        <w:t xml:space="preserve">. </w:t>
      </w:r>
      <w:r w:rsidR="0080436F" w:rsidRPr="0080436F">
        <w:rPr>
          <w:rFonts w:ascii="Times New Roman" w:hAnsi="Times New Roman" w:cs="Times New Roman"/>
          <w:sz w:val="24"/>
          <w:szCs w:val="24"/>
        </w:rPr>
        <w:t>Выпускники учебных заведений должны получить знания и навыки, которые будут обеспечи</w:t>
      </w:r>
      <w:r w:rsidR="00461242">
        <w:rPr>
          <w:rFonts w:ascii="Times New Roman" w:hAnsi="Times New Roman" w:cs="Times New Roman"/>
          <w:sz w:val="24"/>
          <w:szCs w:val="24"/>
        </w:rPr>
        <w:t>вать</w:t>
      </w:r>
      <w:r w:rsidR="0080436F" w:rsidRPr="0080436F">
        <w:rPr>
          <w:rFonts w:ascii="Times New Roman" w:hAnsi="Times New Roman" w:cs="Times New Roman"/>
          <w:sz w:val="24"/>
          <w:szCs w:val="24"/>
        </w:rPr>
        <w:t xml:space="preserve"> востребованность </w:t>
      </w:r>
      <w:r>
        <w:rPr>
          <w:rFonts w:ascii="Times New Roman" w:hAnsi="Times New Roman" w:cs="Times New Roman"/>
          <w:sz w:val="24"/>
          <w:szCs w:val="24"/>
        </w:rPr>
        <w:t xml:space="preserve">еще недавних </w:t>
      </w:r>
      <w:r w:rsidR="0080436F" w:rsidRPr="0080436F">
        <w:rPr>
          <w:rFonts w:ascii="Times New Roman" w:hAnsi="Times New Roman" w:cs="Times New Roman"/>
          <w:sz w:val="24"/>
          <w:szCs w:val="24"/>
        </w:rPr>
        <w:t xml:space="preserve"> студентов. </w:t>
      </w:r>
    </w:p>
    <w:p w:rsidR="0080436F" w:rsidRDefault="00024EF2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 области образования </w:t>
      </w:r>
      <w:r w:rsidR="00461242" w:rsidRPr="00461242">
        <w:rPr>
          <w:rFonts w:ascii="Times New Roman" w:hAnsi="Times New Roman" w:cs="Times New Roman"/>
          <w:sz w:val="24"/>
          <w:szCs w:val="24"/>
        </w:rPr>
        <w:t xml:space="preserve">просматривается вектор движения от </w:t>
      </w:r>
      <w:r>
        <w:rPr>
          <w:rFonts w:ascii="Times New Roman" w:hAnsi="Times New Roman" w:cs="Times New Roman"/>
          <w:sz w:val="24"/>
          <w:szCs w:val="24"/>
        </w:rPr>
        <w:t xml:space="preserve">когнитивного </w:t>
      </w:r>
      <w:r w:rsidR="00461242" w:rsidRPr="0046124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461242" w:rsidRPr="00461242">
        <w:rPr>
          <w:rFonts w:ascii="Times New Roman" w:hAnsi="Times New Roman" w:cs="Times New Roman"/>
          <w:sz w:val="24"/>
          <w:szCs w:val="24"/>
        </w:rPr>
        <w:t>компетентностному</w:t>
      </w:r>
      <w:proofErr w:type="spellEnd"/>
      <w:r w:rsidR="00461242" w:rsidRPr="00461242">
        <w:rPr>
          <w:rFonts w:ascii="Times New Roman" w:hAnsi="Times New Roman" w:cs="Times New Roman"/>
          <w:sz w:val="24"/>
          <w:szCs w:val="24"/>
        </w:rPr>
        <w:t>.</w:t>
      </w:r>
      <w:r w:rsidR="00461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6F" w:rsidRPr="0080436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80436F" w:rsidRPr="0080436F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461242">
        <w:rPr>
          <w:rFonts w:ascii="Times New Roman" w:hAnsi="Times New Roman" w:cs="Times New Roman"/>
          <w:sz w:val="24"/>
          <w:szCs w:val="24"/>
        </w:rPr>
        <w:t xml:space="preserve"> в образовании </w:t>
      </w:r>
      <w:r>
        <w:rPr>
          <w:rFonts w:ascii="Times New Roman" w:hAnsi="Times New Roman" w:cs="Times New Roman"/>
          <w:sz w:val="24"/>
          <w:szCs w:val="24"/>
        </w:rPr>
        <w:t>ориентирован</w:t>
      </w:r>
      <w:r w:rsidR="0080436F" w:rsidRPr="0080436F">
        <w:rPr>
          <w:rFonts w:ascii="Times New Roman" w:hAnsi="Times New Roman" w:cs="Times New Roman"/>
          <w:sz w:val="24"/>
          <w:szCs w:val="24"/>
        </w:rPr>
        <w:t xml:space="preserve"> на подготовку специалистов, готовых к профессиональной деятельности в </w:t>
      </w:r>
      <w:r>
        <w:rPr>
          <w:rFonts w:ascii="Times New Roman" w:hAnsi="Times New Roman" w:cs="Times New Roman"/>
          <w:sz w:val="24"/>
          <w:szCs w:val="24"/>
        </w:rPr>
        <w:t>постоянно изменяющейся жизни</w:t>
      </w:r>
      <w:r w:rsidR="0080436F" w:rsidRPr="0080436F">
        <w:rPr>
          <w:rFonts w:ascii="Times New Roman" w:hAnsi="Times New Roman" w:cs="Times New Roman"/>
          <w:sz w:val="24"/>
          <w:szCs w:val="24"/>
        </w:rPr>
        <w:t>.</w:t>
      </w:r>
    </w:p>
    <w:p w:rsidR="00B241A0" w:rsidRDefault="00B241A0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36F">
        <w:rPr>
          <w:rFonts w:ascii="Times New Roman" w:hAnsi="Times New Roman" w:cs="Times New Roman"/>
          <w:sz w:val="24"/>
          <w:szCs w:val="24"/>
        </w:rPr>
        <w:t>Проблем</w:t>
      </w:r>
      <w:r w:rsidR="00024EF2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80436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0436F">
        <w:rPr>
          <w:rFonts w:ascii="Times New Roman" w:hAnsi="Times New Roman" w:cs="Times New Roman"/>
          <w:sz w:val="24"/>
          <w:szCs w:val="24"/>
        </w:rPr>
        <w:t xml:space="preserve"> подхода в обучении, его комплексного и многостороннего характера </w:t>
      </w:r>
      <w:r w:rsidR="00024EF2">
        <w:rPr>
          <w:rFonts w:ascii="Times New Roman" w:hAnsi="Times New Roman" w:cs="Times New Roman"/>
          <w:sz w:val="24"/>
          <w:szCs w:val="24"/>
        </w:rPr>
        <w:t>изучали</w:t>
      </w:r>
      <w:r w:rsidR="00BB5A21">
        <w:rPr>
          <w:rFonts w:ascii="Times New Roman" w:hAnsi="Times New Roman" w:cs="Times New Roman"/>
          <w:sz w:val="24"/>
          <w:szCs w:val="24"/>
        </w:rPr>
        <w:t xml:space="preserve"> следующие педагоги:</w:t>
      </w:r>
      <w:r w:rsidRPr="0080436F">
        <w:rPr>
          <w:rFonts w:ascii="Times New Roman" w:hAnsi="Times New Roman" w:cs="Times New Roman"/>
          <w:sz w:val="24"/>
          <w:szCs w:val="24"/>
        </w:rPr>
        <w:t xml:space="preserve"> А.В. Баранников, А.Г. </w:t>
      </w:r>
      <w:proofErr w:type="spellStart"/>
      <w:r w:rsidRPr="0080436F">
        <w:rPr>
          <w:rFonts w:ascii="Times New Roman" w:hAnsi="Times New Roman" w:cs="Times New Roman"/>
          <w:sz w:val="24"/>
          <w:szCs w:val="24"/>
        </w:rPr>
        <w:t>Бермус</w:t>
      </w:r>
      <w:proofErr w:type="spellEnd"/>
      <w:r w:rsidRPr="0080436F">
        <w:rPr>
          <w:rFonts w:ascii="Times New Roman" w:hAnsi="Times New Roman" w:cs="Times New Roman"/>
          <w:sz w:val="24"/>
          <w:szCs w:val="24"/>
        </w:rPr>
        <w:t>, Г.Б. Голуб, В.В. Краевский, О.Е. Лебедев, М.В. Рыжаков, П.Г. Щедровицкий и др.</w:t>
      </w:r>
    </w:p>
    <w:p w:rsidR="003A6227" w:rsidRPr="003A6227" w:rsidRDefault="003A6227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22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A6227">
        <w:rPr>
          <w:rFonts w:ascii="Times New Roman" w:hAnsi="Times New Roman" w:cs="Times New Roman"/>
          <w:sz w:val="24"/>
          <w:szCs w:val="24"/>
        </w:rPr>
        <w:t xml:space="preserve"> подход </w:t>
      </w:r>
      <w:r w:rsidR="00555E5E">
        <w:rPr>
          <w:rFonts w:ascii="Times New Roman" w:hAnsi="Times New Roman" w:cs="Times New Roman"/>
          <w:sz w:val="24"/>
          <w:szCs w:val="24"/>
        </w:rPr>
        <w:t>-</w:t>
      </w:r>
      <w:r w:rsidRPr="003A6227">
        <w:rPr>
          <w:rFonts w:ascii="Times New Roman" w:hAnsi="Times New Roman" w:cs="Times New Roman"/>
          <w:sz w:val="24"/>
          <w:szCs w:val="24"/>
        </w:rPr>
        <w:t xml:space="preserve"> это совокупность общих принципов определения целей образования, отбора содержания образования, организации образовательного процесса и оценки образовательных результатов. </w:t>
      </w:r>
      <w:r w:rsidR="00BB5A21">
        <w:rPr>
          <w:rFonts w:ascii="Times New Roman" w:hAnsi="Times New Roman" w:cs="Times New Roman"/>
          <w:sz w:val="24"/>
          <w:szCs w:val="24"/>
        </w:rPr>
        <w:t>Среди таких принципов выделяются</w:t>
      </w:r>
      <w:r w:rsidRPr="003A6227">
        <w:rPr>
          <w:rFonts w:ascii="Times New Roman" w:hAnsi="Times New Roman" w:cs="Times New Roman"/>
          <w:sz w:val="24"/>
          <w:szCs w:val="24"/>
        </w:rPr>
        <w:t xml:space="preserve"> следующие положения:</w:t>
      </w:r>
    </w:p>
    <w:p w:rsidR="003A6227" w:rsidRPr="003A6227" w:rsidRDefault="003A6227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227">
        <w:rPr>
          <w:rFonts w:ascii="Times New Roman" w:hAnsi="Times New Roman" w:cs="Times New Roman"/>
          <w:sz w:val="24"/>
          <w:szCs w:val="24"/>
        </w:rPr>
        <w:t xml:space="preserve">- </w:t>
      </w:r>
      <w:r w:rsidR="00BB5A21">
        <w:rPr>
          <w:rFonts w:ascii="Times New Roman" w:hAnsi="Times New Roman" w:cs="Times New Roman"/>
          <w:sz w:val="24"/>
          <w:szCs w:val="24"/>
        </w:rPr>
        <w:t>Целесообразность</w:t>
      </w:r>
      <w:r w:rsidRPr="003A6227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BB5A21">
        <w:rPr>
          <w:rFonts w:ascii="Times New Roman" w:hAnsi="Times New Roman" w:cs="Times New Roman"/>
          <w:sz w:val="24"/>
          <w:szCs w:val="24"/>
        </w:rPr>
        <w:t>опирается на</w:t>
      </w:r>
      <w:r w:rsidRPr="003A6227">
        <w:rPr>
          <w:rFonts w:ascii="Times New Roman" w:hAnsi="Times New Roman" w:cs="Times New Roman"/>
          <w:sz w:val="24"/>
          <w:szCs w:val="24"/>
        </w:rPr>
        <w:t xml:space="preserve"> развит</w:t>
      </w:r>
      <w:proofErr w:type="gramStart"/>
      <w:r w:rsidRPr="003A6227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3A6227">
        <w:rPr>
          <w:rFonts w:ascii="Times New Roman" w:hAnsi="Times New Roman" w:cs="Times New Roman"/>
          <w:sz w:val="24"/>
          <w:szCs w:val="24"/>
        </w:rPr>
        <w:t xml:space="preserve">бучаемых </w:t>
      </w:r>
      <w:r w:rsidR="00BB5A21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3A6227">
        <w:rPr>
          <w:rFonts w:ascii="Times New Roman" w:hAnsi="Times New Roman" w:cs="Times New Roman"/>
          <w:sz w:val="24"/>
          <w:szCs w:val="24"/>
        </w:rPr>
        <w:t xml:space="preserve">самостоятельно решать проблемы в различных </w:t>
      </w:r>
      <w:r w:rsidR="00BB5A21">
        <w:rPr>
          <w:rFonts w:ascii="Times New Roman" w:hAnsi="Times New Roman" w:cs="Times New Roman"/>
          <w:sz w:val="24"/>
          <w:szCs w:val="24"/>
        </w:rPr>
        <w:t xml:space="preserve">областях </w:t>
      </w:r>
      <w:r w:rsidRPr="003A6227">
        <w:rPr>
          <w:rFonts w:ascii="Times New Roman" w:hAnsi="Times New Roman" w:cs="Times New Roman"/>
          <w:sz w:val="24"/>
          <w:szCs w:val="24"/>
        </w:rPr>
        <w:t xml:space="preserve">и видах деятельности на основе </w:t>
      </w:r>
      <w:r w:rsidR="00BB5A21">
        <w:rPr>
          <w:rFonts w:ascii="Times New Roman" w:hAnsi="Times New Roman" w:cs="Times New Roman"/>
          <w:sz w:val="24"/>
          <w:szCs w:val="24"/>
        </w:rPr>
        <w:t>применения общественного</w:t>
      </w:r>
      <w:r w:rsidRPr="003A6227">
        <w:rPr>
          <w:rFonts w:ascii="Times New Roman" w:hAnsi="Times New Roman" w:cs="Times New Roman"/>
          <w:sz w:val="24"/>
          <w:szCs w:val="24"/>
        </w:rPr>
        <w:t xml:space="preserve"> опыта, элементом которого является и собственный опыт </w:t>
      </w:r>
      <w:r w:rsidR="00BB5A21">
        <w:rPr>
          <w:rFonts w:ascii="Times New Roman" w:hAnsi="Times New Roman" w:cs="Times New Roman"/>
          <w:sz w:val="24"/>
          <w:szCs w:val="24"/>
        </w:rPr>
        <w:t>студентов</w:t>
      </w:r>
      <w:r w:rsidRPr="003A6227">
        <w:rPr>
          <w:rFonts w:ascii="Times New Roman" w:hAnsi="Times New Roman" w:cs="Times New Roman"/>
          <w:sz w:val="24"/>
          <w:szCs w:val="24"/>
        </w:rPr>
        <w:t>.</w:t>
      </w:r>
    </w:p>
    <w:p w:rsidR="003A6227" w:rsidRDefault="003A6227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227">
        <w:rPr>
          <w:rFonts w:ascii="Times New Roman" w:hAnsi="Times New Roman" w:cs="Times New Roman"/>
          <w:sz w:val="24"/>
          <w:szCs w:val="24"/>
        </w:rPr>
        <w:t xml:space="preserve">- </w:t>
      </w:r>
      <w:r w:rsidR="00BB5A21">
        <w:rPr>
          <w:rFonts w:ascii="Times New Roman" w:hAnsi="Times New Roman" w:cs="Times New Roman"/>
          <w:sz w:val="24"/>
          <w:szCs w:val="24"/>
        </w:rPr>
        <w:t>Программа обучения</w:t>
      </w:r>
      <w:r w:rsidRPr="003A6227">
        <w:rPr>
          <w:rFonts w:ascii="Times New Roman" w:hAnsi="Times New Roman" w:cs="Times New Roman"/>
          <w:sz w:val="24"/>
          <w:szCs w:val="24"/>
        </w:rPr>
        <w:t xml:space="preserve"> представляет собой дидактически </w:t>
      </w:r>
      <w:r w:rsidR="00BB5A21">
        <w:rPr>
          <w:rFonts w:ascii="Times New Roman" w:hAnsi="Times New Roman" w:cs="Times New Roman"/>
          <w:sz w:val="24"/>
          <w:szCs w:val="24"/>
        </w:rPr>
        <w:t>модифицированный</w:t>
      </w:r>
      <w:r w:rsidRPr="003A6227">
        <w:rPr>
          <w:rFonts w:ascii="Times New Roman" w:hAnsi="Times New Roman" w:cs="Times New Roman"/>
          <w:sz w:val="24"/>
          <w:szCs w:val="24"/>
        </w:rPr>
        <w:t xml:space="preserve"> социальный опыт решения познавательных, мировоззренческих, нравственных, политических и </w:t>
      </w:r>
      <w:r w:rsidR="00BB5A21">
        <w:rPr>
          <w:rFonts w:ascii="Times New Roman" w:hAnsi="Times New Roman" w:cs="Times New Roman"/>
          <w:sz w:val="24"/>
          <w:szCs w:val="24"/>
        </w:rPr>
        <w:t>других</w:t>
      </w:r>
      <w:r w:rsidRPr="003A6227">
        <w:rPr>
          <w:rFonts w:ascii="Times New Roman" w:hAnsi="Times New Roman" w:cs="Times New Roman"/>
          <w:sz w:val="24"/>
          <w:szCs w:val="24"/>
        </w:rPr>
        <w:t xml:space="preserve"> проблем. </w:t>
      </w:r>
    </w:p>
    <w:p w:rsidR="00BB5A21" w:rsidRPr="003A6227" w:rsidRDefault="00150621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5A21">
        <w:rPr>
          <w:rFonts w:ascii="Times New Roman" w:hAnsi="Times New Roman" w:cs="Times New Roman"/>
          <w:sz w:val="24"/>
          <w:szCs w:val="24"/>
        </w:rPr>
        <w:t xml:space="preserve">Образовательный процесс выстраивается таким образом, что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B5A21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B5A21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создаются такие условия, при которых им необходимо уметь самостоятельно решить задачи </w:t>
      </w:r>
      <w:r w:rsidRPr="00150621">
        <w:rPr>
          <w:rFonts w:ascii="Times New Roman" w:hAnsi="Times New Roman" w:cs="Times New Roman"/>
          <w:sz w:val="24"/>
          <w:szCs w:val="24"/>
        </w:rPr>
        <w:t>познавательн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0621">
        <w:rPr>
          <w:rFonts w:ascii="Times New Roman" w:hAnsi="Times New Roman" w:cs="Times New Roman"/>
          <w:sz w:val="24"/>
          <w:szCs w:val="24"/>
        </w:rPr>
        <w:t>, коммуникативн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0621">
        <w:rPr>
          <w:rFonts w:ascii="Times New Roman" w:hAnsi="Times New Roman" w:cs="Times New Roman"/>
          <w:sz w:val="24"/>
          <w:szCs w:val="24"/>
        </w:rPr>
        <w:t>, организационн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0621">
        <w:rPr>
          <w:rFonts w:ascii="Times New Roman" w:hAnsi="Times New Roman" w:cs="Times New Roman"/>
          <w:sz w:val="24"/>
          <w:szCs w:val="24"/>
        </w:rPr>
        <w:t>, нравственн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150621">
        <w:rPr>
          <w:rFonts w:ascii="Times New Roman" w:hAnsi="Times New Roman" w:cs="Times New Roman"/>
          <w:sz w:val="24"/>
          <w:szCs w:val="24"/>
        </w:rPr>
        <w:t>, составляющих содержание образования.</w:t>
      </w:r>
    </w:p>
    <w:p w:rsidR="003A6227" w:rsidRPr="003A6227" w:rsidRDefault="003A6227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227">
        <w:rPr>
          <w:rFonts w:ascii="Times New Roman" w:hAnsi="Times New Roman" w:cs="Times New Roman"/>
          <w:sz w:val="24"/>
          <w:szCs w:val="24"/>
        </w:rPr>
        <w:t xml:space="preserve">- </w:t>
      </w:r>
      <w:r w:rsidR="00150621">
        <w:rPr>
          <w:rFonts w:ascii="Times New Roman" w:hAnsi="Times New Roman" w:cs="Times New Roman"/>
          <w:sz w:val="24"/>
          <w:szCs w:val="24"/>
        </w:rPr>
        <w:t>Аудит</w:t>
      </w:r>
      <w:r w:rsidRPr="003A6227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150621">
        <w:rPr>
          <w:rFonts w:ascii="Times New Roman" w:hAnsi="Times New Roman" w:cs="Times New Roman"/>
          <w:sz w:val="24"/>
          <w:szCs w:val="24"/>
        </w:rPr>
        <w:t>достижений базируется</w:t>
      </w:r>
      <w:r w:rsidRPr="003A6227">
        <w:rPr>
          <w:rFonts w:ascii="Times New Roman" w:hAnsi="Times New Roman" w:cs="Times New Roman"/>
          <w:sz w:val="24"/>
          <w:szCs w:val="24"/>
        </w:rPr>
        <w:t xml:space="preserve"> на анализе уровней образованности, </w:t>
      </w:r>
      <w:r w:rsidR="00150621">
        <w:rPr>
          <w:rFonts w:ascii="Times New Roman" w:hAnsi="Times New Roman" w:cs="Times New Roman"/>
          <w:sz w:val="24"/>
          <w:szCs w:val="24"/>
        </w:rPr>
        <w:t xml:space="preserve">которого обучающиеся достигли на определенном этапе обучения </w:t>
      </w:r>
      <w:r w:rsidR="00767E44" w:rsidRPr="00767E44">
        <w:rPr>
          <w:rFonts w:ascii="Times New Roman" w:hAnsi="Times New Roman" w:cs="Times New Roman"/>
          <w:sz w:val="24"/>
          <w:szCs w:val="24"/>
        </w:rPr>
        <w:t>[1].</w:t>
      </w:r>
    </w:p>
    <w:p w:rsidR="003A6227" w:rsidRPr="0080436F" w:rsidRDefault="003A6227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227">
        <w:rPr>
          <w:rFonts w:ascii="Times New Roman" w:hAnsi="Times New Roman" w:cs="Times New Roman"/>
          <w:sz w:val="24"/>
          <w:szCs w:val="24"/>
        </w:rPr>
        <w:t xml:space="preserve">С позиций </w:t>
      </w:r>
      <w:proofErr w:type="spellStart"/>
      <w:r w:rsidRPr="003A622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A6227">
        <w:rPr>
          <w:rFonts w:ascii="Times New Roman" w:hAnsi="Times New Roman" w:cs="Times New Roman"/>
          <w:sz w:val="24"/>
          <w:szCs w:val="24"/>
        </w:rPr>
        <w:t xml:space="preserve"> подхода основным непосредственным результатом образовательной деятельности становится формирование ключевых компетентностей.</w:t>
      </w:r>
    </w:p>
    <w:p w:rsidR="00555E5E" w:rsidRPr="00555E5E" w:rsidRDefault="00555E5E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E5E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50621">
        <w:rPr>
          <w:rFonts w:ascii="Times New Roman" w:hAnsi="Times New Roman" w:cs="Times New Roman"/>
          <w:sz w:val="24"/>
          <w:szCs w:val="24"/>
        </w:rPr>
        <w:t>центральных</w:t>
      </w:r>
      <w:r w:rsidRPr="00555E5E">
        <w:rPr>
          <w:rFonts w:ascii="Times New Roman" w:hAnsi="Times New Roman" w:cs="Times New Roman"/>
          <w:sz w:val="24"/>
          <w:szCs w:val="24"/>
        </w:rPr>
        <w:t xml:space="preserve"> компетенций </w:t>
      </w:r>
      <w:r>
        <w:rPr>
          <w:rFonts w:ascii="Times New Roman" w:hAnsi="Times New Roman" w:cs="Times New Roman"/>
          <w:sz w:val="24"/>
          <w:szCs w:val="24"/>
        </w:rPr>
        <w:t>выделяются</w:t>
      </w:r>
      <w:r w:rsidRPr="00555E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E5E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555E5E">
        <w:rPr>
          <w:rFonts w:ascii="Times New Roman" w:hAnsi="Times New Roman" w:cs="Times New Roman"/>
          <w:sz w:val="24"/>
          <w:szCs w:val="24"/>
        </w:rPr>
        <w:t>, личностная, коммуникативная, познавательно-информационная.</w:t>
      </w:r>
    </w:p>
    <w:p w:rsidR="00111A35" w:rsidRDefault="00555E5E" w:rsidP="0011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5E">
        <w:rPr>
          <w:rFonts w:ascii="Times New Roman" w:hAnsi="Times New Roman" w:cs="Times New Roman"/>
          <w:sz w:val="24"/>
          <w:szCs w:val="24"/>
        </w:rPr>
        <w:t xml:space="preserve">Социальная компетенция </w:t>
      </w:r>
      <w:r w:rsidR="00150621">
        <w:rPr>
          <w:rFonts w:ascii="Times New Roman" w:hAnsi="Times New Roman" w:cs="Times New Roman"/>
          <w:sz w:val="24"/>
          <w:szCs w:val="24"/>
        </w:rPr>
        <w:t>сопоставляет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A35" w:rsidRPr="00111A35">
        <w:rPr>
          <w:rFonts w:ascii="Times New Roman" w:hAnsi="Times New Roman" w:cs="Times New Roman"/>
          <w:sz w:val="24"/>
          <w:szCs w:val="24"/>
        </w:rPr>
        <w:t>как сост</w:t>
      </w:r>
      <w:r w:rsidR="00111A35">
        <w:rPr>
          <w:rFonts w:ascii="Times New Roman" w:hAnsi="Times New Roman" w:cs="Times New Roman"/>
          <w:sz w:val="24"/>
          <w:szCs w:val="24"/>
        </w:rPr>
        <w:t xml:space="preserve">авляющая таких компетенций как: </w:t>
      </w:r>
      <w:r w:rsidR="00111A35" w:rsidRPr="00111A35">
        <w:rPr>
          <w:rFonts w:ascii="Times New Roman" w:hAnsi="Times New Roman" w:cs="Times New Roman"/>
          <w:sz w:val="24"/>
          <w:szCs w:val="24"/>
        </w:rPr>
        <w:t xml:space="preserve">личностная </w:t>
      </w:r>
      <w:r w:rsidR="00111A35">
        <w:rPr>
          <w:rFonts w:ascii="Times New Roman" w:hAnsi="Times New Roman" w:cs="Times New Roman"/>
          <w:sz w:val="24"/>
          <w:szCs w:val="24"/>
        </w:rPr>
        <w:t>(</w:t>
      </w:r>
      <w:r w:rsidR="00111A35" w:rsidRPr="00111A35">
        <w:rPr>
          <w:rFonts w:ascii="Times New Roman" w:hAnsi="Times New Roman" w:cs="Times New Roman"/>
          <w:sz w:val="24"/>
          <w:szCs w:val="24"/>
        </w:rPr>
        <w:t xml:space="preserve">заключается в способности </w:t>
      </w:r>
      <w:r w:rsidR="00111A35">
        <w:rPr>
          <w:rFonts w:ascii="Times New Roman" w:hAnsi="Times New Roman" w:cs="Times New Roman"/>
          <w:sz w:val="24"/>
          <w:szCs w:val="24"/>
        </w:rPr>
        <w:t>студента</w:t>
      </w:r>
      <w:r w:rsidR="00111A35" w:rsidRPr="00111A35">
        <w:rPr>
          <w:rFonts w:ascii="Times New Roman" w:hAnsi="Times New Roman" w:cs="Times New Roman"/>
          <w:sz w:val="24"/>
          <w:szCs w:val="24"/>
        </w:rPr>
        <w:t xml:space="preserve"> адаптироваться и быть социально активным, принимать социальные обязательства, стремить</w:t>
      </w:r>
      <w:r w:rsidR="00111A35">
        <w:rPr>
          <w:rFonts w:ascii="Times New Roman" w:hAnsi="Times New Roman" w:cs="Times New Roman"/>
          <w:sz w:val="24"/>
          <w:szCs w:val="24"/>
        </w:rPr>
        <w:t xml:space="preserve">ся к сохранению своего здоровья), </w:t>
      </w:r>
      <w:proofErr w:type="spellStart"/>
      <w:r w:rsidR="00111A35" w:rsidRPr="00111A35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="00111A35" w:rsidRPr="00111A35">
        <w:rPr>
          <w:rFonts w:ascii="Times New Roman" w:hAnsi="Times New Roman" w:cs="Times New Roman"/>
          <w:sz w:val="24"/>
          <w:szCs w:val="24"/>
        </w:rPr>
        <w:t xml:space="preserve"> </w:t>
      </w:r>
      <w:r w:rsidR="00111A35">
        <w:rPr>
          <w:rFonts w:ascii="Times New Roman" w:hAnsi="Times New Roman" w:cs="Times New Roman"/>
          <w:sz w:val="24"/>
          <w:szCs w:val="24"/>
        </w:rPr>
        <w:t>(</w:t>
      </w:r>
      <w:r w:rsidR="00111A35" w:rsidRPr="00111A35">
        <w:rPr>
          <w:rFonts w:ascii="Times New Roman" w:hAnsi="Times New Roman" w:cs="Times New Roman"/>
          <w:sz w:val="24"/>
          <w:szCs w:val="24"/>
        </w:rPr>
        <w:t>заключается в готовности к повышенной образовательной активности, которая основывается на сознательном отношении к учебе и стремлении к получению образования, включающа</w:t>
      </w:r>
      <w:r w:rsidR="00111A35">
        <w:rPr>
          <w:rFonts w:ascii="Times New Roman" w:hAnsi="Times New Roman" w:cs="Times New Roman"/>
          <w:sz w:val="24"/>
          <w:szCs w:val="24"/>
        </w:rPr>
        <w:t xml:space="preserve">я практические навыки обучения), </w:t>
      </w:r>
      <w:r w:rsidR="00111A35" w:rsidRPr="00111A35">
        <w:rPr>
          <w:rFonts w:ascii="Times New Roman" w:hAnsi="Times New Roman" w:cs="Times New Roman"/>
          <w:sz w:val="24"/>
          <w:szCs w:val="24"/>
        </w:rPr>
        <w:t xml:space="preserve"> социально-</w:t>
      </w:r>
      <w:r w:rsidR="00111A35" w:rsidRPr="00111A35">
        <w:rPr>
          <w:rFonts w:ascii="Times New Roman" w:hAnsi="Times New Roman" w:cs="Times New Roman"/>
          <w:sz w:val="24"/>
          <w:szCs w:val="24"/>
        </w:rPr>
        <w:lastRenderedPageBreak/>
        <w:t>психологическая (заключается в способности и готовности осваивать межличностные взаимодействия, выполнять</w:t>
      </w:r>
      <w:proofErr w:type="gramEnd"/>
      <w:r w:rsidR="00111A35" w:rsidRPr="00111A35">
        <w:rPr>
          <w:rFonts w:ascii="Times New Roman" w:hAnsi="Times New Roman" w:cs="Times New Roman"/>
          <w:sz w:val="24"/>
          <w:szCs w:val="24"/>
        </w:rPr>
        <w:t xml:space="preserve"> свои коллективные обязанности, выражающихся в общении, личном восприятии окружающих и работе в команде</w:t>
      </w:r>
      <w:r w:rsidR="00111A35">
        <w:rPr>
          <w:rFonts w:ascii="Times New Roman" w:hAnsi="Times New Roman" w:cs="Times New Roman"/>
          <w:sz w:val="24"/>
          <w:szCs w:val="24"/>
        </w:rPr>
        <w:t>)</w:t>
      </w:r>
      <w:r w:rsidR="00111A35" w:rsidRPr="00111A3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5E5E" w:rsidRPr="00555E5E" w:rsidRDefault="00555E5E" w:rsidP="0011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E5E">
        <w:rPr>
          <w:rFonts w:ascii="Times New Roman" w:hAnsi="Times New Roman" w:cs="Times New Roman"/>
          <w:sz w:val="24"/>
          <w:szCs w:val="24"/>
        </w:rPr>
        <w:t>Личностная компетенция обе</w:t>
      </w:r>
      <w:r>
        <w:rPr>
          <w:rFonts w:ascii="Times New Roman" w:hAnsi="Times New Roman" w:cs="Times New Roman"/>
          <w:sz w:val="24"/>
          <w:szCs w:val="24"/>
        </w:rPr>
        <w:t xml:space="preserve">спечивает физическое и духовное </w:t>
      </w:r>
      <w:r w:rsidR="00111A35">
        <w:rPr>
          <w:rFonts w:ascii="Times New Roman" w:hAnsi="Times New Roman" w:cs="Times New Roman"/>
          <w:sz w:val="24"/>
          <w:szCs w:val="24"/>
        </w:rPr>
        <w:t>саморазвитие.</w:t>
      </w:r>
    </w:p>
    <w:p w:rsidR="00555E5E" w:rsidRPr="00555E5E" w:rsidRDefault="00555E5E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E5E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 включает </w:t>
      </w:r>
      <w:r w:rsidR="00111A35" w:rsidRPr="00111A35">
        <w:rPr>
          <w:rFonts w:ascii="Times New Roman" w:hAnsi="Times New Roman" w:cs="Times New Roman"/>
          <w:sz w:val="24"/>
          <w:szCs w:val="24"/>
        </w:rPr>
        <w:t>обобщающее коммуникативное свойство личности, включающее в себя коммуникативные способности, знания, умения и навыки, чувственный и социальный опыт в сфере делового общения.</w:t>
      </w:r>
      <w:r w:rsidR="0011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11A35">
        <w:rPr>
          <w:rFonts w:ascii="Times New Roman" w:hAnsi="Times New Roman" w:cs="Times New Roman"/>
          <w:sz w:val="24"/>
          <w:szCs w:val="24"/>
        </w:rPr>
        <w:t xml:space="preserve">семинарских и практических занятиях </w:t>
      </w:r>
      <w:r>
        <w:rPr>
          <w:rFonts w:ascii="Times New Roman" w:hAnsi="Times New Roman" w:cs="Times New Roman"/>
          <w:sz w:val="24"/>
          <w:szCs w:val="24"/>
        </w:rPr>
        <w:t xml:space="preserve">создаются реальные </w:t>
      </w:r>
      <w:r w:rsidRPr="00555E5E">
        <w:rPr>
          <w:rFonts w:ascii="Times New Roman" w:hAnsi="Times New Roman" w:cs="Times New Roman"/>
          <w:sz w:val="24"/>
          <w:szCs w:val="24"/>
        </w:rPr>
        <w:t xml:space="preserve">ситуации, вводятся реальные объекты </w:t>
      </w:r>
      <w:r>
        <w:rPr>
          <w:rFonts w:ascii="Times New Roman" w:hAnsi="Times New Roman" w:cs="Times New Roman"/>
          <w:sz w:val="24"/>
          <w:szCs w:val="24"/>
        </w:rPr>
        <w:t xml:space="preserve">коммуникации, чтобы </w:t>
      </w:r>
      <w:r w:rsidR="00111A35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умел </w:t>
      </w:r>
      <w:proofErr w:type="spellStart"/>
      <w:r w:rsidR="00111A35">
        <w:rPr>
          <w:rFonts w:ascii="Times New Roman" w:hAnsi="Times New Roman" w:cs="Times New Roman"/>
          <w:sz w:val="24"/>
          <w:szCs w:val="24"/>
        </w:rPr>
        <w:t>коммуницировать</w:t>
      </w:r>
      <w:proofErr w:type="spellEnd"/>
      <w:r w:rsidRPr="00555E5E">
        <w:rPr>
          <w:rFonts w:ascii="Times New Roman" w:hAnsi="Times New Roman" w:cs="Times New Roman"/>
          <w:sz w:val="24"/>
          <w:szCs w:val="24"/>
        </w:rPr>
        <w:t>.</w:t>
      </w:r>
    </w:p>
    <w:p w:rsidR="00C16561" w:rsidRDefault="00555E5E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E5E">
        <w:rPr>
          <w:rFonts w:ascii="Times New Roman" w:hAnsi="Times New Roman" w:cs="Times New Roman"/>
          <w:sz w:val="24"/>
          <w:szCs w:val="24"/>
        </w:rPr>
        <w:t>Познавательно-информационная компетенция отр</w:t>
      </w:r>
      <w:r>
        <w:rPr>
          <w:rFonts w:ascii="Times New Roman" w:hAnsi="Times New Roman" w:cs="Times New Roman"/>
          <w:sz w:val="24"/>
          <w:szCs w:val="24"/>
        </w:rPr>
        <w:t xml:space="preserve">ажает </w:t>
      </w:r>
      <w:r w:rsidR="00401818" w:rsidRPr="00401818">
        <w:rPr>
          <w:rFonts w:ascii="Times New Roman" w:hAnsi="Times New Roman" w:cs="Times New Roman"/>
          <w:sz w:val="24"/>
          <w:szCs w:val="24"/>
        </w:rPr>
        <w:t>ос</w:t>
      </w:r>
      <w:r w:rsidR="00401818">
        <w:rPr>
          <w:rFonts w:ascii="Times New Roman" w:hAnsi="Times New Roman" w:cs="Times New Roman"/>
          <w:sz w:val="24"/>
          <w:szCs w:val="24"/>
        </w:rPr>
        <w:t xml:space="preserve">воение </w:t>
      </w:r>
      <w:proofErr w:type="spellStart"/>
      <w:r w:rsidR="0040181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401818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 w:rsidRPr="00555E5E">
        <w:rPr>
          <w:rFonts w:ascii="Times New Roman" w:hAnsi="Times New Roman" w:cs="Times New Roman"/>
          <w:sz w:val="24"/>
          <w:szCs w:val="24"/>
        </w:rPr>
        <w:t xml:space="preserve">, </w:t>
      </w:r>
      <w:r w:rsidR="00401818">
        <w:rPr>
          <w:rFonts w:ascii="Times New Roman" w:hAnsi="Times New Roman" w:cs="Times New Roman"/>
          <w:sz w:val="24"/>
          <w:szCs w:val="24"/>
        </w:rPr>
        <w:t>указывает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18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18">
        <w:rPr>
          <w:rFonts w:ascii="Times New Roman" w:hAnsi="Times New Roman" w:cs="Times New Roman"/>
          <w:sz w:val="24"/>
          <w:szCs w:val="24"/>
        </w:rPr>
        <w:t>студента к мыслительным операциям</w:t>
      </w:r>
      <w:r w:rsidR="0011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18">
        <w:rPr>
          <w:rFonts w:ascii="Times New Roman" w:hAnsi="Times New Roman" w:cs="Times New Roman"/>
          <w:sz w:val="24"/>
          <w:szCs w:val="24"/>
        </w:rPr>
        <w:t>(анализ, обобщение, сравнение, умозаключение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401818">
        <w:rPr>
          <w:rFonts w:ascii="Times New Roman" w:hAnsi="Times New Roman" w:cs="Times New Roman"/>
          <w:sz w:val="24"/>
          <w:szCs w:val="24"/>
        </w:rPr>
        <w:t>опыта в</w:t>
      </w:r>
      <w:r w:rsidRPr="00555E5E">
        <w:rPr>
          <w:rFonts w:ascii="Times New Roman" w:hAnsi="Times New Roman" w:cs="Times New Roman"/>
          <w:sz w:val="24"/>
          <w:szCs w:val="24"/>
        </w:rPr>
        <w:t xml:space="preserve"> </w:t>
      </w:r>
      <w:r w:rsidR="00401818">
        <w:rPr>
          <w:rFonts w:ascii="Times New Roman" w:hAnsi="Times New Roman" w:cs="Times New Roman"/>
          <w:sz w:val="24"/>
          <w:szCs w:val="24"/>
        </w:rPr>
        <w:t>ис</w:t>
      </w:r>
      <w:r w:rsidRPr="00555E5E">
        <w:rPr>
          <w:rFonts w:ascii="Times New Roman" w:hAnsi="Times New Roman" w:cs="Times New Roman"/>
          <w:sz w:val="24"/>
          <w:szCs w:val="24"/>
        </w:rPr>
        <w:t>пользова</w:t>
      </w:r>
      <w:r w:rsidR="00401818">
        <w:rPr>
          <w:rFonts w:ascii="Times New Roman" w:hAnsi="Times New Roman" w:cs="Times New Roman"/>
          <w:sz w:val="24"/>
          <w:szCs w:val="24"/>
        </w:rPr>
        <w:t>нии</w:t>
      </w:r>
      <w:r w:rsidRPr="00555E5E">
        <w:rPr>
          <w:rFonts w:ascii="Times New Roman" w:hAnsi="Times New Roman" w:cs="Times New Roman"/>
          <w:sz w:val="24"/>
          <w:szCs w:val="24"/>
        </w:rPr>
        <w:t xml:space="preserve"> доступны</w:t>
      </w:r>
      <w:r w:rsidR="00401818">
        <w:rPr>
          <w:rFonts w:ascii="Times New Roman" w:hAnsi="Times New Roman" w:cs="Times New Roman"/>
          <w:sz w:val="24"/>
          <w:szCs w:val="24"/>
        </w:rPr>
        <w:t>х</w:t>
      </w:r>
      <w:r w:rsidRPr="00555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информационно-коммуникационны</w:t>
      </w:r>
      <w:r w:rsidR="0040181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E5E">
        <w:rPr>
          <w:rFonts w:ascii="Times New Roman" w:hAnsi="Times New Roman" w:cs="Times New Roman"/>
          <w:sz w:val="24"/>
          <w:szCs w:val="24"/>
        </w:rPr>
        <w:t>средст</w:t>
      </w:r>
      <w:r w:rsidR="00401818">
        <w:rPr>
          <w:rFonts w:ascii="Times New Roman" w:hAnsi="Times New Roman" w:cs="Times New Roman"/>
          <w:sz w:val="24"/>
          <w:szCs w:val="24"/>
        </w:rPr>
        <w:t>в и технологий</w:t>
      </w:r>
      <w:r w:rsidRPr="00555E5E">
        <w:rPr>
          <w:rFonts w:ascii="Times New Roman" w:hAnsi="Times New Roman" w:cs="Times New Roman"/>
          <w:sz w:val="24"/>
          <w:szCs w:val="24"/>
        </w:rPr>
        <w:t>. Предп</w:t>
      </w:r>
      <w:r>
        <w:rPr>
          <w:rFonts w:ascii="Times New Roman" w:hAnsi="Times New Roman" w:cs="Times New Roman"/>
          <w:sz w:val="24"/>
          <w:szCs w:val="24"/>
        </w:rPr>
        <w:t xml:space="preserve">олагается формирование умения </w:t>
      </w:r>
      <w:r w:rsidR="00111A35">
        <w:rPr>
          <w:rFonts w:ascii="Times New Roman" w:hAnsi="Times New Roman" w:cs="Times New Roman"/>
          <w:sz w:val="24"/>
          <w:szCs w:val="24"/>
        </w:rPr>
        <w:t>использовать инновационные методы, в том числе, технологии искусственного интеллекта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1A35">
        <w:rPr>
          <w:rFonts w:ascii="Times New Roman" w:hAnsi="Times New Roman" w:cs="Times New Roman"/>
          <w:sz w:val="24"/>
          <w:szCs w:val="24"/>
        </w:rPr>
        <w:t>Студент</w:t>
      </w:r>
      <w:r w:rsidRPr="00555E5E">
        <w:rPr>
          <w:rFonts w:ascii="Times New Roman" w:hAnsi="Times New Roman" w:cs="Times New Roman"/>
          <w:sz w:val="24"/>
          <w:szCs w:val="24"/>
        </w:rPr>
        <w:t xml:space="preserve"> умеет добывать знания, может отлич</w:t>
      </w:r>
      <w:r>
        <w:rPr>
          <w:rFonts w:ascii="Times New Roman" w:hAnsi="Times New Roman" w:cs="Times New Roman"/>
          <w:sz w:val="24"/>
          <w:szCs w:val="24"/>
        </w:rPr>
        <w:t xml:space="preserve">ить факты от нереальных событий </w:t>
      </w:r>
      <w:r w:rsidRPr="00555E5E">
        <w:rPr>
          <w:rFonts w:ascii="Times New Roman" w:hAnsi="Times New Roman" w:cs="Times New Roman"/>
          <w:sz w:val="24"/>
          <w:szCs w:val="24"/>
        </w:rPr>
        <w:t>и сюжетов. Овладение ключевыми компе</w:t>
      </w:r>
      <w:r>
        <w:rPr>
          <w:rFonts w:ascii="Times New Roman" w:hAnsi="Times New Roman" w:cs="Times New Roman"/>
          <w:sz w:val="24"/>
          <w:szCs w:val="24"/>
        </w:rPr>
        <w:t xml:space="preserve">тенциями позволит выпускникам в </w:t>
      </w:r>
      <w:r w:rsidRPr="00555E5E">
        <w:rPr>
          <w:rFonts w:ascii="Times New Roman" w:hAnsi="Times New Roman" w:cs="Times New Roman"/>
          <w:sz w:val="24"/>
          <w:szCs w:val="24"/>
        </w:rPr>
        <w:t xml:space="preserve">доступной мере самостоятельно действовать </w:t>
      </w:r>
      <w:r>
        <w:rPr>
          <w:rFonts w:ascii="Times New Roman" w:hAnsi="Times New Roman" w:cs="Times New Roman"/>
          <w:sz w:val="24"/>
          <w:szCs w:val="24"/>
        </w:rPr>
        <w:t>в ситуации неопредел</w:t>
      </w:r>
      <w:r w:rsidR="00111A3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нности при </w:t>
      </w:r>
      <w:r w:rsidRPr="00555E5E">
        <w:rPr>
          <w:rFonts w:ascii="Times New Roman" w:hAnsi="Times New Roman" w:cs="Times New Roman"/>
          <w:sz w:val="24"/>
          <w:szCs w:val="24"/>
        </w:rPr>
        <w:t>решении актуальных для них проблем</w:t>
      </w:r>
      <w:r w:rsidR="00767E44">
        <w:rPr>
          <w:rFonts w:ascii="Times New Roman" w:hAnsi="Times New Roman" w:cs="Times New Roman"/>
          <w:sz w:val="24"/>
          <w:szCs w:val="24"/>
        </w:rPr>
        <w:t xml:space="preserve"> [2]</w:t>
      </w:r>
      <w:r w:rsidRPr="00555E5E">
        <w:rPr>
          <w:rFonts w:ascii="Times New Roman" w:hAnsi="Times New Roman" w:cs="Times New Roman"/>
          <w:sz w:val="24"/>
          <w:szCs w:val="24"/>
        </w:rPr>
        <w:t>.</w:t>
      </w:r>
    </w:p>
    <w:p w:rsidR="0082313C" w:rsidRDefault="0082313C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13C">
        <w:rPr>
          <w:rFonts w:ascii="Times New Roman" w:hAnsi="Times New Roman" w:cs="Times New Roman"/>
          <w:sz w:val="24"/>
          <w:szCs w:val="24"/>
        </w:rPr>
        <w:t xml:space="preserve">Немецкий педагог А. </w:t>
      </w:r>
      <w:proofErr w:type="spellStart"/>
      <w:r w:rsidRPr="0082313C">
        <w:rPr>
          <w:rFonts w:ascii="Times New Roman" w:hAnsi="Times New Roman" w:cs="Times New Roman"/>
          <w:sz w:val="24"/>
          <w:szCs w:val="24"/>
        </w:rPr>
        <w:t>Дистервег</w:t>
      </w:r>
      <w:proofErr w:type="spellEnd"/>
      <w:r w:rsidRPr="0082313C">
        <w:rPr>
          <w:rFonts w:ascii="Times New Roman" w:hAnsi="Times New Roman" w:cs="Times New Roman"/>
          <w:sz w:val="24"/>
          <w:szCs w:val="24"/>
        </w:rPr>
        <w:t xml:space="preserve"> почти 200 лет назад писал: «Ученик проходит в несколько лет дорогу, на которую человечество употребило тысячелетия. Однако его следует вести к цели не с завязанными глазами, а зрячим: он должен воспринимать истину не как готовый результат, а должен её открыть. Учитель должен руководить этой экспедицией открытий, следовательно, присутствовать не только в качестве простого рассказчика. Но ученик должен напрягать свои силы, ему ничто не должно доставаться даром. Дает</w:t>
      </w:r>
      <w:r>
        <w:rPr>
          <w:rFonts w:ascii="Times New Roman" w:hAnsi="Times New Roman" w:cs="Times New Roman"/>
          <w:sz w:val="24"/>
          <w:szCs w:val="24"/>
        </w:rPr>
        <w:t xml:space="preserve">ся только тому, кто стремится» </w:t>
      </w:r>
      <w:r w:rsidRPr="00401818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13C" w:rsidRDefault="00401818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Профессионализм педагога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основывается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в том, чтобы доступно и наглядно объяснить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тот или иной материал, а в умении </w:t>
      </w: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такую учебную ситуацию, когда у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появляется </w:t>
      </w:r>
      <w:r>
        <w:rPr>
          <w:rFonts w:ascii="Times New Roman" w:hAnsi="Times New Roman" w:cs="Times New Roman"/>
          <w:sz w:val="24"/>
          <w:szCs w:val="24"/>
        </w:rPr>
        <w:t>необходимость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в знании этого материала, и в этих условиях организовать деятельность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82313C" w:rsidRPr="0082313C">
        <w:rPr>
          <w:rFonts w:ascii="Times New Roman" w:hAnsi="Times New Roman" w:cs="Times New Roman"/>
          <w:sz w:val="24"/>
          <w:szCs w:val="24"/>
        </w:rPr>
        <w:t xml:space="preserve"> по самостоятельному </w:t>
      </w:r>
      <w:r>
        <w:rPr>
          <w:rFonts w:ascii="Times New Roman" w:hAnsi="Times New Roman" w:cs="Times New Roman"/>
          <w:sz w:val="24"/>
          <w:szCs w:val="24"/>
        </w:rPr>
        <w:t>решению проблем</w:t>
      </w:r>
      <w:r w:rsidR="0082313C" w:rsidRPr="0082313C">
        <w:rPr>
          <w:rFonts w:ascii="Times New Roman" w:hAnsi="Times New Roman" w:cs="Times New Roman"/>
          <w:sz w:val="24"/>
          <w:szCs w:val="24"/>
        </w:rPr>
        <w:t>.</w:t>
      </w:r>
    </w:p>
    <w:p w:rsidR="0082313C" w:rsidRDefault="0082313C" w:rsidP="0003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13C">
        <w:rPr>
          <w:rFonts w:ascii="Times New Roman" w:hAnsi="Times New Roman" w:cs="Times New Roman"/>
          <w:sz w:val="24"/>
          <w:szCs w:val="24"/>
        </w:rPr>
        <w:t xml:space="preserve">  При составлении </w:t>
      </w:r>
      <w:r w:rsidR="00401818">
        <w:rPr>
          <w:rFonts w:ascii="Times New Roman" w:hAnsi="Times New Roman" w:cs="Times New Roman"/>
          <w:sz w:val="24"/>
          <w:szCs w:val="24"/>
        </w:rPr>
        <w:t>схемы занятия</w:t>
      </w:r>
      <w:r w:rsidRPr="0082313C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401818">
        <w:rPr>
          <w:rFonts w:ascii="Times New Roman" w:hAnsi="Times New Roman" w:cs="Times New Roman"/>
          <w:sz w:val="24"/>
          <w:szCs w:val="24"/>
        </w:rPr>
        <w:t>планировать</w:t>
      </w:r>
      <w:r w:rsidRPr="0082313C">
        <w:rPr>
          <w:rFonts w:ascii="Times New Roman" w:hAnsi="Times New Roman" w:cs="Times New Roman"/>
          <w:sz w:val="24"/>
          <w:szCs w:val="24"/>
        </w:rPr>
        <w:t>, каки</w:t>
      </w:r>
      <w:r w:rsidR="00401818">
        <w:rPr>
          <w:rFonts w:ascii="Times New Roman" w:hAnsi="Times New Roman" w:cs="Times New Roman"/>
          <w:sz w:val="24"/>
          <w:szCs w:val="24"/>
        </w:rPr>
        <w:t>е</w:t>
      </w:r>
      <w:r w:rsidRPr="0082313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401818">
        <w:rPr>
          <w:rFonts w:ascii="Times New Roman" w:hAnsi="Times New Roman" w:cs="Times New Roman"/>
          <w:sz w:val="24"/>
          <w:szCs w:val="24"/>
        </w:rPr>
        <w:t>ы использовать</w:t>
      </w:r>
      <w:r w:rsidRPr="0082313C">
        <w:rPr>
          <w:rFonts w:ascii="Times New Roman" w:hAnsi="Times New Roman" w:cs="Times New Roman"/>
          <w:sz w:val="24"/>
          <w:szCs w:val="24"/>
        </w:rPr>
        <w:t xml:space="preserve">, чтобы задания </w:t>
      </w:r>
      <w:r w:rsidR="00401818">
        <w:rPr>
          <w:rFonts w:ascii="Times New Roman" w:hAnsi="Times New Roman" w:cs="Times New Roman"/>
          <w:sz w:val="24"/>
          <w:szCs w:val="24"/>
        </w:rPr>
        <w:t xml:space="preserve">носили </w:t>
      </w:r>
      <w:r w:rsidRPr="0082313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01818">
        <w:rPr>
          <w:rFonts w:ascii="Times New Roman" w:hAnsi="Times New Roman" w:cs="Times New Roman"/>
          <w:sz w:val="24"/>
          <w:szCs w:val="24"/>
        </w:rPr>
        <w:t>теоретическое</w:t>
      </w:r>
      <w:r w:rsidRPr="0082313C">
        <w:rPr>
          <w:rFonts w:ascii="Times New Roman" w:hAnsi="Times New Roman" w:cs="Times New Roman"/>
          <w:sz w:val="24"/>
          <w:szCs w:val="24"/>
        </w:rPr>
        <w:t xml:space="preserve">, но и </w:t>
      </w:r>
      <w:r w:rsidR="00401818">
        <w:rPr>
          <w:rFonts w:ascii="Times New Roman" w:hAnsi="Times New Roman" w:cs="Times New Roman"/>
          <w:sz w:val="24"/>
          <w:szCs w:val="24"/>
        </w:rPr>
        <w:t>практическое обоснование, чтобы в дальнейшем студенты знали в каких ситуациях данные знания можно использовать</w:t>
      </w:r>
      <w:r w:rsidRPr="0082313C">
        <w:rPr>
          <w:rFonts w:ascii="Times New Roman" w:hAnsi="Times New Roman" w:cs="Times New Roman"/>
          <w:sz w:val="24"/>
          <w:szCs w:val="24"/>
        </w:rPr>
        <w:t xml:space="preserve">. Стараться </w:t>
      </w:r>
      <w:r w:rsidR="00401818">
        <w:rPr>
          <w:rFonts w:ascii="Times New Roman" w:hAnsi="Times New Roman" w:cs="Times New Roman"/>
          <w:sz w:val="24"/>
          <w:szCs w:val="24"/>
        </w:rPr>
        <w:t>избегать</w:t>
      </w:r>
      <w:r w:rsidRPr="0082313C">
        <w:rPr>
          <w:rFonts w:ascii="Times New Roman" w:hAnsi="Times New Roman" w:cs="Times New Roman"/>
          <w:sz w:val="24"/>
          <w:szCs w:val="24"/>
        </w:rPr>
        <w:t xml:space="preserve"> </w:t>
      </w:r>
      <w:r w:rsidR="00401818">
        <w:rPr>
          <w:rFonts w:ascii="Times New Roman" w:hAnsi="Times New Roman" w:cs="Times New Roman"/>
          <w:sz w:val="24"/>
          <w:szCs w:val="24"/>
        </w:rPr>
        <w:t>традиционных</w:t>
      </w:r>
      <w:r w:rsidRPr="0082313C">
        <w:rPr>
          <w:rFonts w:ascii="Times New Roman" w:hAnsi="Times New Roman" w:cs="Times New Roman"/>
          <w:sz w:val="24"/>
          <w:szCs w:val="24"/>
        </w:rPr>
        <w:t xml:space="preserve"> форм и методов учебной работы, как монолог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82313C">
        <w:rPr>
          <w:rFonts w:ascii="Times New Roman" w:hAnsi="Times New Roman" w:cs="Times New Roman"/>
          <w:sz w:val="24"/>
          <w:szCs w:val="24"/>
        </w:rPr>
        <w:t xml:space="preserve">, фронтально-индивидуальный опрос, беседа, </w:t>
      </w:r>
      <w:r w:rsidR="00401818">
        <w:rPr>
          <w:rFonts w:ascii="Times New Roman" w:hAnsi="Times New Roman" w:cs="Times New Roman"/>
          <w:sz w:val="24"/>
          <w:szCs w:val="24"/>
        </w:rPr>
        <w:t xml:space="preserve">а опираться на </w:t>
      </w:r>
      <w:r w:rsidRPr="0082313C">
        <w:rPr>
          <w:rFonts w:ascii="Times New Roman" w:hAnsi="Times New Roman" w:cs="Times New Roman"/>
          <w:sz w:val="24"/>
          <w:szCs w:val="24"/>
        </w:rPr>
        <w:t>самостоятельн</w:t>
      </w:r>
      <w:r w:rsidR="00401818">
        <w:rPr>
          <w:rFonts w:ascii="Times New Roman" w:hAnsi="Times New Roman" w:cs="Times New Roman"/>
          <w:sz w:val="24"/>
          <w:szCs w:val="24"/>
        </w:rPr>
        <w:t>ую и</w:t>
      </w:r>
      <w:r w:rsidRPr="0082313C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401818">
        <w:rPr>
          <w:rFonts w:ascii="Times New Roman" w:hAnsi="Times New Roman" w:cs="Times New Roman"/>
          <w:sz w:val="24"/>
          <w:szCs w:val="24"/>
        </w:rPr>
        <w:t>ую</w:t>
      </w:r>
      <w:r w:rsidRPr="0082313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1818">
        <w:rPr>
          <w:rFonts w:ascii="Times New Roman" w:hAnsi="Times New Roman" w:cs="Times New Roman"/>
          <w:sz w:val="24"/>
          <w:szCs w:val="24"/>
        </w:rPr>
        <w:t>у</w:t>
      </w:r>
      <w:r w:rsidRPr="00823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2313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учебно-методическими разработками</w:t>
      </w:r>
      <w:r w:rsidR="000357BF">
        <w:rPr>
          <w:rFonts w:ascii="Times New Roman" w:hAnsi="Times New Roman" w:cs="Times New Roman"/>
          <w:sz w:val="24"/>
          <w:szCs w:val="24"/>
        </w:rPr>
        <w:t xml:space="preserve"> при выполнении различных заданий</w:t>
      </w:r>
      <w:r w:rsidRPr="0082313C">
        <w:rPr>
          <w:rFonts w:ascii="Times New Roman" w:hAnsi="Times New Roman" w:cs="Times New Roman"/>
          <w:sz w:val="24"/>
          <w:szCs w:val="24"/>
        </w:rPr>
        <w:t>.</w:t>
      </w:r>
    </w:p>
    <w:p w:rsidR="00555E5E" w:rsidRDefault="00555E5E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55E5E">
        <w:rPr>
          <w:rFonts w:ascii="Times New Roman" w:hAnsi="Times New Roman" w:cs="Times New Roman"/>
          <w:sz w:val="24"/>
          <w:szCs w:val="24"/>
        </w:rPr>
        <w:t>омпетентностный</w:t>
      </w:r>
      <w:proofErr w:type="spellEnd"/>
      <w:r w:rsidRPr="00555E5E">
        <w:rPr>
          <w:rFonts w:ascii="Times New Roman" w:hAnsi="Times New Roman" w:cs="Times New Roman"/>
          <w:sz w:val="24"/>
          <w:szCs w:val="24"/>
        </w:rPr>
        <w:t xml:space="preserve"> подход </w:t>
      </w:r>
      <w:r w:rsidR="00E46620">
        <w:rPr>
          <w:rFonts w:ascii="Times New Roman" w:hAnsi="Times New Roman" w:cs="Times New Roman"/>
          <w:sz w:val="24"/>
          <w:szCs w:val="24"/>
        </w:rPr>
        <w:t>в образовании внедряется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620">
        <w:rPr>
          <w:rFonts w:ascii="Times New Roman" w:hAnsi="Times New Roman" w:cs="Times New Roman"/>
          <w:sz w:val="24"/>
          <w:szCs w:val="24"/>
        </w:rPr>
        <w:t>посредством актуализированного перечня базовых</w:t>
      </w:r>
      <w:r w:rsidRPr="00555E5E">
        <w:rPr>
          <w:rFonts w:ascii="Times New Roman" w:hAnsi="Times New Roman" w:cs="Times New Roman"/>
          <w:sz w:val="24"/>
          <w:szCs w:val="24"/>
        </w:rPr>
        <w:t xml:space="preserve"> для всех </w:t>
      </w:r>
      <w:r w:rsidR="0082313C">
        <w:rPr>
          <w:rFonts w:ascii="Times New Roman" w:hAnsi="Times New Roman" w:cs="Times New Roman"/>
          <w:sz w:val="24"/>
          <w:szCs w:val="24"/>
        </w:rPr>
        <w:t>дисциплин</w:t>
      </w:r>
      <w:r w:rsidRPr="00555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E46620">
        <w:rPr>
          <w:rFonts w:ascii="Times New Roman" w:hAnsi="Times New Roman" w:cs="Times New Roman"/>
          <w:sz w:val="24"/>
          <w:szCs w:val="24"/>
        </w:rPr>
        <w:t>, а так же</w:t>
      </w:r>
      <w:r>
        <w:rPr>
          <w:rFonts w:ascii="Times New Roman" w:hAnsi="Times New Roman" w:cs="Times New Roman"/>
          <w:sz w:val="24"/>
          <w:szCs w:val="24"/>
        </w:rPr>
        <w:t xml:space="preserve"> через предметные,</w:t>
      </w:r>
      <w:r w:rsidR="00E46620">
        <w:rPr>
          <w:rFonts w:ascii="Times New Roman" w:hAnsi="Times New Roman" w:cs="Times New Roman"/>
          <w:sz w:val="24"/>
          <w:szCs w:val="24"/>
        </w:rPr>
        <w:t xml:space="preserve"> которые базируются </w:t>
      </w:r>
      <w:r w:rsidRPr="00555E5E">
        <w:rPr>
          <w:rFonts w:ascii="Times New Roman" w:hAnsi="Times New Roman" w:cs="Times New Roman"/>
          <w:sz w:val="24"/>
          <w:szCs w:val="24"/>
        </w:rPr>
        <w:t>в рамках отдельных пр</w:t>
      </w:r>
      <w:r>
        <w:rPr>
          <w:rFonts w:ascii="Times New Roman" w:hAnsi="Times New Roman" w:cs="Times New Roman"/>
          <w:sz w:val="24"/>
          <w:szCs w:val="24"/>
        </w:rPr>
        <w:t xml:space="preserve">едметов компетенции, </w:t>
      </w:r>
      <w:r w:rsidR="00E46620">
        <w:rPr>
          <w:rFonts w:ascii="Times New Roman" w:hAnsi="Times New Roman" w:cs="Times New Roman"/>
          <w:sz w:val="24"/>
          <w:szCs w:val="24"/>
        </w:rPr>
        <w:t>отражающие в себе навыки</w:t>
      </w:r>
      <w:r w:rsidRPr="00555E5E">
        <w:rPr>
          <w:rFonts w:ascii="Times New Roman" w:hAnsi="Times New Roman" w:cs="Times New Roman"/>
          <w:sz w:val="24"/>
          <w:szCs w:val="24"/>
        </w:rPr>
        <w:t xml:space="preserve"> социально одобряемого пове</w:t>
      </w:r>
      <w:r>
        <w:rPr>
          <w:rFonts w:ascii="Times New Roman" w:hAnsi="Times New Roman" w:cs="Times New Roman"/>
          <w:sz w:val="24"/>
          <w:szCs w:val="24"/>
        </w:rPr>
        <w:t xml:space="preserve">дения и взаимосвязанных качеств </w:t>
      </w:r>
      <w:r w:rsidRPr="00555E5E">
        <w:rPr>
          <w:rFonts w:ascii="Times New Roman" w:hAnsi="Times New Roman" w:cs="Times New Roman"/>
          <w:sz w:val="24"/>
          <w:szCs w:val="24"/>
        </w:rPr>
        <w:t>личности.</w:t>
      </w:r>
    </w:p>
    <w:p w:rsidR="00555E5E" w:rsidRDefault="00555E5E" w:rsidP="00555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5E5E" w:rsidRDefault="00555E5E" w:rsidP="00555E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5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357BF" w:rsidRDefault="000357BF" w:rsidP="00555E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E5E" w:rsidRDefault="00767E44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E4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E44">
        <w:rPr>
          <w:rFonts w:ascii="Times New Roman" w:hAnsi="Times New Roman" w:cs="Times New Roman"/>
          <w:sz w:val="24"/>
          <w:szCs w:val="24"/>
        </w:rPr>
        <w:t xml:space="preserve">Лебедев, О.Е. </w:t>
      </w:r>
      <w:proofErr w:type="spellStart"/>
      <w:r w:rsidRPr="00767E44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67E44">
        <w:rPr>
          <w:rFonts w:ascii="Times New Roman" w:hAnsi="Times New Roman" w:cs="Times New Roman"/>
          <w:sz w:val="24"/>
          <w:szCs w:val="24"/>
        </w:rPr>
        <w:t xml:space="preserve"> подход в образовании / О.Е. Лебедев // Народное образование. – 2007. – № 6. – С. 9-10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E44" w:rsidRDefault="00767E44" w:rsidP="0002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7E44">
        <w:rPr>
          <w:rFonts w:ascii="Times New Roman" w:hAnsi="Times New Roman" w:cs="Times New Roman"/>
          <w:sz w:val="24"/>
          <w:szCs w:val="24"/>
        </w:rPr>
        <w:t xml:space="preserve">Троянская, С. Л. Основы </w:t>
      </w:r>
      <w:proofErr w:type="spellStart"/>
      <w:r w:rsidRPr="00767E4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67E44">
        <w:rPr>
          <w:rFonts w:ascii="Times New Roman" w:hAnsi="Times New Roman" w:cs="Times New Roman"/>
          <w:sz w:val="24"/>
          <w:szCs w:val="24"/>
        </w:rPr>
        <w:t xml:space="preserve"> подхода в высшем образовании : учеб</w:t>
      </w:r>
      <w:proofErr w:type="gramStart"/>
      <w:r w:rsidRPr="00767E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7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7E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67E44">
        <w:rPr>
          <w:rFonts w:ascii="Times New Roman" w:hAnsi="Times New Roman" w:cs="Times New Roman"/>
          <w:sz w:val="24"/>
          <w:szCs w:val="24"/>
        </w:rPr>
        <w:t>особие / С. Л. Троянская. - Ижевск</w:t>
      </w:r>
      <w:proofErr w:type="gramStart"/>
      <w:r w:rsidRPr="00767E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67E44">
        <w:rPr>
          <w:rFonts w:ascii="Times New Roman" w:hAnsi="Times New Roman" w:cs="Times New Roman"/>
          <w:sz w:val="24"/>
          <w:szCs w:val="24"/>
        </w:rPr>
        <w:t xml:space="preserve"> Изд. центр «Удмуртский университет», 2016.-176 с.</w:t>
      </w:r>
    </w:p>
    <w:p w:rsidR="00767E44" w:rsidRPr="00767E44" w:rsidRDefault="00767E44" w:rsidP="0011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767E44">
        <w:rPr>
          <w:rFonts w:ascii="Times New Roman" w:hAnsi="Times New Roman" w:cs="Times New Roman"/>
          <w:sz w:val="24"/>
          <w:szCs w:val="24"/>
        </w:rPr>
        <w:t xml:space="preserve">Кошель, Н. Н. Профессиональная компетентность как базовая категория последипломного образования / Н. Н. Кошель // </w:t>
      </w:r>
      <w:proofErr w:type="spellStart"/>
      <w:r w:rsidRPr="00767E44">
        <w:rPr>
          <w:rFonts w:ascii="Times New Roman" w:hAnsi="Times New Roman" w:cs="Times New Roman"/>
          <w:sz w:val="24"/>
          <w:szCs w:val="24"/>
        </w:rPr>
        <w:t>Адукацыя</w:t>
      </w:r>
      <w:proofErr w:type="spellEnd"/>
      <w:r w:rsidRPr="00767E4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7E44">
        <w:rPr>
          <w:rFonts w:ascii="Times New Roman" w:hAnsi="Times New Roman" w:cs="Times New Roman"/>
          <w:sz w:val="24"/>
          <w:szCs w:val="24"/>
        </w:rPr>
        <w:t>выхаванне</w:t>
      </w:r>
      <w:proofErr w:type="spellEnd"/>
      <w:r w:rsidRPr="00767E44">
        <w:rPr>
          <w:rFonts w:ascii="Times New Roman" w:hAnsi="Times New Roman" w:cs="Times New Roman"/>
          <w:sz w:val="24"/>
          <w:szCs w:val="24"/>
        </w:rPr>
        <w:t>. — 2005. — № 9. — С. 8–14.</w:t>
      </w:r>
    </w:p>
    <w:sectPr w:rsidR="00767E44" w:rsidRPr="00767E44" w:rsidSect="00555E5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126"/>
    <w:multiLevelType w:val="hybridMultilevel"/>
    <w:tmpl w:val="EE0CC8C0"/>
    <w:lvl w:ilvl="0" w:tplc="BF4C6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A0"/>
    <w:rsid w:val="00024EF2"/>
    <w:rsid w:val="000357BF"/>
    <w:rsid w:val="00111A35"/>
    <w:rsid w:val="00150621"/>
    <w:rsid w:val="00310DEE"/>
    <w:rsid w:val="003A6227"/>
    <w:rsid w:val="00401818"/>
    <w:rsid w:val="00414AA9"/>
    <w:rsid w:val="00461242"/>
    <w:rsid w:val="00555E5E"/>
    <w:rsid w:val="00767E44"/>
    <w:rsid w:val="0080436F"/>
    <w:rsid w:val="0082313C"/>
    <w:rsid w:val="00B241A0"/>
    <w:rsid w:val="00BB5A21"/>
    <w:rsid w:val="00C16561"/>
    <w:rsid w:val="00C442ED"/>
    <w:rsid w:val="00E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E2EF-AD4D-43F6-99D1-97AC10DF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3</cp:revision>
  <dcterms:created xsi:type="dcterms:W3CDTF">2026-01-25T14:57:00Z</dcterms:created>
  <dcterms:modified xsi:type="dcterms:W3CDTF">2026-01-26T16:28:00Z</dcterms:modified>
</cp:coreProperties>
</file>