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CDD2D" w14:textId="77777777" w:rsidR="004113FB" w:rsidRDefault="004113FB" w:rsidP="007711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113FB">
        <w:rPr>
          <w:rFonts w:ascii="Times New Roman" w:hAnsi="Times New Roman" w:cs="Times New Roman"/>
          <w:sz w:val="30"/>
          <w:szCs w:val="30"/>
          <w:lang w:val="ru-RU"/>
        </w:rPr>
        <w:t xml:space="preserve">УДК </w:t>
      </w:r>
      <w:proofErr w:type="gramStart"/>
      <w:r w:rsidRPr="004113FB">
        <w:rPr>
          <w:rFonts w:ascii="Times New Roman" w:hAnsi="Times New Roman" w:cs="Times New Roman"/>
          <w:sz w:val="30"/>
          <w:szCs w:val="30"/>
          <w:lang w:val="ru-RU"/>
        </w:rPr>
        <w:t>379.81:37.017</w:t>
      </w:r>
      <w:proofErr w:type="gramEnd"/>
    </w:p>
    <w:p w14:paraId="363B126D" w14:textId="6A1DC0A1" w:rsidR="002025AE" w:rsidRPr="00654113" w:rsidRDefault="002025AE" w:rsidP="007711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ru-RU"/>
        </w:rPr>
      </w:pPr>
      <w:bookmarkStart w:id="0" w:name="_GoBack"/>
      <w:bookmarkEnd w:id="0"/>
      <w:r w:rsidRPr="00654113">
        <w:rPr>
          <w:rFonts w:ascii="Times New Roman" w:hAnsi="Times New Roman" w:cs="Times New Roman"/>
          <w:b/>
          <w:i/>
          <w:sz w:val="30"/>
          <w:szCs w:val="30"/>
          <w:lang w:val="ru-RU"/>
        </w:rPr>
        <w:t>А. Н. Великий, Д. А. </w:t>
      </w:r>
      <w:proofErr w:type="spellStart"/>
      <w:r w:rsidRPr="00654113">
        <w:rPr>
          <w:rFonts w:ascii="Times New Roman" w:hAnsi="Times New Roman" w:cs="Times New Roman"/>
          <w:b/>
          <w:i/>
          <w:sz w:val="30"/>
          <w:szCs w:val="30"/>
          <w:lang w:val="ru-RU"/>
        </w:rPr>
        <w:t>Ходанович</w:t>
      </w:r>
      <w:proofErr w:type="spellEnd"/>
    </w:p>
    <w:p w14:paraId="133E9E2A" w14:textId="77777777" w:rsidR="002025AE" w:rsidRPr="00654113" w:rsidRDefault="002025AE" w:rsidP="0077111C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654113">
        <w:rPr>
          <w:rFonts w:ascii="Times New Roman" w:hAnsi="Times New Roman" w:cs="Times New Roman"/>
          <w:i/>
          <w:sz w:val="30"/>
          <w:szCs w:val="30"/>
          <w:lang w:val="ru-RU"/>
        </w:rPr>
        <w:t>г. Гомель, ГГУ имени Ф. Скорины</w:t>
      </w:r>
    </w:p>
    <w:p w14:paraId="64467E6F" w14:textId="77777777" w:rsidR="002025AE" w:rsidRPr="00654113" w:rsidRDefault="002025AE" w:rsidP="007711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</w:p>
    <w:p w14:paraId="7F6D459B" w14:textId="04381D8F" w:rsidR="00EA2939" w:rsidRDefault="00727BF0" w:rsidP="00A60C5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КУЛЬТУРНО-ДОСУГОВАЯ ДЕЯТЕЛЬНОСТЬ КАК ЭФФЕКТИВНЫЙ ЭЛЕМЕНТ РЕАЛИЗАЦИИ ВОСПИТАТЕЛЬНОЙ РАБОТЫ</w:t>
      </w:r>
    </w:p>
    <w:p w14:paraId="1E1450FC" w14:textId="77777777" w:rsidR="00EA2939" w:rsidRDefault="00EA2939" w:rsidP="007711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0C7388D3" w14:textId="352FDFDE" w:rsidR="003D14E5" w:rsidRDefault="00303C1B" w:rsidP="00F53D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Реализация</w:t>
      </w:r>
      <w:r w:rsidR="006E4555">
        <w:rPr>
          <w:rFonts w:ascii="Times New Roman" w:hAnsi="Times New Roman" w:cs="Times New Roman"/>
          <w:sz w:val="30"/>
          <w:szCs w:val="30"/>
          <w:lang w:val="ru-RU"/>
        </w:rPr>
        <w:t xml:space="preserve"> идеологической и воспитательной работы в учреждени</w:t>
      </w:r>
      <w:r>
        <w:rPr>
          <w:rFonts w:ascii="Times New Roman" w:hAnsi="Times New Roman" w:cs="Times New Roman"/>
          <w:sz w:val="30"/>
          <w:szCs w:val="30"/>
          <w:lang w:val="ru-RU"/>
        </w:rPr>
        <w:t>ях</w:t>
      </w:r>
      <w:r w:rsidR="006E4555">
        <w:rPr>
          <w:rFonts w:ascii="Times New Roman" w:hAnsi="Times New Roman" w:cs="Times New Roman"/>
          <w:sz w:val="30"/>
          <w:szCs w:val="30"/>
          <w:lang w:val="ru-RU"/>
        </w:rPr>
        <w:t xml:space="preserve"> образования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E4555">
        <w:rPr>
          <w:rFonts w:ascii="Times New Roman" w:hAnsi="Times New Roman" w:cs="Times New Roman"/>
          <w:sz w:val="30"/>
          <w:szCs w:val="30"/>
          <w:lang w:val="ru-RU"/>
        </w:rPr>
        <w:t xml:space="preserve">является неотъемлемой </w:t>
      </w:r>
      <w:r>
        <w:rPr>
          <w:rFonts w:ascii="Times New Roman" w:hAnsi="Times New Roman" w:cs="Times New Roman"/>
          <w:sz w:val="30"/>
          <w:szCs w:val="30"/>
          <w:lang w:val="ru-RU"/>
        </w:rPr>
        <w:t>частью</w:t>
      </w:r>
      <w:r w:rsidR="006E4555">
        <w:rPr>
          <w:rFonts w:ascii="Times New Roman" w:hAnsi="Times New Roman" w:cs="Times New Roman"/>
          <w:sz w:val="30"/>
          <w:szCs w:val="30"/>
          <w:lang w:val="ru-RU"/>
        </w:rPr>
        <w:t xml:space="preserve"> формирования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развитой</w:t>
      </w:r>
      <w:r w:rsidR="006E4555">
        <w:rPr>
          <w:rFonts w:ascii="Times New Roman" w:hAnsi="Times New Roman" w:cs="Times New Roman"/>
          <w:sz w:val="30"/>
          <w:szCs w:val="30"/>
          <w:lang w:val="ru-RU"/>
        </w:rPr>
        <w:t xml:space="preserve"> личности и гражданина своей страны. </w:t>
      </w:r>
      <w:r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6E4555">
        <w:rPr>
          <w:rFonts w:ascii="Times New Roman" w:hAnsi="Times New Roman" w:cs="Times New Roman"/>
          <w:sz w:val="30"/>
          <w:szCs w:val="30"/>
          <w:lang w:val="ru-RU"/>
        </w:rPr>
        <w:t xml:space="preserve">частие в общественно-политических и гражданских акциях, волонтерских и благотворительных проектах, диалоговых площадках и семинарах-дискуссиях, спортивных и тематических мероприятиях </w:t>
      </w:r>
      <w:r w:rsidR="00F53D05">
        <w:rPr>
          <w:rFonts w:ascii="Times New Roman" w:hAnsi="Times New Roman" w:cs="Times New Roman"/>
          <w:sz w:val="30"/>
          <w:szCs w:val="30"/>
          <w:lang w:val="ru-RU"/>
        </w:rPr>
        <w:t>ф</w:t>
      </w:r>
      <w:r w:rsidR="006E4555" w:rsidRPr="006E4555">
        <w:rPr>
          <w:rFonts w:ascii="Times New Roman" w:hAnsi="Times New Roman" w:cs="Times New Roman"/>
          <w:sz w:val="30"/>
          <w:szCs w:val="30"/>
          <w:lang w:val="ru-RU"/>
        </w:rPr>
        <w:t>ормир</w:t>
      </w:r>
      <w:r w:rsidR="00F53D05">
        <w:rPr>
          <w:rFonts w:ascii="Times New Roman" w:hAnsi="Times New Roman" w:cs="Times New Roman"/>
          <w:sz w:val="30"/>
          <w:szCs w:val="30"/>
          <w:lang w:val="ru-RU"/>
        </w:rPr>
        <w:t>ует у профессорско-преподавательского состава, сотрудников и особенно у студенческой молодежи</w:t>
      </w:r>
      <w:r w:rsidR="006E4555" w:rsidRPr="006E4555">
        <w:rPr>
          <w:rFonts w:ascii="Times New Roman" w:hAnsi="Times New Roman" w:cs="Times New Roman"/>
          <w:sz w:val="30"/>
          <w:szCs w:val="30"/>
          <w:lang w:val="ru-RU"/>
        </w:rPr>
        <w:t xml:space="preserve"> политическ</w:t>
      </w:r>
      <w:r w:rsidR="00F53D05">
        <w:rPr>
          <w:rFonts w:ascii="Times New Roman" w:hAnsi="Times New Roman" w:cs="Times New Roman"/>
          <w:sz w:val="30"/>
          <w:szCs w:val="30"/>
          <w:lang w:val="ru-RU"/>
        </w:rPr>
        <w:t>ую</w:t>
      </w:r>
      <w:r w:rsidR="006E4555" w:rsidRPr="006E4555">
        <w:rPr>
          <w:rFonts w:ascii="Times New Roman" w:hAnsi="Times New Roman" w:cs="Times New Roman"/>
          <w:sz w:val="30"/>
          <w:szCs w:val="30"/>
          <w:lang w:val="ru-RU"/>
        </w:rPr>
        <w:t xml:space="preserve"> культур</w:t>
      </w:r>
      <w:r w:rsidR="00F53D05">
        <w:rPr>
          <w:rFonts w:ascii="Times New Roman" w:hAnsi="Times New Roman" w:cs="Times New Roman"/>
          <w:sz w:val="30"/>
          <w:szCs w:val="30"/>
          <w:lang w:val="ru-RU"/>
        </w:rPr>
        <w:t xml:space="preserve">у </w:t>
      </w:r>
      <w:r w:rsidR="006E4555" w:rsidRPr="006E4555">
        <w:rPr>
          <w:rFonts w:ascii="Times New Roman" w:hAnsi="Times New Roman" w:cs="Times New Roman"/>
          <w:sz w:val="30"/>
          <w:szCs w:val="30"/>
          <w:lang w:val="ru-RU"/>
        </w:rPr>
        <w:t>и грамотност</w:t>
      </w:r>
      <w:r w:rsidR="00F53D05">
        <w:rPr>
          <w:rFonts w:ascii="Times New Roman" w:hAnsi="Times New Roman" w:cs="Times New Roman"/>
          <w:sz w:val="30"/>
          <w:szCs w:val="30"/>
          <w:lang w:val="ru-RU"/>
        </w:rPr>
        <w:t xml:space="preserve">ь, </w:t>
      </w:r>
      <w:r w:rsidR="006E4555" w:rsidRPr="006E4555">
        <w:rPr>
          <w:rFonts w:ascii="Times New Roman" w:hAnsi="Times New Roman" w:cs="Times New Roman"/>
          <w:sz w:val="30"/>
          <w:szCs w:val="30"/>
          <w:lang w:val="ru-RU"/>
        </w:rPr>
        <w:t>профессиональны</w:t>
      </w:r>
      <w:r w:rsidR="00F53D05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6E4555" w:rsidRPr="006E4555">
        <w:rPr>
          <w:rFonts w:ascii="Times New Roman" w:hAnsi="Times New Roman" w:cs="Times New Roman"/>
          <w:sz w:val="30"/>
          <w:szCs w:val="30"/>
          <w:lang w:val="ru-RU"/>
        </w:rPr>
        <w:t xml:space="preserve"> компетенци</w:t>
      </w:r>
      <w:r w:rsidR="00F53D05">
        <w:rPr>
          <w:rFonts w:ascii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6E4555" w:rsidRPr="006E4555">
        <w:rPr>
          <w:rFonts w:ascii="Times New Roman" w:hAnsi="Times New Roman" w:cs="Times New Roman"/>
          <w:sz w:val="30"/>
          <w:szCs w:val="30"/>
          <w:lang w:val="ru-RU"/>
        </w:rPr>
        <w:t xml:space="preserve"> социальн</w:t>
      </w:r>
      <w:r w:rsidR="00F53D05">
        <w:rPr>
          <w:rFonts w:ascii="Times New Roman" w:hAnsi="Times New Roman" w:cs="Times New Roman"/>
          <w:sz w:val="30"/>
          <w:szCs w:val="30"/>
          <w:lang w:val="ru-RU"/>
        </w:rPr>
        <w:t>ую</w:t>
      </w:r>
      <w:r w:rsidR="006E4555" w:rsidRPr="006E4555">
        <w:rPr>
          <w:rFonts w:ascii="Times New Roman" w:hAnsi="Times New Roman" w:cs="Times New Roman"/>
          <w:sz w:val="30"/>
          <w:szCs w:val="30"/>
          <w:lang w:val="ru-RU"/>
        </w:rPr>
        <w:t xml:space="preserve"> активност</w:t>
      </w:r>
      <w:r w:rsidR="00F53D05">
        <w:rPr>
          <w:rFonts w:ascii="Times New Roman" w:hAnsi="Times New Roman" w:cs="Times New Roman"/>
          <w:sz w:val="30"/>
          <w:szCs w:val="30"/>
          <w:lang w:val="ru-RU"/>
        </w:rPr>
        <w:t xml:space="preserve">ь,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а также </w:t>
      </w:r>
      <w:r w:rsidR="00F53D05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6E4555" w:rsidRPr="006E4555">
        <w:rPr>
          <w:rFonts w:ascii="Times New Roman" w:hAnsi="Times New Roman" w:cs="Times New Roman"/>
          <w:sz w:val="30"/>
          <w:szCs w:val="30"/>
          <w:lang w:val="ru-RU"/>
        </w:rPr>
        <w:t>оспит</w:t>
      </w:r>
      <w:r w:rsidR="00F53D05">
        <w:rPr>
          <w:rFonts w:ascii="Times New Roman" w:hAnsi="Times New Roman" w:cs="Times New Roman"/>
          <w:sz w:val="30"/>
          <w:szCs w:val="30"/>
          <w:lang w:val="ru-RU"/>
        </w:rPr>
        <w:t>ывает</w:t>
      </w:r>
      <w:r w:rsidR="006E4555" w:rsidRPr="006E455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патриотизм</w:t>
      </w:r>
      <w:r w:rsidR="00F53D05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4754BFBF" w14:textId="2A004798" w:rsidR="00391735" w:rsidRDefault="00391735" w:rsidP="00F53D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Особое внимание следует уделять гражданско-патриотическому воспитанию молодежи. На основе государственной идеологии </w:t>
      </w:r>
      <w:r w:rsidR="007F63F2">
        <w:rPr>
          <w:rFonts w:ascii="Times New Roman" w:hAnsi="Times New Roman" w:cs="Times New Roman"/>
          <w:sz w:val="30"/>
          <w:szCs w:val="30"/>
          <w:lang w:val="ru-RU"/>
        </w:rPr>
        <w:t>у подрастающего поколения необходимо формировать преданность национальным идеям, ценностям, устремлениям</w:t>
      </w:r>
      <w:r w:rsidR="00303C1B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7F63F2">
        <w:rPr>
          <w:rFonts w:ascii="Times New Roman" w:hAnsi="Times New Roman" w:cs="Times New Roman"/>
          <w:sz w:val="30"/>
          <w:szCs w:val="30"/>
          <w:lang w:val="ru-RU"/>
        </w:rPr>
        <w:t xml:space="preserve"> активиз</w:t>
      </w:r>
      <w:r w:rsidR="00303C1B">
        <w:rPr>
          <w:rFonts w:ascii="Times New Roman" w:hAnsi="Times New Roman" w:cs="Times New Roman"/>
          <w:sz w:val="30"/>
          <w:szCs w:val="30"/>
          <w:lang w:val="ru-RU"/>
        </w:rPr>
        <w:t>ировать</w:t>
      </w:r>
      <w:r w:rsidR="007F63F2">
        <w:rPr>
          <w:rFonts w:ascii="Times New Roman" w:hAnsi="Times New Roman" w:cs="Times New Roman"/>
          <w:sz w:val="30"/>
          <w:szCs w:val="30"/>
          <w:lang w:val="ru-RU"/>
        </w:rPr>
        <w:t xml:space="preserve"> участи</w:t>
      </w:r>
      <w:r w:rsidR="00303C1B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7F63F2">
        <w:rPr>
          <w:rFonts w:ascii="Times New Roman" w:hAnsi="Times New Roman" w:cs="Times New Roman"/>
          <w:sz w:val="30"/>
          <w:szCs w:val="30"/>
          <w:lang w:val="ru-RU"/>
        </w:rPr>
        <w:t xml:space="preserve"> молодых людей в мероприятиях гражданско-патриотической направленности. </w:t>
      </w:r>
    </w:p>
    <w:p w14:paraId="194CEBF7" w14:textId="4A8998DA" w:rsidR="00EF2EC5" w:rsidRDefault="007F63F2" w:rsidP="00F53D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Немаловажным аспектом </w:t>
      </w:r>
      <w:r w:rsidR="00303C1B">
        <w:rPr>
          <w:rFonts w:ascii="Times New Roman" w:hAnsi="Times New Roman" w:cs="Times New Roman"/>
          <w:sz w:val="30"/>
          <w:szCs w:val="30"/>
          <w:lang w:val="ru-RU"/>
        </w:rPr>
        <w:t xml:space="preserve">воспитания личности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является </w:t>
      </w:r>
      <w:r w:rsidR="00303C1B">
        <w:rPr>
          <w:rFonts w:ascii="Times New Roman" w:hAnsi="Times New Roman" w:cs="Times New Roman"/>
          <w:sz w:val="30"/>
          <w:szCs w:val="30"/>
          <w:lang w:val="ru-RU"/>
        </w:rPr>
        <w:t>не только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участие в каком-либо гражданско-патриотическом мероприятии, но и участие </w:t>
      </w:r>
      <w:r w:rsidR="00303C1B">
        <w:rPr>
          <w:rFonts w:ascii="Times New Roman" w:hAnsi="Times New Roman" w:cs="Times New Roman"/>
          <w:sz w:val="30"/>
          <w:szCs w:val="30"/>
          <w:lang w:val="ru-RU"/>
        </w:rPr>
        <w:t xml:space="preserve">человека </w:t>
      </w:r>
      <w:r>
        <w:rPr>
          <w:rFonts w:ascii="Times New Roman" w:hAnsi="Times New Roman" w:cs="Times New Roman"/>
          <w:sz w:val="30"/>
          <w:szCs w:val="30"/>
          <w:lang w:val="ru-RU"/>
        </w:rPr>
        <w:t>в организаци</w:t>
      </w:r>
      <w:r w:rsidR="00303C1B">
        <w:rPr>
          <w:rFonts w:ascii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03C1B">
        <w:rPr>
          <w:rFonts w:ascii="Times New Roman" w:hAnsi="Times New Roman" w:cs="Times New Roman"/>
          <w:sz w:val="30"/>
          <w:szCs w:val="30"/>
          <w:lang w:val="ru-RU"/>
        </w:rPr>
        <w:t xml:space="preserve">гражданско-патриотических мероприятий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на всех этапах </w:t>
      </w:r>
      <w:r w:rsidR="00303C1B">
        <w:rPr>
          <w:rFonts w:ascii="Times New Roman" w:hAnsi="Times New Roman" w:cs="Times New Roman"/>
          <w:sz w:val="30"/>
          <w:szCs w:val="30"/>
          <w:lang w:val="ru-RU"/>
        </w:rPr>
        <w:t xml:space="preserve">их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создания. Например, созданный в Гомельском государственном университете имени Франциска Скорины еще в 2019 году молодежный проект «Азбука гражданина» имеет на сегодняшний день версию 5.0 и </w:t>
      </w:r>
      <w:r w:rsidR="00EF2EC5">
        <w:rPr>
          <w:rFonts w:ascii="Times New Roman" w:hAnsi="Times New Roman" w:cs="Times New Roman"/>
          <w:sz w:val="30"/>
          <w:szCs w:val="30"/>
          <w:lang w:val="ru-RU"/>
        </w:rPr>
        <w:t>известен н</w:t>
      </w:r>
      <w:r w:rsidR="00303C1B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EF2EC5">
        <w:rPr>
          <w:rFonts w:ascii="Times New Roman" w:hAnsi="Times New Roman" w:cs="Times New Roman"/>
          <w:sz w:val="30"/>
          <w:szCs w:val="30"/>
          <w:lang w:val="ru-RU"/>
        </w:rPr>
        <w:t xml:space="preserve"> только в Гомельском регионе, но и во всей республике. </w:t>
      </w:r>
      <w:r w:rsidR="00303C1B">
        <w:rPr>
          <w:rFonts w:ascii="Times New Roman" w:hAnsi="Times New Roman" w:cs="Times New Roman"/>
          <w:sz w:val="30"/>
          <w:szCs w:val="30"/>
          <w:lang w:val="ru-RU"/>
        </w:rPr>
        <w:t>Деловая</w:t>
      </w:r>
      <w:r w:rsidR="00EF2EC5">
        <w:rPr>
          <w:rFonts w:ascii="Times New Roman" w:hAnsi="Times New Roman" w:cs="Times New Roman"/>
          <w:sz w:val="30"/>
          <w:szCs w:val="30"/>
          <w:lang w:val="ru-RU"/>
        </w:rPr>
        <w:t xml:space="preserve"> игра, разработанная при непосредственном участии представителей студенческой аудитории, позволяет в доступной форме разъяснять молодым людям основные аспекты государственного устройства, роль политических и законодательных институтов, важность проведения и участия в электоральных кампаниях и изменения</w:t>
      </w:r>
      <w:r w:rsidR="000A2ADC">
        <w:rPr>
          <w:rFonts w:ascii="Times New Roman" w:hAnsi="Times New Roman" w:cs="Times New Roman"/>
          <w:sz w:val="30"/>
          <w:szCs w:val="30"/>
          <w:lang w:val="ru-RU"/>
        </w:rPr>
        <w:t xml:space="preserve"> в основополагающих законах государства</w:t>
      </w:r>
      <w:r w:rsidR="00EF2EC5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7051396" w14:textId="3147CA26" w:rsidR="003D14E5" w:rsidRDefault="000A2ADC" w:rsidP="00F53D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Понимание</w:t>
      </w:r>
      <w:r w:rsidR="00EF2EC5">
        <w:rPr>
          <w:rFonts w:ascii="Times New Roman" w:hAnsi="Times New Roman" w:cs="Times New Roman"/>
          <w:sz w:val="30"/>
          <w:szCs w:val="30"/>
          <w:lang w:val="ru-RU"/>
        </w:rPr>
        <w:t xml:space="preserve"> самобытности родного края, малой родины присущи настоящему гражданину и патриоту своей страны. Этого можно </w:t>
      </w:r>
      <w:r>
        <w:rPr>
          <w:rFonts w:ascii="Times New Roman" w:hAnsi="Times New Roman" w:cs="Times New Roman"/>
          <w:sz w:val="30"/>
          <w:szCs w:val="30"/>
          <w:lang w:val="ru-RU"/>
        </w:rPr>
        <w:t>добиться</w:t>
      </w:r>
      <w:r w:rsidR="00EF2EC5">
        <w:rPr>
          <w:rFonts w:ascii="Times New Roman" w:hAnsi="Times New Roman" w:cs="Times New Roman"/>
          <w:sz w:val="30"/>
          <w:szCs w:val="30"/>
          <w:lang w:val="ru-RU"/>
        </w:rPr>
        <w:t xml:space="preserve"> путем вовлечения молодежи в культурно-досуговую деятельность. </w:t>
      </w:r>
      <w:r>
        <w:rPr>
          <w:rFonts w:ascii="Times New Roman" w:hAnsi="Times New Roman" w:cs="Times New Roman"/>
          <w:sz w:val="30"/>
          <w:szCs w:val="30"/>
          <w:lang w:val="ru-RU"/>
        </w:rPr>
        <w:t>Р</w:t>
      </w:r>
      <w:r w:rsidR="00EF2EC5">
        <w:rPr>
          <w:rFonts w:ascii="Times New Roman" w:hAnsi="Times New Roman" w:cs="Times New Roman"/>
          <w:sz w:val="30"/>
          <w:szCs w:val="30"/>
          <w:lang w:val="ru-RU"/>
        </w:rPr>
        <w:t xml:space="preserve">аскрытие творческого потенциала, </w:t>
      </w:r>
      <w:r w:rsidR="00EF2EC5" w:rsidRPr="00F53D05">
        <w:rPr>
          <w:rFonts w:ascii="Times New Roman" w:hAnsi="Times New Roman" w:cs="Times New Roman"/>
          <w:sz w:val="30"/>
          <w:szCs w:val="30"/>
          <w:lang w:val="ru-RU"/>
        </w:rPr>
        <w:t>сохранение и развитие национальных худо</w:t>
      </w:r>
      <w:r w:rsidR="00EF2EC5">
        <w:rPr>
          <w:rFonts w:ascii="Times New Roman" w:hAnsi="Times New Roman" w:cs="Times New Roman"/>
          <w:sz w:val="30"/>
          <w:szCs w:val="30"/>
          <w:lang w:val="ru-RU"/>
        </w:rPr>
        <w:t>жественных традиций и ценностей</w:t>
      </w:r>
      <w:r w:rsidR="00EF2EC5" w:rsidRPr="00F53D05">
        <w:rPr>
          <w:rFonts w:ascii="Times New Roman" w:hAnsi="Times New Roman" w:cs="Times New Roman"/>
          <w:sz w:val="30"/>
          <w:szCs w:val="30"/>
          <w:lang w:val="ru-RU"/>
        </w:rPr>
        <w:t>, привлечение к активной работе в кружках, клубах по интересам, любительских объединениях и творческих коллективах способствует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формированию патриотических качеств личности</w:t>
      </w:r>
      <w:r w:rsidR="00EF2EC5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F53D05">
        <w:rPr>
          <w:rFonts w:ascii="Times New Roman" w:hAnsi="Times New Roman" w:cs="Times New Roman"/>
          <w:sz w:val="30"/>
          <w:szCs w:val="30"/>
          <w:lang w:val="ru-RU"/>
        </w:rPr>
        <w:t xml:space="preserve">В Гомельском государственном университете имени Франциска Скорины организована </w:t>
      </w:r>
      <w:r w:rsidR="00F53D05" w:rsidRPr="00F53D05">
        <w:rPr>
          <w:rFonts w:ascii="Times New Roman" w:hAnsi="Times New Roman" w:cs="Times New Roman"/>
          <w:sz w:val="30"/>
          <w:szCs w:val="30"/>
          <w:lang w:val="ru-RU"/>
        </w:rPr>
        <w:t>работа 2</w:t>
      </w:r>
      <w:r w:rsidR="00F53D05"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F53D05" w:rsidRPr="00F53D05">
        <w:rPr>
          <w:rFonts w:ascii="Times New Roman" w:hAnsi="Times New Roman" w:cs="Times New Roman"/>
          <w:sz w:val="30"/>
          <w:szCs w:val="30"/>
          <w:lang w:val="ru-RU"/>
        </w:rPr>
        <w:t xml:space="preserve"> творческих коллективов (около 2</w:t>
      </w:r>
      <w:r w:rsidR="00F53D05">
        <w:rPr>
          <w:rFonts w:ascii="Times New Roman" w:hAnsi="Times New Roman" w:cs="Times New Roman"/>
          <w:sz w:val="30"/>
          <w:szCs w:val="30"/>
          <w:lang w:val="ru-RU"/>
        </w:rPr>
        <w:t>70 непосредственных</w:t>
      </w:r>
      <w:r w:rsidR="00F53D05" w:rsidRPr="00F53D05">
        <w:rPr>
          <w:rFonts w:ascii="Times New Roman" w:hAnsi="Times New Roman" w:cs="Times New Roman"/>
          <w:sz w:val="30"/>
          <w:szCs w:val="30"/>
          <w:lang w:val="ru-RU"/>
        </w:rPr>
        <w:t xml:space="preserve"> участников), у четырех из которых имеется почетное </w:t>
      </w:r>
      <w:r w:rsidR="00F53D05">
        <w:rPr>
          <w:rFonts w:ascii="Times New Roman" w:hAnsi="Times New Roman" w:cs="Times New Roman"/>
          <w:sz w:val="30"/>
          <w:szCs w:val="30"/>
          <w:lang w:val="ru-RU"/>
        </w:rPr>
        <w:t>наименование</w:t>
      </w:r>
      <w:r w:rsidR="00F53D05" w:rsidRPr="00F53D05">
        <w:rPr>
          <w:rFonts w:ascii="Times New Roman" w:hAnsi="Times New Roman" w:cs="Times New Roman"/>
          <w:sz w:val="30"/>
          <w:szCs w:val="30"/>
          <w:lang w:val="ru-RU"/>
        </w:rPr>
        <w:t xml:space="preserve"> «народный»: народный фольклорно-хореографический ансамбль «</w:t>
      </w:r>
      <w:proofErr w:type="spellStart"/>
      <w:r w:rsidR="00F53D05" w:rsidRPr="00F53D05">
        <w:rPr>
          <w:rFonts w:ascii="Times New Roman" w:hAnsi="Times New Roman" w:cs="Times New Roman"/>
          <w:sz w:val="30"/>
          <w:szCs w:val="30"/>
          <w:lang w:val="ru-RU"/>
        </w:rPr>
        <w:t>Радзімічы</w:t>
      </w:r>
      <w:proofErr w:type="spellEnd"/>
      <w:r w:rsidR="00F53D05" w:rsidRPr="00F53D05">
        <w:rPr>
          <w:rFonts w:ascii="Times New Roman" w:hAnsi="Times New Roman" w:cs="Times New Roman"/>
          <w:sz w:val="30"/>
          <w:szCs w:val="30"/>
          <w:lang w:val="ru-RU"/>
        </w:rPr>
        <w:t>», народный студенческий театр эстрадных миниатюр «</w:t>
      </w:r>
      <w:proofErr w:type="spellStart"/>
      <w:r w:rsidR="00F53D05" w:rsidRPr="00F53D05">
        <w:rPr>
          <w:rFonts w:ascii="Times New Roman" w:hAnsi="Times New Roman" w:cs="Times New Roman"/>
          <w:sz w:val="30"/>
          <w:szCs w:val="30"/>
          <w:lang w:val="ru-RU"/>
        </w:rPr>
        <w:t>СанТехЭлектроМонтаж</w:t>
      </w:r>
      <w:proofErr w:type="spellEnd"/>
      <w:r w:rsidR="00F53D05" w:rsidRPr="00F53D05">
        <w:rPr>
          <w:rFonts w:ascii="Times New Roman" w:hAnsi="Times New Roman" w:cs="Times New Roman"/>
          <w:sz w:val="30"/>
          <w:szCs w:val="30"/>
          <w:lang w:val="ru-RU"/>
        </w:rPr>
        <w:t>», народная хоровая капелла «</w:t>
      </w:r>
      <w:proofErr w:type="spellStart"/>
      <w:r w:rsidR="00F53D05" w:rsidRPr="00F53D05">
        <w:rPr>
          <w:rFonts w:ascii="Times New Roman" w:hAnsi="Times New Roman" w:cs="Times New Roman"/>
          <w:sz w:val="30"/>
          <w:szCs w:val="30"/>
          <w:lang w:val="ru-RU"/>
        </w:rPr>
        <w:t>Дзянніца</w:t>
      </w:r>
      <w:proofErr w:type="spellEnd"/>
      <w:r w:rsidR="00F53D05" w:rsidRPr="00F53D05">
        <w:rPr>
          <w:rFonts w:ascii="Times New Roman" w:hAnsi="Times New Roman" w:cs="Times New Roman"/>
          <w:sz w:val="30"/>
          <w:szCs w:val="30"/>
          <w:lang w:val="ru-RU"/>
        </w:rPr>
        <w:t>», народный студенческий театр «Зеркало». Успешно функционируют ансамбль эстрадн</w:t>
      </w:r>
      <w:r w:rsidR="00F53D05">
        <w:rPr>
          <w:rFonts w:ascii="Times New Roman" w:hAnsi="Times New Roman" w:cs="Times New Roman"/>
          <w:sz w:val="30"/>
          <w:szCs w:val="30"/>
          <w:lang w:val="ru-RU"/>
        </w:rPr>
        <w:t xml:space="preserve">ой песни «Аквамарин», </w:t>
      </w:r>
      <w:r w:rsidR="00F53D05" w:rsidRPr="00F53D05">
        <w:rPr>
          <w:rFonts w:ascii="Times New Roman" w:hAnsi="Times New Roman" w:cs="Times New Roman"/>
          <w:sz w:val="30"/>
          <w:szCs w:val="30"/>
          <w:lang w:val="ru-RU"/>
        </w:rPr>
        <w:t>студия хореографии «Танцуй ГГУ», а также 16 факультетских хоре</w:t>
      </w:r>
      <w:r w:rsidR="00F53D05">
        <w:rPr>
          <w:rFonts w:ascii="Times New Roman" w:hAnsi="Times New Roman" w:cs="Times New Roman"/>
          <w:sz w:val="30"/>
          <w:szCs w:val="30"/>
          <w:lang w:val="ru-RU"/>
        </w:rPr>
        <w:t xml:space="preserve">ографических, вокальных, </w:t>
      </w:r>
      <w:proofErr w:type="spellStart"/>
      <w:r w:rsidR="00F53D05">
        <w:rPr>
          <w:rFonts w:ascii="Times New Roman" w:hAnsi="Times New Roman" w:cs="Times New Roman"/>
          <w:sz w:val="30"/>
          <w:szCs w:val="30"/>
          <w:lang w:val="ru-RU"/>
        </w:rPr>
        <w:t>медиа</w:t>
      </w:r>
      <w:r w:rsidR="00F53D05" w:rsidRPr="00F53D05">
        <w:rPr>
          <w:rFonts w:ascii="Times New Roman" w:hAnsi="Times New Roman" w:cs="Times New Roman"/>
          <w:sz w:val="30"/>
          <w:szCs w:val="30"/>
          <w:lang w:val="ru-RU"/>
        </w:rPr>
        <w:t>коллективов</w:t>
      </w:r>
      <w:proofErr w:type="spellEnd"/>
      <w:r w:rsidR="00F53D05" w:rsidRPr="00F53D05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F53D0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58CD2573" w14:textId="32CFB128" w:rsidR="00E40265" w:rsidRDefault="00F57C00" w:rsidP="00E40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Наиболее эффективным в идеологической и воспитательной работе является сочетание гражданско-патриотического и культурно-досугового.</w:t>
      </w:r>
      <w:r w:rsidR="000A2ADC">
        <w:rPr>
          <w:rFonts w:ascii="Times New Roman" w:hAnsi="Times New Roman" w:cs="Times New Roman"/>
          <w:sz w:val="30"/>
          <w:szCs w:val="30"/>
          <w:lang w:val="ru-RU"/>
        </w:rPr>
        <w:t xml:space="preserve"> В</w:t>
      </w:r>
      <w:r w:rsidR="00E40265">
        <w:rPr>
          <w:rFonts w:ascii="Times New Roman" w:hAnsi="Times New Roman" w:cs="Times New Roman"/>
          <w:sz w:val="30"/>
          <w:szCs w:val="30"/>
          <w:lang w:val="ru-RU"/>
        </w:rPr>
        <w:t xml:space="preserve">о время проведения электоральной кампании творческая программа на избирательном участке позволяет не только приобщиться непосредственным участникам коллективов самодеятельности к белорусской культуре, но и осознаннее подойти к выполнению своего гражданского долга, дает возможность глубже узнать все аспекты общественно-политической жизни государства. В качестве </w:t>
      </w:r>
      <w:r w:rsidR="000A2ADC">
        <w:rPr>
          <w:rFonts w:ascii="Times New Roman" w:hAnsi="Times New Roman" w:cs="Times New Roman"/>
          <w:sz w:val="30"/>
          <w:szCs w:val="30"/>
          <w:lang w:val="ru-RU"/>
        </w:rPr>
        <w:t>другого</w:t>
      </w:r>
      <w:r w:rsidR="00E40265">
        <w:rPr>
          <w:rFonts w:ascii="Times New Roman" w:hAnsi="Times New Roman" w:cs="Times New Roman"/>
          <w:sz w:val="30"/>
          <w:szCs w:val="30"/>
          <w:lang w:val="ru-RU"/>
        </w:rPr>
        <w:t xml:space="preserve"> примера можно также привести </w:t>
      </w:r>
      <w:r w:rsidR="00E40265" w:rsidRPr="00E40265">
        <w:rPr>
          <w:rFonts w:ascii="Times New Roman" w:hAnsi="Times New Roman" w:cs="Times New Roman"/>
          <w:sz w:val="30"/>
          <w:szCs w:val="30"/>
          <w:lang w:val="ru-RU"/>
        </w:rPr>
        <w:t>Республиканский фестиваль военно-патриотической песни среди студентов</w:t>
      </w:r>
      <w:r w:rsidR="00E40265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E40265" w:rsidRPr="00E40265">
        <w:rPr>
          <w:rFonts w:ascii="Times New Roman" w:hAnsi="Times New Roman" w:cs="Times New Roman"/>
          <w:sz w:val="30"/>
          <w:szCs w:val="30"/>
          <w:lang w:val="ru-RU"/>
        </w:rPr>
        <w:t>граждан иностранных государств, посвященный Дню Победы и освобождения Беларуси от немецко-фашистских захватчиков</w:t>
      </w:r>
      <w:r w:rsidR="00E40265">
        <w:rPr>
          <w:rFonts w:ascii="Times New Roman" w:hAnsi="Times New Roman" w:cs="Times New Roman"/>
          <w:sz w:val="30"/>
          <w:szCs w:val="30"/>
          <w:lang w:val="ru-RU"/>
        </w:rPr>
        <w:t xml:space="preserve">, который ежегодно проводится на базе Белорусского государственного университета транспорта. Участие в нем студентов дает возможность </w:t>
      </w:r>
      <w:proofErr w:type="spellStart"/>
      <w:r w:rsidR="00E40265">
        <w:rPr>
          <w:rFonts w:ascii="Times New Roman" w:hAnsi="Times New Roman" w:cs="Times New Roman"/>
          <w:sz w:val="30"/>
          <w:szCs w:val="30"/>
          <w:lang w:val="ru-RU"/>
        </w:rPr>
        <w:t>полинационального</w:t>
      </w:r>
      <w:proofErr w:type="spellEnd"/>
      <w:r w:rsidR="00E40265">
        <w:rPr>
          <w:rFonts w:ascii="Times New Roman" w:hAnsi="Times New Roman" w:cs="Times New Roman"/>
          <w:sz w:val="30"/>
          <w:szCs w:val="30"/>
          <w:lang w:val="ru-RU"/>
        </w:rPr>
        <w:t xml:space="preserve"> взаимодействия между представителями разных народов, обучающихся на территории Беларуси, </w:t>
      </w:r>
      <w:r w:rsidR="004E43B5">
        <w:rPr>
          <w:rFonts w:ascii="Times New Roman" w:hAnsi="Times New Roman" w:cs="Times New Roman"/>
          <w:sz w:val="30"/>
          <w:szCs w:val="30"/>
          <w:lang w:val="ru-RU"/>
        </w:rPr>
        <w:t>углубляет знания по истории страны.</w:t>
      </w:r>
    </w:p>
    <w:p w14:paraId="5122A350" w14:textId="6085351D" w:rsidR="00972729" w:rsidRDefault="004E43B5" w:rsidP="00E40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Стоит отметить, что гражданско-патриотические и культурно-досуговые мероприятия – это еще одно связующее звено в системе «школа – университет – предприятие»</w:t>
      </w:r>
      <w:r w:rsidR="00407E0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07E0B" w:rsidRPr="00407E0B">
        <w:rPr>
          <w:rFonts w:ascii="Times New Roman" w:hAnsi="Times New Roman" w:cs="Times New Roman"/>
          <w:sz w:val="30"/>
          <w:szCs w:val="30"/>
          <w:lang w:val="ru-RU"/>
        </w:rPr>
        <w:t>[1]</w:t>
      </w:r>
      <w:r>
        <w:rPr>
          <w:rFonts w:ascii="Times New Roman" w:hAnsi="Times New Roman" w:cs="Times New Roman"/>
          <w:sz w:val="30"/>
          <w:szCs w:val="30"/>
          <w:lang w:val="ru-RU"/>
        </w:rPr>
        <w:t>. К примеру, на базе ГГУ имени Ф. Скорины ежегодно проводятся новогодние и приуроченные к памятным датам спектакли, концертные программы, зрителями на которых в том числе становятся учащиеся школ, лицеев, гимназий и колледжей. Такая своего рода скрытая профориен</w:t>
      </w:r>
      <w:r w:rsidR="00972729">
        <w:rPr>
          <w:rFonts w:ascii="Times New Roman" w:hAnsi="Times New Roman" w:cs="Times New Roman"/>
          <w:sz w:val="30"/>
          <w:szCs w:val="30"/>
          <w:lang w:val="ru-RU"/>
        </w:rPr>
        <w:t xml:space="preserve">тационная работа дает свой результат, поскольку учащийся, видя яркую, интересную, высокого идейного, духовного и гражданского уровня программу, так или иначе хочет стать уже не просто зрителем, а участником творческого коллектива, то есть студентом университета. </w:t>
      </w:r>
    </w:p>
    <w:p w14:paraId="38E01B8A" w14:textId="64CC1D93" w:rsidR="00972729" w:rsidRDefault="00972729" w:rsidP="00E40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Схожее воздействие происходит и во время выступлений на предприятиях или в организациях. Например, творческие коллективы выступали в рамках праздничного концерта ко Дню энергетика на </w:t>
      </w:r>
      <w:r w:rsidRPr="00972729">
        <w:rPr>
          <w:rFonts w:ascii="Times New Roman" w:hAnsi="Times New Roman" w:cs="Times New Roman"/>
          <w:sz w:val="30"/>
          <w:szCs w:val="30"/>
          <w:lang w:val="ru-RU"/>
        </w:rPr>
        <w:t>Республиканско</w:t>
      </w:r>
      <w:r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972729">
        <w:rPr>
          <w:rFonts w:ascii="Times New Roman" w:hAnsi="Times New Roman" w:cs="Times New Roman"/>
          <w:sz w:val="30"/>
          <w:szCs w:val="30"/>
          <w:lang w:val="ru-RU"/>
        </w:rPr>
        <w:t xml:space="preserve"> унитар</w:t>
      </w:r>
      <w:r w:rsidRPr="00972729">
        <w:rPr>
          <w:rFonts w:ascii="Times New Roman" w:hAnsi="Times New Roman" w:cs="Times New Roman"/>
          <w:sz w:val="30"/>
          <w:szCs w:val="30"/>
          <w:lang w:val="ru-RU"/>
        </w:rPr>
        <w:lastRenderedPageBreak/>
        <w:t>но</w:t>
      </w:r>
      <w:r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972729">
        <w:rPr>
          <w:rFonts w:ascii="Times New Roman" w:hAnsi="Times New Roman" w:cs="Times New Roman"/>
          <w:sz w:val="30"/>
          <w:szCs w:val="30"/>
          <w:lang w:val="ru-RU"/>
        </w:rPr>
        <w:t xml:space="preserve"> предприяти</w:t>
      </w:r>
      <w:r>
        <w:rPr>
          <w:rFonts w:ascii="Times New Roman" w:hAnsi="Times New Roman" w:cs="Times New Roman"/>
          <w:sz w:val="30"/>
          <w:szCs w:val="30"/>
          <w:lang w:val="ru-RU"/>
        </w:rPr>
        <w:t>и «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Гомельэнерго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», на открытии универсиады, организованной </w:t>
      </w:r>
      <w:r w:rsidRPr="00972729">
        <w:rPr>
          <w:rFonts w:ascii="Times New Roman" w:hAnsi="Times New Roman" w:cs="Times New Roman"/>
          <w:sz w:val="30"/>
          <w:szCs w:val="30"/>
          <w:lang w:val="ru-RU"/>
        </w:rPr>
        <w:t>Республикански</w:t>
      </w:r>
      <w:r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972729">
        <w:rPr>
          <w:rFonts w:ascii="Times New Roman" w:hAnsi="Times New Roman" w:cs="Times New Roman"/>
          <w:sz w:val="30"/>
          <w:szCs w:val="30"/>
          <w:lang w:val="ru-RU"/>
        </w:rPr>
        <w:t xml:space="preserve"> центр</w:t>
      </w:r>
      <w:r>
        <w:rPr>
          <w:rFonts w:ascii="Times New Roman" w:hAnsi="Times New Roman" w:cs="Times New Roman"/>
          <w:sz w:val="30"/>
          <w:szCs w:val="30"/>
          <w:lang w:val="ru-RU"/>
        </w:rPr>
        <w:t>ом</w:t>
      </w:r>
      <w:r w:rsidRPr="00972729">
        <w:rPr>
          <w:rFonts w:ascii="Times New Roman" w:hAnsi="Times New Roman" w:cs="Times New Roman"/>
          <w:sz w:val="30"/>
          <w:szCs w:val="30"/>
          <w:lang w:val="ru-RU"/>
        </w:rPr>
        <w:t xml:space="preserve"> физического воспитания и спорта учащихся и студентов</w:t>
      </w:r>
      <w:r>
        <w:rPr>
          <w:rFonts w:ascii="Times New Roman" w:hAnsi="Times New Roman" w:cs="Times New Roman"/>
          <w:sz w:val="30"/>
          <w:szCs w:val="30"/>
          <w:lang w:val="ru-RU"/>
        </w:rPr>
        <w:t>, на юбилейной программе пожарной службы Беларуси и т.д. Положительный имидж, формируемый у потенциального нанимателя, заказчика кадров о студенческой молодежи и университете в целом позволяет в дальнейшем налаживать связи по практическому взаимодействию, распределению выпускников, оказании спонсорской помощи.</w:t>
      </w:r>
    </w:p>
    <w:p w14:paraId="088D510E" w14:textId="1C843866" w:rsidR="008B7CAA" w:rsidRDefault="00972729" w:rsidP="008B7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Безусловно, и</w:t>
      </w:r>
      <w:r w:rsidR="005014B8">
        <w:rPr>
          <w:rFonts w:ascii="Times New Roman" w:hAnsi="Times New Roman" w:cs="Times New Roman"/>
          <w:sz w:val="30"/>
          <w:szCs w:val="30"/>
          <w:lang w:val="ru-RU"/>
        </w:rPr>
        <w:t xml:space="preserve">деологическая и воспитательная работа в учреждении образования должна </w:t>
      </w:r>
      <w:r w:rsidR="000A2ADC">
        <w:rPr>
          <w:rFonts w:ascii="Times New Roman" w:hAnsi="Times New Roman" w:cs="Times New Roman"/>
          <w:sz w:val="30"/>
          <w:szCs w:val="30"/>
          <w:lang w:val="ru-RU"/>
        </w:rPr>
        <w:t xml:space="preserve">быть системной и </w:t>
      </w:r>
      <w:r w:rsidR="008B7CAA" w:rsidRPr="008B7CAA">
        <w:rPr>
          <w:rFonts w:ascii="Times New Roman" w:hAnsi="Times New Roman" w:cs="Times New Roman"/>
          <w:sz w:val="30"/>
          <w:szCs w:val="30"/>
          <w:lang w:val="ru-RU"/>
        </w:rPr>
        <w:t xml:space="preserve">активной. </w:t>
      </w:r>
      <w:r w:rsidR="00C30006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8B7CAA" w:rsidRPr="008B7CAA">
        <w:rPr>
          <w:rFonts w:ascii="Times New Roman" w:hAnsi="Times New Roman" w:cs="Times New Roman"/>
          <w:sz w:val="30"/>
          <w:szCs w:val="30"/>
          <w:lang w:val="ru-RU"/>
        </w:rPr>
        <w:t xml:space="preserve">родвижение </w:t>
      </w:r>
      <w:r w:rsidR="00070542">
        <w:rPr>
          <w:rFonts w:ascii="Times New Roman" w:hAnsi="Times New Roman" w:cs="Times New Roman"/>
          <w:sz w:val="30"/>
          <w:szCs w:val="30"/>
          <w:lang w:val="ru-RU"/>
        </w:rPr>
        <w:t xml:space="preserve">гражданско-патриотической и </w:t>
      </w:r>
      <w:r w:rsidR="008B7CAA" w:rsidRPr="008B7CAA">
        <w:rPr>
          <w:rFonts w:ascii="Times New Roman" w:hAnsi="Times New Roman" w:cs="Times New Roman"/>
          <w:sz w:val="30"/>
          <w:szCs w:val="30"/>
          <w:lang w:val="ru-RU"/>
        </w:rPr>
        <w:t xml:space="preserve">творческой деятельности </w:t>
      </w:r>
      <w:r w:rsidR="00070542">
        <w:rPr>
          <w:rFonts w:ascii="Times New Roman" w:hAnsi="Times New Roman" w:cs="Times New Roman"/>
          <w:sz w:val="30"/>
          <w:szCs w:val="30"/>
          <w:lang w:val="ru-RU"/>
        </w:rPr>
        <w:t>в связке</w:t>
      </w:r>
      <w:r w:rsidR="00727BF0">
        <w:rPr>
          <w:rFonts w:ascii="Times New Roman" w:hAnsi="Times New Roman" w:cs="Times New Roman"/>
          <w:sz w:val="30"/>
          <w:szCs w:val="30"/>
          <w:lang w:val="ru-RU"/>
        </w:rPr>
        <w:t>, в том числе</w:t>
      </w:r>
      <w:r w:rsidR="0007054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B7CAA" w:rsidRPr="008B7CAA">
        <w:rPr>
          <w:rFonts w:ascii="Times New Roman" w:hAnsi="Times New Roman" w:cs="Times New Roman"/>
          <w:sz w:val="30"/>
          <w:szCs w:val="30"/>
          <w:lang w:val="ru-RU"/>
        </w:rPr>
        <w:t>в социальных сетях</w:t>
      </w:r>
      <w:r w:rsidR="00070542">
        <w:rPr>
          <w:rFonts w:ascii="Times New Roman" w:hAnsi="Times New Roman" w:cs="Times New Roman"/>
          <w:sz w:val="30"/>
          <w:szCs w:val="30"/>
          <w:lang w:val="ru-RU"/>
        </w:rPr>
        <w:t xml:space="preserve"> и</w:t>
      </w:r>
      <w:r w:rsidR="008B7CAA" w:rsidRPr="008B7CAA">
        <w:rPr>
          <w:rFonts w:ascii="Times New Roman" w:hAnsi="Times New Roman" w:cs="Times New Roman"/>
          <w:sz w:val="30"/>
          <w:szCs w:val="30"/>
          <w:lang w:val="ru-RU"/>
        </w:rPr>
        <w:t xml:space="preserve"> мессенджерах</w:t>
      </w:r>
      <w:r w:rsidR="00727BF0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8B7CAA" w:rsidRPr="008B7CAA">
        <w:rPr>
          <w:rFonts w:ascii="Times New Roman" w:hAnsi="Times New Roman" w:cs="Times New Roman"/>
          <w:sz w:val="30"/>
          <w:szCs w:val="30"/>
          <w:lang w:val="ru-RU"/>
        </w:rPr>
        <w:t xml:space="preserve"> благоприятно сказывается на активност</w:t>
      </w:r>
      <w:r w:rsidR="00C30006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8B7CAA" w:rsidRPr="008B7CAA">
        <w:rPr>
          <w:rFonts w:ascii="Times New Roman" w:hAnsi="Times New Roman" w:cs="Times New Roman"/>
          <w:sz w:val="30"/>
          <w:szCs w:val="30"/>
          <w:lang w:val="ru-RU"/>
        </w:rPr>
        <w:t xml:space="preserve"> участников </w:t>
      </w:r>
      <w:r w:rsidR="00C30006">
        <w:rPr>
          <w:rFonts w:ascii="Times New Roman" w:hAnsi="Times New Roman" w:cs="Times New Roman"/>
          <w:sz w:val="30"/>
          <w:szCs w:val="30"/>
          <w:lang w:val="ru-RU"/>
        </w:rPr>
        <w:t>воспитательного процесса.</w:t>
      </w:r>
    </w:p>
    <w:p w14:paraId="384F20EE" w14:textId="46731119" w:rsidR="00407E0B" w:rsidRDefault="00407E0B" w:rsidP="008B7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0205FFD1" w14:textId="77777777" w:rsidR="00727BF0" w:rsidRPr="00727BF0" w:rsidRDefault="00727BF0" w:rsidP="00727BF0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27B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Литература</w:t>
      </w:r>
    </w:p>
    <w:p w14:paraId="2C1D3AD3" w14:textId="77777777" w:rsidR="00407E0B" w:rsidRDefault="00407E0B" w:rsidP="008B7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1A4575BD" w14:textId="37A6C0CB" w:rsidR="00407E0B" w:rsidRPr="00727BF0" w:rsidRDefault="00407E0B" w:rsidP="00407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0"/>
          <w:lang w:val="ru-RU"/>
        </w:rPr>
      </w:pPr>
      <w:r w:rsidRPr="00727BF0">
        <w:rPr>
          <w:rFonts w:ascii="Times New Roman" w:hAnsi="Times New Roman" w:cs="Times New Roman"/>
          <w:sz w:val="28"/>
          <w:szCs w:val="30"/>
          <w:lang w:val="ru-RU"/>
        </w:rPr>
        <w:t>1. Семченко, И.</w:t>
      </w:r>
      <w:r w:rsidR="00727BF0">
        <w:rPr>
          <w:rFonts w:ascii="Times New Roman" w:hAnsi="Times New Roman" w:cs="Times New Roman"/>
          <w:sz w:val="28"/>
          <w:szCs w:val="30"/>
          <w:lang w:val="ru-RU"/>
        </w:rPr>
        <w:t xml:space="preserve"> </w:t>
      </w:r>
      <w:r w:rsidRPr="00727BF0">
        <w:rPr>
          <w:rFonts w:ascii="Times New Roman" w:hAnsi="Times New Roman" w:cs="Times New Roman"/>
          <w:sz w:val="28"/>
          <w:szCs w:val="30"/>
          <w:lang w:val="ru-RU"/>
        </w:rPr>
        <w:t>В. Инновационная роль классического университета в непрерывной образовательной системе «школа – университет – предприятие» / И.</w:t>
      </w:r>
      <w:r w:rsidR="00727BF0">
        <w:rPr>
          <w:rFonts w:ascii="Times New Roman" w:hAnsi="Times New Roman" w:cs="Times New Roman"/>
          <w:sz w:val="28"/>
          <w:szCs w:val="30"/>
          <w:lang w:val="ru-RU"/>
        </w:rPr>
        <w:t> </w:t>
      </w:r>
      <w:r w:rsidRPr="00727BF0">
        <w:rPr>
          <w:rFonts w:ascii="Times New Roman" w:hAnsi="Times New Roman" w:cs="Times New Roman"/>
          <w:sz w:val="28"/>
          <w:szCs w:val="30"/>
          <w:lang w:val="ru-RU"/>
        </w:rPr>
        <w:t>В. Семченко, С.</w:t>
      </w:r>
      <w:r w:rsidR="00727BF0">
        <w:rPr>
          <w:rFonts w:ascii="Times New Roman" w:hAnsi="Times New Roman" w:cs="Times New Roman"/>
          <w:sz w:val="28"/>
          <w:szCs w:val="30"/>
          <w:lang w:val="ru-RU"/>
        </w:rPr>
        <w:t> </w:t>
      </w:r>
      <w:r w:rsidRPr="00727BF0">
        <w:rPr>
          <w:rFonts w:ascii="Times New Roman" w:hAnsi="Times New Roman" w:cs="Times New Roman"/>
          <w:sz w:val="28"/>
          <w:szCs w:val="30"/>
          <w:lang w:val="ru-RU"/>
        </w:rPr>
        <w:t xml:space="preserve">А. </w:t>
      </w:r>
      <w:proofErr w:type="spellStart"/>
      <w:r w:rsidRPr="00727BF0">
        <w:rPr>
          <w:rFonts w:ascii="Times New Roman" w:hAnsi="Times New Roman" w:cs="Times New Roman"/>
          <w:sz w:val="28"/>
          <w:szCs w:val="30"/>
          <w:lang w:val="ru-RU"/>
        </w:rPr>
        <w:t>Хахомов</w:t>
      </w:r>
      <w:proofErr w:type="spellEnd"/>
      <w:r w:rsidRPr="00727BF0">
        <w:rPr>
          <w:rFonts w:ascii="Times New Roman" w:hAnsi="Times New Roman" w:cs="Times New Roman"/>
          <w:sz w:val="28"/>
          <w:szCs w:val="30"/>
          <w:lang w:val="ru-RU"/>
        </w:rPr>
        <w:t>, А.</w:t>
      </w:r>
      <w:r w:rsidR="00727BF0">
        <w:rPr>
          <w:rFonts w:ascii="Times New Roman" w:hAnsi="Times New Roman" w:cs="Times New Roman"/>
          <w:sz w:val="28"/>
          <w:szCs w:val="30"/>
          <w:lang w:val="ru-RU"/>
        </w:rPr>
        <w:t> </w:t>
      </w:r>
      <w:r w:rsidRPr="00727BF0">
        <w:rPr>
          <w:rFonts w:ascii="Times New Roman" w:hAnsi="Times New Roman" w:cs="Times New Roman"/>
          <w:sz w:val="28"/>
          <w:szCs w:val="30"/>
          <w:lang w:val="ru-RU"/>
        </w:rPr>
        <w:t xml:space="preserve">В. </w:t>
      </w:r>
      <w:proofErr w:type="spellStart"/>
      <w:r w:rsidRPr="00727BF0">
        <w:rPr>
          <w:rFonts w:ascii="Times New Roman" w:hAnsi="Times New Roman" w:cs="Times New Roman"/>
          <w:sz w:val="28"/>
          <w:szCs w:val="30"/>
          <w:lang w:val="ru-RU"/>
        </w:rPr>
        <w:t>Крук</w:t>
      </w:r>
      <w:proofErr w:type="spellEnd"/>
      <w:r w:rsidRPr="00727BF0">
        <w:rPr>
          <w:rFonts w:ascii="Times New Roman" w:hAnsi="Times New Roman" w:cs="Times New Roman"/>
          <w:sz w:val="28"/>
          <w:szCs w:val="30"/>
          <w:lang w:val="ru-RU"/>
        </w:rPr>
        <w:t>, А.</w:t>
      </w:r>
      <w:r w:rsidR="00727BF0">
        <w:rPr>
          <w:rFonts w:ascii="Times New Roman" w:hAnsi="Times New Roman" w:cs="Times New Roman"/>
          <w:sz w:val="28"/>
          <w:szCs w:val="30"/>
          <w:lang w:val="ru-RU"/>
        </w:rPr>
        <w:t> </w:t>
      </w:r>
      <w:r w:rsidRPr="00727BF0">
        <w:rPr>
          <w:rFonts w:ascii="Times New Roman" w:hAnsi="Times New Roman" w:cs="Times New Roman"/>
          <w:sz w:val="28"/>
          <w:szCs w:val="30"/>
          <w:lang w:val="ru-RU"/>
        </w:rPr>
        <w:t xml:space="preserve">Ф. Васильев // </w:t>
      </w:r>
      <w:proofErr w:type="spellStart"/>
      <w:r w:rsidRPr="00727BF0">
        <w:rPr>
          <w:rFonts w:ascii="Times New Roman" w:hAnsi="Times New Roman" w:cs="Times New Roman"/>
          <w:sz w:val="28"/>
          <w:szCs w:val="30"/>
          <w:lang w:val="ru-RU"/>
        </w:rPr>
        <w:t>Вышэйшая</w:t>
      </w:r>
      <w:proofErr w:type="spellEnd"/>
      <w:r w:rsidRPr="00727BF0">
        <w:rPr>
          <w:rFonts w:ascii="Times New Roman" w:hAnsi="Times New Roman" w:cs="Times New Roman"/>
          <w:sz w:val="28"/>
          <w:szCs w:val="30"/>
          <w:lang w:val="ru-RU"/>
        </w:rPr>
        <w:t xml:space="preserve"> школа. – 2011. – </w:t>
      </w:r>
      <w:r w:rsidR="00727BF0">
        <w:rPr>
          <w:rFonts w:ascii="Times New Roman" w:hAnsi="Times New Roman" w:cs="Times New Roman"/>
          <w:sz w:val="28"/>
          <w:szCs w:val="30"/>
          <w:lang w:val="ru-RU"/>
        </w:rPr>
        <w:br/>
      </w:r>
      <w:r w:rsidRPr="00727BF0">
        <w:rPr>
          <w:rFonts w:ascii="Times New Roman" w:hAnsi="Times New Roman" w:cs="Times New Roman"/>
          <w:sz w:val="28"/>
          <w:szCs w:val="30"/>
          <w:lang w:val="ru-RU"/>
        </w:rPr>
        <w:t>№</w:t>
      </w:r>
      <w:r w:rsidR="00727BF0">
        <w:rPr>
          <w:rFonts w:ascii="Times New Roman" w:hAnsi="Times New Roman" w:cs="Times New Roman"/>
          <w:sz w:val="28"/>
          <w:szCs w:val="30"/>
          <w:lang w:val="ru-RU"/>
        </w:rPr>
        <w:t xml:space="preserve"> </w:t>
      </w:r>
      <w:r w:rsidRPr="00727BF0">
        <w:rPr>
          <w:rFonts w:ascii="Times New Roman" w:hAnsi="Times New Roman" w:cs="Times New Roman"/>
          <w:sz w:val="28"/>
          <w:szCs w:val="30"/>
          <w:lang w:val="ru-RU"/>
        </w:rPr>
        <w:t>4. – С. 36–40.</w:t>
      </w:r>
    </w:p>
    <w:sectPr w:rsidR="00407E0B" w:rsidRPr="00727BF0" w:rsidSect="002025AE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AE"/>
    <w:rsid w:val="00004673"/>
    <w:rsid w:val="00041D6E"/>
    <w:rsid w:val="00061C0E"/>
    <w:rsid w:val="00070542"/>
    <w:rsid w:val="000A2ADC"/>
    <w:rsid w:val="002025AE"/>
    <w:rsid w:val="002214C6"/>
    <w:rsid w:val="002F18F9"/>
    <w:rsid w:val="00303C1B"/>
    <w:rsid w:val="00391735"/>
    <w:rsid w:val="003B02AD"/>
    <w:rsid w:val="003D14E5"/>
    <w:rsid w:val="003F63EC"/>
    <w:rsid w:val="004043F1"/>
    <w:rsid w:val="00407E0B"/>
    <w:rsid w:val="004113FB"/>
    <w:rsid w:val="0048403F"/>
    <w:rsid w:val="004E43B5"/>
    <w:rsid w:val="005014B8"/>
    <w:rsid w:val="005174F0"/>
    <w:rsid w:val="00580A59"/>
    <w:rsid w:val="00654113"/>
    <w:rsid w:val="00684B12"/>
    <w:rsid w:val="006E4555"/>
    <w:rsid w:val="007210D1"/>
    <w:rsid w:val="00723F0F"/>
    <w:rsid w:val="00727BF0"/>
    <w:rsid w:val="007623FB"/>
    <w:rsid w:val="0077111C"/>
    <w:rsid w:val="0078660E"/>
    <w:rsid w:val="007F55C7"/>
    <w:rsid w:val="007F63F2"/>
    <w:rsid w:val="00807732"/>
    <w:rsid w:val="00822AEC"/>
    <w:rsid w:val="00835740"/>
    <w:rsid w:val="00841BE2"/>
    <w:rsid w:val="008B7CAA"/>
    <w:rsid w:val="008C34D1"/>
    <w:rsid w:val="00901EE6"/>
    <w:rsid w:val="00972729"/>
    <w:rsid w:val="00983ACF"/>
    <w:rsid w:val="009A5548"/>
    <w:rsid w:val="00A60C5B"/>
    <w:rsid w:val="00A86AF8"/>
    <w:rsid w:val="00AB2C21"/>
    <w:rsid w:val="00B2334C"/>
    <w:rsid w:val="00B82484"/>
    <w:rsid w:val="00BE44A1"/>
    <w:rsid w:val="00BE4598"/>
    <w:rsid w:val="00C30006"/>
    <w:rsid w:val="00C4340B"/>
    <w:rsid w:val="00C76F44"/>
    <w:rsid w:val="00CA1783"/>
    <w:rsid w:val="00D114A4"/>
    <w:rsid w:val="00D471F2"/>
    <w:rsid w:val="00D874C7"/>
    <w:rsid w:val="00E40265"/>
    <w:rsid w:val="00E63CED"/>
    <w:rsid w:val="00E82437"/>
    <w:rsid w:val="00EA2939"/>
    <w:rsid w:val="00EF2EC5"/>
    <w:rsid w:val="00F53D05"/>
    <w:rsid w:val="00F57C00"/>
    <w:rsid w:val="00F65FBA"/>
    <w:rsid w:val="00F9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FE05"/>
  <w15:chartTrackingRefBased/>
  <w15:docId w15:val="{54371A4D-908F-409D-9FEB-D07E04BE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A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8258-DCC8-4CCB-945B-769E063D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Gardemarin22</dc:creator>
  <cp:keywords/>
  <dc:description/>
  <cp:lastModifiedBy>Andrej Veliky</cp:lastModifiedBy>
  <cp:revision>4</cp:revision>
  <cp:lastPrinted>2025-02-06T13:32:00Z</cp:lastPrinted>
  <dcterms:created xsi:type="dcterms:W3CDTF">2025-02-06T14:07:00Z</dcterms:created>
  <dcterms:modified xsi:type="dcterms:W3CDTF">2025-02-07T06:58:00Z</dcterms:modified>
</cp:coreProperties>
</file>