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9AC" w14:textId="063ECDE3" w:rsidR="00DE249A" w:rsidRDefault="00060A9D" w:rsidP="00060A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</w:rPr>
      </w:pPr>
      <w:r w:rsidRPr="00937AE1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УДК </w:t>
      </w:r>
      <w:r w:rsidRPr="00937AE1"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</w:rPr>
        <w:t>378.147:811</w:t>
      </w:r>
      <w:r w:rsidRPr="00937AE1"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  <w:lang w:val="be-BY"/>
        </w:rPr>
        <w:t>’</w:t>
      </w:r>
      <w:r w:rsidRPr="00937AE1"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</w:rPr>
        <w:t>243:398.91</w:t>
      </w:r>
    </w:p>
    <w:p w14:paraId="326D21F5" w14:textId="604CEB3C" w:rsidR="00937AE1" w:rsidRDefault="00937AE1" w:rsidP="00060A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  <w:lang w:val="ru-RU"/>
        </w:rPr>
        <w:t xml:space="preserve">О. А.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C2D2E"/>
          <w:sz w:val="30"/>
          <w:szCs w:val="30"/>
          <w:shd w:val="clear" w:color="auto" w:fill="FFFFFF"/>
          <w:lang w:val="ru-RU"/>
        </w:rPr>
        <w:t>Симончук</w:t>
      </w:r>
      <w:proofErr w:type="spellEnd"/>
    </w:p>
    <w:p w14:paraId="01E93D29" w14:textId="31E545D6" w:rsidR="00937AE1" w:rsidRPr="00D70FBF" w:rsidRDefault="00937AE1" w:rsidP="00060A9D">
      <w:pPr>
        <w:spacing w:after="0" w:line="240" w:lineRule="auto"/>
        <w:rPr>
          <w:rFonts w:ascii="Times New Roman" w:hAnsi="Times New Roman" w:cs="Times New Roman"/>
          <w:i/>
          <w:iCs/>
          <w:color w:val="2C2D2E"/>
          <w:sz w:val="30"/>
          <w:szCs w:val="30"/>
          <w:shd w:val="clear" w:color="auto" w:fill="FFFFFF"/>
          <w:lang w:val="ru-RU"/>
        </w:rPr>
      </w:pPr>
      <w:r w:rsidRPr="00D70FBF">
        <w:rPr>
          <w:rFonts w:ascii="Times New Roman" w:hAnsi="Times New Roman" w:cs="Times New Roman"/>
          <w:i/>
          <w:iCs/>
          <w:color w:val="2C2D2E"/>
          <w:sz w:val="30"/>
          <w:szCs w:val="30"/>
          <w:shd w:val="clear" w:color="auto" w:fill="FFFFFF"/>
          <w:lang w:val="ru-RU"/>
        </w:rPr>
        <w:t>г. Гомель, ГГУ имени Ф. Скорины</w:t>
      </w:r>
    </w:p>
    <w:p w14:paraId="43B4F10B" w14:textId="77777777" w:rsidR="00937AE1" w:rsidRPr="00937AE1" w:rsidRDefault="00937AE1" w:rsidP="00060A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</w:p>
    <w:p w14:paraId="1160AA40" w14:textId="0C933693" w:rsidR="00B10066" w:rsidRPr="001834FD" w:rsidRDefault="001834FD" w:rsidP="006E3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834F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ДИДАКТИЧЕСКИЙ ПОТЕНЦИАЛ ПОСЛОВИЦ </w:t>
      </w:r>
      <w:r w:rsidR="00F01114">
        <w:rPr>
          <w:rFonts w:ascii="Times New Roman" w:hAnsi="Times New Roman" w:cs="Times New Roman"/>
          <w:b/>
          <w:bCs/>
          <w:sz w:val="30"/>
          <w:szCs w:val="30"/>
          <w:lang w:val="ru-RU"/>
        </w:rPr>
        <w:t>В</w:t>
      </w:r>
      <w:r w:rsidRPr="001834F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ОБУЧЕНИИ ИНОСТРАННОМУ ЯЗЫКУ</w:t>
      </w:r>
    </w:p>
    <w:p w14:paraId="2622430A" w14:textId="77777777" w:rsidR="00910942" w:rsidRDefault="00910942" w:rsidP="00660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B7AFE4C" w14:textId="70C36BC2" w:rsidR="00CE23A0" w:rsidRDefault="00873411" w:rsidP="00660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связи с тем, что пословицы являются неотъемлемой частью любой живой и развитой языковой системы</w:t>
      </w:r>
      <w:r w:rsidR="006C47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C4747" w:rsidRPr="006C4747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6602E3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6C4747" w:rsidRPr="006C4747">
        <w:rPr>
          <w:rFonts w:ascii="Times New Roman" w:hAnsi="Times New Roman" w:cs="Times New Roman"/>
          <w:sz w:val="30"/>
          <w:szCs w:val="30"/>
          <w:lang w:val="ru-RU"/>
        </w:rPr>
        <w:t>]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их использование в качестве </w:t>
      </w:r>
      <w:r w:rsidR="00C42315">
        <w:rPr>
          <w:rFonts w:ascii="Times New Roman" w:hAnsi="Times New Roman" w:cs="Times New Roman"/>
          <w:sz w:val="30"/>
          <w:szCs w:val="30"/>
          <w:lang w:val="ru-RU"/>
        </w:rPr>
        <w:t>дидактического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ресурса</w:t>
      </w:r>
      <w:r w:rsidR="00C42315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обучении иностранному языку является актуальным и </w:t>
      </w:r>
      <w:r w:rsidR="006C4747">
        <w:rPr>
          <w:rFonts w:ascii="Times New Roman" w:hAnsi="Times New Roman" w:cs="Times New Roman"/>
          <w:sz w:val="30"/>
          <w:szCs w:val="30"/>
          <w:lang w:val="ru-RU"/>
        </w:rPr>
        <w:t>оправданным. Данное исследование</w:t>
      </w:r>
      <w:r w:rsidR="00B5699A">
        <w:rPr>
          <w:rFonts w:ascii="Times New Roman" w:hAnsi="Times New Roman" w:cs="Times New Roman"/>
          <w:sz w:val="30"/>
          <w:szCs w:val="30"/>
          <w:lang w:val="ru-RU"/>
        </w:rPr>
        <w:t>, проведенное на материале немецкого языка,</w:t>
      </w:r>
      <w:r w:rsidR="006C4747">
        <w:rPr>
          <w:rFonts w:ascii="Times New Roman" w:hAnsi="Times New Roman" w:cs="Times New Roman"/>
          <w:sz w:val="30"/>
          <w:szCs w:val="30"/>
          <w:lang w:val="ru-RU"/>
        </w:rPr>
        <w:t xml:space="preserve"> посвящено описанию 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>дидактическ</w:t>
      </w:r>
      <w:r w:rsidR="006C4747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потенциал</w:t>
      </w:r>
      <w:r w:rsidR="006C474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пословиц </w:t>
      </w:r>
      <w:r w:rsidR="005C59E3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обучени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1B55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 xml:space="preserve"> одному аспекту иностранного языка</w:t>
      </w:r>
      <w:r w:rsidR="00C4231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 xml:space="preserve">– фонетическому. Следует, однако, отметить, что 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>количество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исследований потенциала пословиц </w:t>
      </w:r>
      <w:r w:rsidR="005C59E3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 xml:space="preserve"> обучении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лексическо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и грамматическо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 аспект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, а также различным видам речевой деятельности </w:t>
      </w:r>
      <w:r w:rsidR="00060A9D">
        <w:rPr>
          <w:rFonts w:ascii="Times New Roman" w:hAnsi="Times New Roman" w:cs="Times New Roman"/>
          <w:sz w:val="30"/>
          <w:szCs w:val="30"/>
          <w:lang w:val="ru-RU"/>
        </w:rPr>
        <w:t xml:space="preserve">на иностранном языке 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свидетельствует о неиссякаемом интересе </w:t>
      </w:r>
      <w:r w:rsidR="00250FEA">
        <w:rPr>
          <w:rFonts w:ascii="Times New Roman" w:hAnsi="Times New Roman" w:cs="Times New Roman"/>
          <w:sz w:val="30"/>
          <w:szCs w:val="30"/>
          <w:lang w:val="ru-RU"/>
        </w:rPr>
        <w:t xml:space="preserve">специалистов </w:t>
      </w:r>
      <w:r w:rsidR="005F6ACC">
        <w:rPr>
          <w:rFonts w:ascii="Times New Roman" w:hAnsi="Times New Roman" w:cs="Times New Roman"/>
          <w:sz w:val="30"/>
          <w:szCs w:val="30"/>
          <w:lang w:val="ru-RU"/>
        </w:rPr>
        <w:t xml:space="preserve">к данным языковым единицам 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как учебному ресурсу. </w:t>
      </w:r>
    </w:p>
    <w:p w14:paraId="4F4A3611" w14:textId="3DD0BF0B" w:rsidR="00A6240B" w:rsidRDefault="00451459" w:rsidP="00AC2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C44308">
        <w:rPr>
          <w:rFonts w:ascii="Times New Roman" w:hAnsi="Times New Roman" w:cs="Times New Roman"/>
          <w:sz w:val="30"/>
          <w:szCs w:val="30"/>
          <w:lang w:val="ru-RU"/>
        </w:rPr>
        <w:t xml:space="preserve">ри </w:t>
      </w:r>
      <w:r w:rsidR="004165E5">
        <w:rPr>
          <w:rFonts w:ascii="Times New Roman" w:hAnsi="Times New Roman" w:cs="Times New Roman"/>
          <w:sz w:val="30"/>
          <w:szCs w:val="30"/>
          <w:lang w:val="ru-RU"/>
        </w:rPr>
        <w:t>изучении звукового стро</w:t>
      </w:r>
      <w:r>
        <w:rPr>
          <w:rFonts w:ascii="Times New Roman" w:hAnsi="Times New Roman" w:cs="Times New Roman"/>
          <w:sz w:val="30"/>
          <w:szCs w:val="30"/>
          <w:lang w:val="ru-RU"/>
        </w:rPr>
        <w:t>я немецкого</w:t>
      </w:r>
      <w:r w:rsidR="009300F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165E5">
        <w:rPr>
          <w:rFonts w:ascii="Times New Roman" w:hAnsi="Times New Roman" w:cs="Times New Roman"/>
          <w:sz w:val="30"/>
          <w:szCs w:val="30"/>
          <w:lang w:val="ru-RU"/>
        </w:rPr>
        <w:t>языка</w:t>
      </w:r>
      <w:r w:rsidR="00A978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>особ</w:t>
      </w:r>
      <w:r w:rsidR="00823716">
        <w:rPr>
          <w:rFonts w:ascii="Times New Roman" w:hAnsi="Times New Roman" w:cs="Times New Roman"/>
          <w:sz w:val="30"/>
          <w:szCs w:val="30"/>
          <w:lang w:val="ru-RU"/>
        </w:rPr>
        <w:t>ым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 эмоционально-эстетическим воздействие</w:t>
      </w:r>
      <w:r w:rsidR="00823716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 на обучающихся </w:t>
      </w:r>
      <w:r w:rsidR="00823716">
        <w:rPr>
          <w:rFonts w:ascii="Times New Roman" w:hAnsi="Times New Roman" w:cs="Times New Roman"/>
          <w:sz w:val="30"/>
          <w:szCs w:val="30"/>
          <w:lang w:val="ru-RU"/>
        </w:rPr>
        <w:t>обладают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A47F1">
        <w:rPr>
          <w:rFonts w:ascii="Times New Roman" w:hAnsi="Times New Roman" w:cs="Times New Roman"/>
          <w:sz w:val="30"/>
          <w:szCs w:val="30"/>
          <w:lang w:val="ru-RU"/>
        </w:rPr>
        <w:t>рифмованны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A47F1">
        <w:rPr>
          <w:rFonts w:ascii="Times New Roman" w:hAnsi="Times New Roman" w:cs="Times New Roman"/>
          <w:sz w:val="30"/>
          <w:szCs w:val="30"/>
          <w:lang w:val="ru-RU"/>
        </w:rPr>
        <w:t xml:space="preserve"> послови</w:t>
      </w:r>
      <w:r w:rsidR="007C2F3A">
        <w:rPr>
          <w:rFonts w:ascii="Times New Roman" w:hAnsi="Times New Roman" w:cs="Times New Roman"/>
          <w:sz w:val="30"/>
          <w:szCs w:val="30"/>
          <w:lang w:val="ru-RU"/>
        </w:rPr>
        <w:t>ц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F5DC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23716">
        <w:rPr>
          <w:rFonts w:ascii="Times New Roman" w:hAnsi="Times New Roman" w:cs="Times New Roman"/>
          <w:sz w:val="30"/>
          <w:szCs w:val="30"/>
          <w:lang w:val="ru-RU"/>
        </w:rPr>
        <w:t>К тому же</w:t>
      </w:r>
      <w:r w:rsidR="00F44BC2">
        <w:rPr>
          <w:rFonts w:ascii="Times New Roman" w:hAnsi="Times New Roman" w:cs="Times New Roman"/>
          <w:sz w:val="30"/>
          <w:szCs w:val="30"/>
          <w:lang w:val="ru-RU"/>
        </w:rPr>
        <w:t xml:space="preserve"> невозможно не оценить то </w:t>
      </w:r>
      <w:r w:rsidR="00AF5DC7">
        <w:rPr>
          <w:rFonts w:ascii="Times New Roman" w:hAnsi="Times New Roman" w:cs="Times New Roman"/>
          <w:sz w:val="30"/>
          <w:szCs w:val="30"/>
          <w:lang w:val="ru-RU"/>
        </w:rPr>
        <w:t xml:space="preserve">богатство </w:t>
      </w:r>
      <w:r>
        <w:rPr>
          <w:rFonts w:ascii="Times New Roman" w:hAnsi="Times New Roman" w:cs="Times New Roman"/>
          <w:sz w:val="30"/>
          <w:szCs w:val="30"/>
          <w:lang w:val="ru-RU"/>
        </w:rPr>
        <w:t>палитр</w:t>
      </w:r>
      <w:r w:rsidR="00AF5DC7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фонетических явлений, </w:t>
      </w:r>
      <w:r w:rsidR="00540366">
        <w:rPr>
          <w:rFonts w:ascii="Times New Roman" w:hAnsi="Times New Roman" w:cs="Times New Roman"/>
          <w:sz w:val="30"/>
          <w:szCs w:val="30"/>
          <w:lang w:val="ru-RU"/>
        </w:rPr>
        <w:t xml:space="preserve">с которыми 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можно </w:t>
      </w:r>
      <w:r w:rsidR="00540366">
        <w:rPr>
          <w:rFonts w:ascii="Times New Roman" w:hAnsi="Times New Roman" w:cs="Times New Roman"/>
          <w:sz w:val="30"/>
          <w:szCs w:val="30"/>
          <w:lang w:val="ru-RU"/>
        </w:rPr>
        <w:t>познакомить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 студент</w:t>
      </w:r>
      <w:r w:rsidR="00540366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0366">
        <w:rPr>
          <w:rFonts w:ascii="Times New Roman" w:hAnsi="Times New Roman" w:cs="Times New Roman"/>
          <w:sz w:val="30"/>
          <w:szCs w:val="30"/>
          <w:lang w:val="ru-RU"/>
        </w:rPr>
        <w:t>посредством</w:t>
      </w:r>
      <w:r w:rsidR="00AF5DC7">
        <w:rPr>
          <w:rFonts w:ascii="Times New Roman" w:hAnsi="Times New Roman" w:cs="Times New Roman"/>
          <w:sz w:val="30"/>
          <w:szCs w:val="30"/>
          <w:lang w:val="ru-RU"/>
        </w:rPr>
        <w:t xml:space="preserve"> данных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языковы</w:t>
      </w:r>
      <w:r w:rsidR="00AF5DC7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>
        <w:rPr>
          <w:rFonts w:ascii="Times New Roman" w:hAnsi="Times New Roman" w:cs="Times New Roman"/>
          <w:sz w:val="30"/>
          <w:szCs w:val="30"/>
          <w:lang w:val="ru-RU"/>
        </w:rPr>
        <w:t>единиц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. Предпочтение рифмованным пословицам </w:t>
      </w:r>
      <w:r w:rsidR="002D2F97">
        <w:rPr>
          <w:rFonts w:ascii="Times New Roman" w:hAnsi="Times New Roman" w:cs="Times New Roman"/>
          <w:sz w:val="30"/>
          <w:szCs w:val="30"/>
          <w:lang w:val="ru-RU"/>
        </w:rPr>
        <w:t xml:space="preserve">при отработке произносительных навыков 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>отдается еще и по той причине</w:t>
      </w:r>
      <w:r w:rsidR="001D3D1A">
        <w:rPr>
          <w:rFonts w:ascii="Times New Roman" w:hAnsi="Times New Roman" w:cs="Times New Roman"/>
          <w:sz w:val="30"/>
          <w:szCs w:val="30"/>
          <w:lang w:val="ru-RU"/>
        </w:rPr>
        <w:t>, что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 такие</w:t>
      </w:r>
      <w:r w:rsidR="007E1F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единицы </w:t>
      </w:r>
      <w:r w:rsidR="00186C49">
        <w:rPr>
          <w:rFonts w:ascii="Times New Roman" w:hAnsi="Times New Roman" w:cs="Times New Roman"/>
          <w:sz w:val="30"/>
          <w:szCs w:val="30"/>
          <w:lang w:val="ru-RU"/>
        </w:rPr>
        <w:t>легче</w:t>
      </w:r>
      <w:r w:rsidR="007C2F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A47F1">
        <w:rPr>
          <w:rFonts w:ascii="Times New Roman" w:hAnsi="Times New Roman" w:cs="Times New Roman"/>
          <w:sz w:val="30"/>
          <w:szCs w:val="30"/>
          <w:lang w:val="ru-RU"/>
        </w:rPr>
        <w:t>запоминают</w:t>
      </w:r>
      <w:r w:rsidR="001D3D1A"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="001E1F40">
        <w:rPr>
          <w:rFonts w:ascii="Times New Roman" w:hAnsi="Times New Roman" w:cs="Times New Roman"/>
          <w:sz w:val="30"/>
          <w:szCs w:val="30"/>
          <w:lang w:val="ru-RU"/>
        </w:rPr>
        <w:t xml:space="preserve"> студентами</w:t>
      </w:r>
      <w:r w:rsidR="007E1F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0388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E1F4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E115409" w14:textId="17AD1261" w:rsidR="009F7894" w:rsidRDefault="001E1F40" w:rsidP="00AC2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качестве источника рифмованных паремиологических единиц </w:t>
      </w:r>
      <w:r w:rsidR="00D35A5A">
        <w:rPr>
          <w:rFonts w:ascii="Times New Roman" w:hAnsi="Times New Roman" w:cs="Times New Roman"/>
          <w:sz w:val="30"/>
          <w:szCs w:val="30"/>
          <w:lang w:val="ru-RU"/>
        </w:rPr>
        <w:t>нами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 использ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D35A5A">
        <w:rPr>
          <w:rFonts w:ascii="Times New Roman" w:hAnsi="Times New Roman" w:cs="Times New Roman"/>
          <w:sz w:val="30"/>
          <w:szCs w:val="30"/>
          <w:lang w:val="ru-RU"/>
        </w:rPr>
        <w:t>ются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 учебное пособие «400 </w:t>
      </w:r>
      <w:r w:rsidR="00D35A5A">
        <w:rPr>
          <w:rFonts w:ascii="Times New Roman" w:hAnsi="Times New Roman" w:cs="Times New Roman"/>
          <w:sz w:val="30"/>
          <w:szCs w:val="30"/>
          <w:lang w:val="ru-RU"/>
        </w:rPr>
        <w:t xml:space="preserve">немецких 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>рифмованных пословиц и поговорок»</w:t>
      </w:r>
      <w:r w:rsidR="002219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21902" w:rsidRPr="00221902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9A7F40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21902" w:rsidRPr="00221902">
        <w:rPr>
          <w:rFonts w:ascii="Times New Roman" w:hAnsi="Times New Roman" w:cs="Times New Roman"/>
          <w:sz w:val="30"/>
          <w:szCs w:val="30"/>
          <w:lang w:val="ru-RU"/>
        </w:rPr>
        <w:t>]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35A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>электронн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 верси</w:t>
      </w:r>
      <w:r w:rsidR="00D35A5A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 словаря немецких пословиц </w:t>
      </w:r>
      <w:proofErr w:type="spellStart"/>
      <w:r w:rsidR="002E38FF">
        <w:rPr>
          <w:rFonts w:ascii="Times New Roman" w:hAnsi="Times New Roman" w:cs="Times New Roman"/>
          <w:sz w:val="30"/>
          <w:szCs w:val="30"/>
          <w:lang w:val="en-US"/>
        </w:rPr>
        <w:t>Deutsches</w:t>
      </w:r>
      <w:proofErr w:type="spellEnd"/>
      <w:r w:rsidR="002E38FF" w:rsidRPr="002E38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2E38FF">
        <w:rPr>
          <w:rFonts w:ascii="Times New Roman" w:hAnsi="Times New Roman" w:cs="Times New Roman"/>
          <w:sz w:val="30"/>
          <w:szCs w:val="30"/>
          <w:lang w:val="en-US"/>
        </w:rPr>
        <w:t>Sprichw</w:t>
      </w:r>
      <w:proofErr w:type="spellEnd"/>
      <w:r w:rsidR="002E38FF" w:rsidRPr="002E38FF">
        <w:rPr>
          <w:rFonts w:ascii="Times New Roman" w:hAnsi="Times New Roman" w:cs="Times New Roman"/>
          <w:sz w:val="30"/>
          <w:szCs w:val="30"/>
          <w:lang w:val="ru-RU"/>
        </w:rPr>
        <w:t>ö</w:t>
      </w:r>
      <w:proofErr w:type="spellStart"/>
      <w:r w:rsidR="002E38FF">
        <w:rPr>
          <w:rFonts w:ascii="Times New Roman" w:hAnsi="Times New Roman" w:cs="Times New Roman"/>
          <w:sz w:val="30"/>
          <w:szCs w:val="30"/>
          <w:lang w:val="en-US"/>
        </w:rPr>
        <w:t>rter</w:t>
      </w:r>
      <w:proofErr w:type="spellEnd"/>
      <w:r w:rsidR="002E38FF" w:rsidRPr="002E38FF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2E38FF">
        <w:rPr>
          <w:rFonts w:ascii="Times New Roman" w:hAnsi="Times New Roman" w:cs="Times New Roman"/>
          <w:sz w:val="30"/>
          <w:szCs w:val="30"/>
          <w:lang w:val="en-US"/>
        </w:rPr>
        <w:t>Lexicon</w:t>
      </w:r>
      <w:r w:rsidR="002E38FF" w:rsidRPr="002E38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К. Ф. В. </w:t>
      </w:r>
      <w:proofErr w:type="spellStart"/>
      <w:r w:rsidR="002E38FF">
        <w:rPr>
          <w:rFonts w:ascii="Times New Roman" w:hAnsi="Times New Roman" w:cs="Times New Roman"/>
          <w:sz w:val="30"/>
          <w:szCs w:val="30"/>
          <w:lang w:val="ru-RU"/>
        </w:rPr>
        <w:t>Вандера</w:t>
      </w:r>
      <w:proofErr w:type="spellEnd"/>
      <w:r w:rsidR="00A624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6240B" w:rsidRPr="00A6240B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9A7F40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6240B" w:rsidRPr="00A6240B">
        <w:rPr>
          <w:rFonts w:ascii="Times New Roman" w:hAnsi="Times New Roman" w:cs="Times New Roman"/>
          <w:sz w:val="30"/>
          <w:szCs w:val="30"/>
          <w:lang w:val="ru-RU"/>
        </w:rPr>
        <w:t>]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>, кото</w:t>
      </w:r>
      <w:r w:rsidR="00A6240B">
        <w:rPr>
          <w:rFonts w:ascii="Times New Roman" w:hAnsi="Times New Roman" w:cs="Times New Roman"/>
          <w:sz w:val="30"/>
          <w:szCs w:val="30"/>
          <w:lang w:val="ru-RU"/>
        </w:rPr>
        <w:t>рая</w:t>
      </w:r>
      <w:r w:rsidR="002E38FF">
        <w:rPr>
          <w:rFonts w:ascii="Times New Roman" w:hAnsi="Times New Roman" w:cs="Times New Roman"/>
          <w:sz w:val="30"/>
          <w:szCs w:val="30"/>
          <w:lang w:val="ru-RU"/>
        </w:rPr>
        <w:t xml:space="preserve"> имеется в свободном до</w:t>
      </w:r>
      <w:r w:rsidR="00B5699A">
        <w:rPr>
          <w:rFonts w:ascii="Times New Roman" w:hAnsi="Times New Roman" w:cs="Times New Roman"/>
          <w:sz w:val="30"/>
          <w:szCs w:val="30"/>
          <w:lang w:val="ru-RU"/>
        </w:rPr>
        <w:t>ступе в интернете</w:t>
      </w:r>
      <w:r w:rsidR="00284D0C" w:rsidRPr="00284D0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284D0C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>рекомендациями по пользованию</w:t>
      </w:r>
      <w:r w:rsidR="00284D0C">
        <w:rPr>
          <w:rFonts w:ascii="Times New Roman" w:hAnsi="Times New Roman" w:cs="Times New Roman"/>
          <w:sz w:val="30"/>
          <w:szCs w:val="30"/>
          <w:lang w:val="ru-RU"/>
        </w:rPr>
        <w:t xml:space="preserve"> электронной верси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284D0C">
        <w:rPr>
          <w:rFonts w:ascii="Times New Roman" w:hAnsi="Times New Roman" w:cs="Times New Roman"/>
          <w:sz w:val="30"/>
          <w:szCs w:val="30"/>
          <w:lang w:val="ru-RU"/>
        </w:rPr>
        <w:t xml:space="preserve"> данного словаря</w:t>
      </w:r>
      <w:r w:rsidR="00284D0C" w:rsidRPr="00284D0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 xml:space="preserve">можно ознакомиться в одной из наших научных статей </w:t>
      </w:r>
      <w:r w:rsidR="009F7894" w:rsidRPr="009F7894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9A7F40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9F7894" w:rsidRPr="009F7894">
        <w:rPr>
          <w:rFonts w:ascii="Times New Roman" w:hAnsi="Times New Roman" w:cs="Times New Roman"/>
          <w:sz w:val="30"/>
          <w:szCs w:val="30"/>
          <w:lang w:val="ru-RU"/>
        </w:rPr>
        <w:t>].</w:t>
      </w:r>
    </w:p>
    <w:p w14:paraId="5014DFBE" w14:textId="373491C8" w:rsidR="00535AAC" w:rsidRPr="00DE249A" w:rsidRDefault="00D35A5A" w:rsidP="007B2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отборе 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>рифмованны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 xml:space="preserve"> пословиц для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обучения фонетическому строю языка </w:t>
      </w:r>
      <w:r w:rsidR="009F7894">
        <w:rPr>
          <w:rFonts w:ascii="Times New Roman" w:hAnsi="Times New Roman" w:cs="Times New Roman"/>
          <w:sz w:val="30"/>
          <w:szCs w:val="30"/>
          <w:lang w:val="ru-RU"/>
        </w:rPr>
        <w:t>следует принять во внимание, что в</w:t>
      </w:r>
      <w:r w:rsidR="00A13D0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3606E">
        <w:rPr>
          <w:rFonts w:ascii="Times New Roman" w:hAnsi="Times New Roman" w:cs="Times New Roman"/>
          <w:sz w:val="30"/>
          <w:szCs w:val="30"/>
          <w:lang w:val="ru-RU"/>
        </w:rPr>
        <w:t xml:space="preserve">немецких </w:t>
      </w:r>
      <w:r w:rsidR="00A13D0C">
        <w:rPr>
          <w:rFonts w:ascii="Times New Roman" w:hAnsi="Times New Roman" w:cs="Times New Roman"/>
          <w:sz w:val="30"/>
          <w:szCs w:val="30"/>
          <w:lang w:val="ru-RU"/>
        </w:rPr>
        <w:t xml:space="preserve">паремиологических единицах </w:t>
      </w:r>
      <w:r>
        <w:rPr>
          <w:rFonts w:ascii="Times New Roman" w:hAnsi="Times New Roman" w:cs="Times New Roman"/>
          <w:sz w:val="30"/>
          <w:szCs w:val="30"/>
          <w:lang w:val="ru-RU"/>
        </w:rPr>
        <w:t>встречаются следующие отличающиеся</w:t>
      </w:r>
      <w:r w:rsidR="00A13D0C">
        <w:rPr>
          <w:rFonts w:ascii="Times New Roman" w:hAnsi="Times New Roman" w:cs="Times New Roman"/>
          <w:sz w:val="30"/>
          <w:szCs w:val="30"/>
          <w:lang w:val="ru-RU"/>
        </w:rPr>
        <w:t xml:space="preserve"> степен</w:t>
      </w:r>
      <w:r>
        <w:rPr>
          <w:rFonts w:ascii="Times New Roman" w:hAnsi="Times New Roman" w:cs="Times New Roman"/>
          <w:sz w:val="30"/>
          <w:szCs w:val="30"/>
          <w:lang w:val="ru-RU"/>
        </w:rPr>
        <w:t>ью</w:t>
      </w:r>
      <w:r w:rsidR="00C54CC9">
        <w:rPr>
          <w:rFonts w:ascii="Times New Roman" w:hAnsi="Times New Roman" w:cs="Times New Roman"/>
          <w:sz w:val="30"/>
          <w:szCs w:val="30"/>
          <w:lang w:val="ru-RU"/>
        </w:rPr>
        <w:t xml:space="preserve"> и вид</w:t>
      </w:r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="00A13D0C">
        <w:rPr>
          <w:rFonts w:ascii="Times New Roman" w:hAnsi="Times New Roman" w:cs="Times New Roman"/>
          <w:sz w:val="30"/>
          <w:szCs w:val="30"/>
          <w:lang w:val="ru-RU"/>
        </w:rPr>
        <w:t xml:space="preserve"> фонетического созвучия </w:t>
      </w:r>
      <w:r w:rsidR="00E8316B">
        <w:rPr>
          <w:rFonts w:ascii="Times New Roman" w:hAnsi="Times New Roman" w:cs="Times New Roman"/>
          <w:sz w:val="30"/>
          <w:szCs w:val="30"/>
          <w:lang w:val="ru-RU"/>
        </w:rPr>
        <w:t>рифмы</w:t>
      </w:r>
      <w:r w:rsidR="00AC2F75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>
        <w:rPr>
          <w:rFonts w:ascii="Times New Roman" w:hAnsi="Times New Roman" w:cs="Times New Roman"/>
          <w:sz w:val="30"/>
          <w:szCs w:val="30"/>
          <w:lang w:val="ru-RU"/>
        </w:rPr>
        <w:t>1) точные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 xml:space="preserve">, в которых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ударные гласные рифмующихся слов совпадают, а все заударные звуки тождественны</w:t>
      </w:r>
      <w:r w:rsidR="00AC2F75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Kein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M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dchen</w:t>
      </w:r>
      <w:proofErr w:type="spellEnd"/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ohne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Liebe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kein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Jahrmarkt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ohne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Diebe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F75" w:rsidRPr="00AC2F7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Jugend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hat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de-DE"/>
        </w:rPr>
        <w:t>keine</w:t>
      </w:r>
      <w:r w:rsidR="00AC2F75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Tugend</w:t>
      </w:r>
      <w:r w:rsidR="00AC2F75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>2)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C2F75">
        <w:rPr>
          <w:rFonts w:ascii="Times New Roman" w:hAnsi="Times New Roman" w:cs="Times New Roman"/>
          <w:sz w:val="30"/>
          <w:szCs w:val="30"/>
          <w:lang w:val="ru-RU"/>
        </w:rPr>
        <w:t>неточные</w:t>
      </w:r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>которых</w:t>
      </w:r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заударные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звуки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рифмующихся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слов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не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совпадают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F75" w:rsidRPr="00AC2F75">
        <w:rPr>
          <w:rFonts w:ascii="Times New Roman" w:hAnsi="Times New Roman" w:cs="Times New Roman"/>
          <w:sz w:val="30"/>
          <w:szCs w:val="30"/>
          <w:lang w:val="ru-RU"/>
        </w:rPr>
        <w:t>звучанию</w:t>
      </w:r>
      <w:r w:rsidR="00177C3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36A01">
        <w:rPr>
          <w:rFonts w:ascii="Times New Roman" w:hAnsi="Times New Roman" w:cs="Times New Roman"/>
          <w:sz w:val="30"/>
          <w:szCs w:val="30"/>
          <w:lang w:val="ru-RU"/>
        </w:rPr>
        <w:t>количеству</w:t>
      </w:r>
      <w:r w:rsidR="00177C3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177C31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177C3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77C31">
        <w:rPr>
          <w:rFonts w:ascii="Times New Roman" w:hAnsi="Times New Roman" w:cs="Times New Roman"/>
          <w:sz w:val="30"/>
          <w:szCs w:val="30"/>
          <w:lang w:val="ru-RU"/>
        </w:rPr>
        <w:t>порядку</w:t>
      </w:r>
      <w:r w:rsidR="00B5699A">
        <w:rPr>
          <w:rFonts w:ascii="Times New Roman" w:hAnsi="Times New Roman" w:cs="Times New Roman"/>
          <w:sz w:val="30"/>
          <w:szCs w:val="30"/>
          <w:lang w:val="ru-RU"/>
        </w:rPr>
        <w:t xml:space="preserve"> следования</w:t>
      </w:r>
      <w:r w:rsidR="00AC2F75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AC2F75" w:rsidRPr="0026079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Muse</w:t>
      </w:r>
      <w:r w:rsidR="00AC2F75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AC2F75" w:rsidRPr="00260794">
        <w:rPr>
          <w:rFonts w:ascii="Times New Roman" w:hAnsi="Times New Roman" w:cs="Times New Roman"/>
          <w:i/>
          <w:iCs/>
          <w:sz w:val="30"/>
          <w:szCs w:val="30"/>
          <w:lang w:val="en-US"/>
        </w:rPr>
        <w:t>braucht</w:t>
      </w:r>
      <w:proofErr w:type="spellEnd"/>
      <w:r w:rsidR="00AC2F75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F75" w:rsidRPr="0026079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Mu</w:t>
      </w:r>
      <w:r w:rsidR="00AC2F75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ß</w:t>
      </w:r>
      <w:r w:rsidR="00AC2F75" w:rsidRPr="0026079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e</w:t>
      </w:r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K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he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fremder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97CF9" w:rsidRPr="00197CF9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Leute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haben</w:t>
      </w:r>
      <w:proofErr w:type="spellEnd"/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immer</w:t>
      </w:r>
      <w:proofErr w:type="spellEnd"/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gr</w:t>
      </w:r>
      <w:proofErr w:type="spellStart"/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>öß</w:t>
      </w:r>
      <w:proofErr w:type="spellEnd"/>
      <w:r w:rsidR="00197CF9" w:rsidRPr="00197CF9">
        <w:rPr>
          <w:rFonts w:ascii="Times New Roman" w:hAnsi="Times New Roman" w:cs="Times New Roman"/>
          <w:i/>
          <w:iCs/>
          <w:sz w:val="30"/>
          <w:szCs w:val="30"/>
          <w:lang w:val="en-US"/>
        </w:rPr>
        <w:t>ere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197CF9" w:rsidRPr="00197CF9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Euter</w:t>
      </w:r>
      <w:proofErr w:type="spellEnd"/>
      <w:r w:rsidR="00197CF9" w:rsidRPr="000D6C7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197CF9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77C31" w:rsidRPr="00177C31">
        <w:rPr>
          <w:rFonts w:ascii="Times New Roman" w:hAnsi="Times New Roman" w:cs="Times New Roman"/>
          <w:i/>
          <w:iCs/>
          <w:sz w:val="30"/>
          <w:szCs w:val="30"/>
          <w:lang w:val="en-US"/>
        </w:rPr>
        <w:t>Man</w:t>
      </w:r>
      <w:r w:rsidR="00177C31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177C31" w:rsidRPr="00177C31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lastRenderedPageBreak/>
        <w:t>lernt</w:t>
      </w:r>
      <w:proofErr w:type="spellEnd"/>
      <w:r w:rsidR="00177C31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proofErr w:type="spellStart"/>
      <w:r w:rsidR="00177C31" w:rsidRPr="00177C31">
        <w:rPr>
          <w:rFonts w:ascii="Times New Roman" w:hAnsi="Times New Roman" w:cs="Times New Roman"/>
          <w:i/>
          <w:iCs/>
          <w:sz w:val="30"/>
          <w:szCs w:val="30"/>
          <w:lang w:val="en-US"/>
        </w:rPr>
        <w:t>solange</w:t>
      </w:r>
      <w:proofErr w:type="spellEnd"/>
      <w:r w:rsidR="00177C31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77C31" w:rsidRPr="00177C31">
        <w:rPr>
          <w:rFonts w:ascii="Times New Roman" w:hAnsi="Times New Roman" w:cs="Times New Roman"/>
          <w:i/>
          <w:iCs/>
          <w:sz w:val="30"/>
          <w:szCs w:val="30"/>
          <w:lang w:val="en-US"/>
        </w:rPr>
        <w:t>man</w:t>
      </w:r>
      <w:r w:rsidR="00177C31" w:rsidRPr="000D6C7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177C31" w:rsidRPr="00177C31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lebt</w:t>
      </w:r>
      <w:proofErr w:type="spellEnd"/>
      <w:r w:rsidR="00736A01" w:rsidRPr="000D6C7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260794" w:rsidRPr="000D6C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36A01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3) </w:t>
      </w:r>
      <w:r w:rsidR="00197CF9">
        <w:rPr>
          <w:rFonts w:ascii="Times New Roman" w:hAnsi="Times New Roman" w:cs="Times New Roman"/>
          <w:sz w:val="30"/>
          <w:szCs w:val="30"/>
          <w:lang w:val="ru-RU"/>
        </w:rPr>
        <w:t>тавтологические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DB4C07">
        <w:rPr>
          <w:rFonts w:ascii="Times New Roman" w:hAnsi="Times New Roman" w:cs="Times New Roman"/>
          <w:sz w:val="30"/>
          <w:szCs w:val="30"/>
          <w:lang w:val="ru-RU"/>
        </w:rPr>
        <w:t>которые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4C07">
        <w:rPr>
          <w:rFonts w:ascii="Times New Roman" w:hAnsi="Times New Roman" w:cs="Times New Roman"/>
          <w:sz w:val="30"/>
          <w:szCs w:val="30"/>
          <w:lang w:val="ru-RU"/>
        </w:rPr>
        <w:t>представлены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4C07">
        <w:rPr>
          <w:rFonts w:ascii="Times New Roman" w:hAnsi="Times New Roman" w:cs="Times New Roman"/>
          <w:sz w:val="30"/>
          <w:szCs w:val="30"/>
          <w:lang w:val="ru-RU"/>
        </w:rPr>
        <w:t>идентичными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4C07">
        <w:rPr>
          <w:rFonts w:ascii="Times New Roman" w:hAnsi="Times New Roman" w:cs="Times New Roman"/>
          <w:sz w:val="30"/>
          <w:szCs w:val="30"/>
          <w:lang w:val="ru-RU"/>
        </w:rPr>
        <w:t>словами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Anfang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alles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DB4C07" w:rsidRPr="007B2523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Geld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verloren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–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nichts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verloren</w:t>
      </w:r>
      <w:r w:rsidR="00DB4C07" w:rsidRPr="007B252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.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Mut</w:t>
      </w:r>
      <w:r w:rsidR="00DB4C07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verloren</w:t>
      </w:r>
      <w:r w:rsidR="00DB4C07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– </w:t>
      </w:r>
      <w:r w:rsidR="00DB4C07" w:rsidRPr="000D6C71">
        <w:rPr>
          <w:rFonts w:ascii="Times New Roman" w:hAnsi="Times New Roman" w:cs="Times New Roman"/>
          <w:i/>
          <w:iCs/>
          <w:sz w:val="30"/>
          <w:szCs w:val="30"/>
          <w:lang w:val="de-DE"/>
        </w:rPr>
        <w:t>alles</w:t>
      </w:r>
      <w:r w:rsidR="00DB4C07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4C07" w:rsidRPr="000D6C71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verloren</w:t>
      </w:r>
      <w:r w:rsidR="00DB4C07" w:rsidRPr="0001395B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7B2523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4C07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4)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омонимические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которые образуют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омонимы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D83904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Unrecht</w:t>
      </w:r>
      <w:r w:rsidR="00D83904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83904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D83904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83904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D83904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83904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selten</w:t>
      </w:r>
      <w:r w:rsidR="00D83904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83904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4E6663" w:rsidRPr="004E6663">
        <w:rPr>
          <w:rFonts w:ascii="Times New Roman" w:hAnsi="Times New Roman" w:cs="Times New Roman"/>
          <w:i/>
          <w:iCs/>
          <w:sz w:val="30"/>
          <w:szCs w:val="30"/>
          <w:lang w:val="de-DE"/>
        </w:rPr>
        <w:t>Billig</w:t>
      </w:r>
      <w:r w:rsidR="004E6663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4E6663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4E6663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4E6663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4E6663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4E6663">
        <w:rPr>
          <w:rFonts w:ascii="Times New Roman" w:hAnsi="Times New Roman" w:cs="Times New Roman"/>
          <w:i/>
          <w:iCs/>
          <w:sz w:val="30"/>
          <w:szCs w:val="30"/>
          <w:lang w:val="de-DE"/>
        </w:rPr>
        <w:t>nie</w:t>
      </w:r>
      <w:r w:rsidR="004E6663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4E6663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4E6663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Im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Becher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ersaufen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mehr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als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im</w:t>
      </w:r>
      <w:r w:rsidR="003736BA" w:rsidRPr="0001395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Meer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7B2523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>5)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составные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в которых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одно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слово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перекликается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двумя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более</w:t>
      </w:r>
      <w:r w:rsidR="003736BA" w:rsidRPr="0001395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Частным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случа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таких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рифм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явля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тся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каламбур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3736BA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Leidenschaft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oft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de-DE"/>
        </w:rPr>
        <w:t>viel</w:t>
      </w:r>
      <w:r w:rsidR="003736BA" w:rsidRPr="003736B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Leiden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="003736BA" w:rsidRPr="003736BA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schafft</w:t>
      </w:r>
      <w:r w:rsidR="003736BA" w:rsidRPr="003736BA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7B25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6663" w:rsidRPr="00AD0189">
        <w:rPr>
          <w:rFonts w:ascii="Times New Roman" w:hAnsi="Times New Roman" w:cs="Times New Roman"/>
          <w:sz w:val="30"/>
          <w:szCs w:val="30"/>
          <w:lang w:val="ru-RU"/>
        </w:rPr>
        <w:t xml:space="preserve">6) </w:t>
      </w:r>
      <w:r w:rsidR="004E6663">
        <w:rPr>
          <w:rFonts w:ascii="Times New Roman" w:hAnsi="Times New Roman" w:cs="Times New Roman"/>
          <w:sz w:val="30"/>
          <w:szCs w:val="30"/>
          <w:lang w:val="ru-RU"/>
        </w:rPr>
        <w:t>диссонанс</w:t>
      </w:r>
      <w:r w:rsidR="000D6C71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01395B">
        <w:rPr>
          <w:rFonts w:ascii="Times New Roman" w:hAnsi="Times New Roman" w:cs="Times New Roman"/>
          <w:sz w:val="30"/>
          <w:szCs w:val="30"/>
          <w:lang w:val="ru-RU"/>
        </w:rPr>
        <w:t>ые</w:t>
      </w:r>
      <w:r w:rsidR="00DE249A">
        <w:rPr>
          <w:rFonts w:ascii="Times New Roman" w:hAnsi="Times New Roman" w:cs="Times New Roman"/>
          <w:sz w:val="30"/>
          <w:szCs w:val="30"/>
          <w:lang w:val="ru-RU"/>
        </w:rPr>
        <w:t xml:space="preserve">, в которых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совпадают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согласные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не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совпадают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ударные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2B5D">
        <w:rPr>
          <w:rFonts w:ascii="Times New Roman" w:hAnsi="Times New Roman" w:cs="Times New Roman"/>
          <w:sz w:val="30"/>
          <w:szCs w:val="30"/>
          <w:lang w:val="ru-RU"/>
        </w:rPr>
        <w:t>гласные</w:t>
      </w:r>
      <w:r w:rsidR="00DE249A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E249A">
        <w:rPr>
          <w:rFonts w:ascii="Times New Roman" w:hAnsi="Times New Roman" w:cs="Times New Roman"/>
          <w:sz w:val="30"/>
          <w:szCs w:val="30"/>
          <w:lang w:val="ru-RU"/>
        </w:rPr>
        <w:t>рифмованных слов</w:t>
      </w:r>
      <w:r w:rsidR="00902B5D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K</w:t>
      </w:r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proofErr w:type="spellStart"/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mmer</w:t>
      </w:r>
      <w:r w:rsidR="004E6663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nisse</w:t>
      </w:r>
      <w:proofErr w:type="spellEnd"/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sind</w:t>
      </w:r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h</w:t>
      </w:r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4E6663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rtesten</w:t>
      </w:r>
      <w:proofErr w:type="spellEnd"/>
      <w:r w:rsidR="004E6663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</w:t>
      </w:r>
      <w:r w:rsidR="004E6663" w:rsidRPr="00DE249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ü</w:t>
      </w:r>
      <w:proofErr w:type="spellStart"/>
      <w:r w:rsidR="004E6663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sse</w:t>
      </w:r>
      <w:proofErr w:type="spellEnd"/>
      <w:r w:rsidR="004E6663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902B5D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Rast</w:t>
      </w:r>
      <w:r w:rsidR="00902B5D" w:rsidRPr="00DE249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ʼ</w:t>
      </w:r>
      <w:r w:rsidR="00902B5D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902B5D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ich</w:t>
      </w:r>
      <w:r w:rsidR="00902B5D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902B5D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so</w:t>
      </w:r>
      <w:r w:rsidR="00902B5D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902B5D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rost</w:t>
      </w:r>
      <w:proofErr w:type="spellEnd"/>
      <w:r w:rsidR="00902B5D" w:rsidRPr="00DE249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ʼ</w:t>
      </w:r>
      <w:r w:rsidR="00902B5D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902B5D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ich</w:t>
      </w:r>
      <w:r w:rsidR="00885FE7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Nach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dem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Spiel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will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jeder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wissen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wie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man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h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tt</w:t>
      </w:r>
      <w:proofErr w:type="spellEnd"/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ʼ </w:t>
      </w:r>
      <w:r w:rsidR="00885FE7" w:rsidRPr="00885FE7">
        <w:rPr>
          <w:rFonts w:ascii="Times New Roman" w:hAnsi="Times New Roman" w:cs="Times New Roman"/>
          <w:i/>
          <w:iCs/>
          <w:sz w:val="30"/>
          <w:szCs w:val="30"/>
          <w:lang w:val="de-DE"/>
        </w:rPr>
        <w:t>ausspielen</w:t>
      </w:r>
      <w:r w:rsidR="00885FE7" w:rsidRPr="00DE24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85FE7" w:rsidRPr="00885FE7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</w:t>
      </w:r>
      <w:r w:rsidR="00885FE7" w:rsidRPr="00DE249A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ü</w:t>
      </w:r>
      <w:proofErr w:type="spellStart"/>
      <w:r w:rsidR="00885FE7" w:rsidRPr="00885FE7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ssen</w:t>
      </w:r>
      <w:proofErr w:type="spellEnd"/>
      <w:r w:rsidR="007B2523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2523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B2523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2523">
        <w:rPr>
          <w:rFonts w:ascii="Times New Roman" w:hAnsi="Times New Roman" w:cs="Times New Roman"/>
          <w:sz w:val="30"/>
          <w:szCs w:val="30"/>
          <w:lang w:val="ru-RU"/>
        </w:rPr>
        <w:t>др</w:t>
      </w:r>
      <w:r w:rsidR="007B2523" w:rsidRPr="00DE249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64F4D31" w14:textId="6FC4E945" w:rsidR="006E3B20" w:rsidRDefault="00212436" w:rsidP="006E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некоторых случаях ради рифмы в пословицах сохраняются устаревшие формы слов: </w:t>
      </w:r>
      <w:r w:rsidR="004E6663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Rat</w:t>
      </w:r>
      <w:r w:rsidR="004E6663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und</w:t>
      </w:r>
      <w:r w:rsidR="004E6663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E6663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Tat</w:t>
      </w:r>
      <w:r w:rsidR="00902B5D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902B5D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kommt</w:t>
      </w:r>
      <w:r w:rsidR="00902B5D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902B5D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zu</w:t>
      </w:r>
      <w:r w:rsidR="00902B5D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902B5D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spat</w:t>
      </w:r>
      <w:proofErr w:type="spellEnd"/>
      <w:r w:rsidRPr="00212436">
        <w:rPr>
          <w:rFonts w:ascii="Times New Roman" w:hAnsi="Times New Roman" w:cs="Times New Roman"/>
          <w:sz w:val="30"/>
          <w:szCs w:val="30"/>
          <w:lang w:val="ru-RU"/>
        </w:rPr>
        <w:t>/</w:t>
      </w:r>
      <w:proofErr w:type="spellStart"/>
      <w:r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sp</w:t>
      </w:r>
      <w:proofErr w:type="spellEnd"/>
      <w:r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r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t</w:t>
      </w:r>
      <w:r w:rsidR="00902B5D" w:rsidRPr="0021243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21243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Еще </w:t>
      </w:r>
      <w:r w:rsidR="00AF3585">
        <w:rPr>
          <w:rFonts w:ascii="Times New Roman" w:hAnsi="Times New Roman" w:cs="Times New Roman"/>
          <w:sz w:val="30"/>
          <w:szCs w:val="30"/>
          <w:lang w:val="ru-RU"/>
        </w:rPr>
        <w:t>один вид рифмы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 основывается</w:t>
      </w:r>
      <w:r w:rsidR="00AF3585">
        <w:rPr>
          <w:rFonts w:ascii="Times New Roman" w:hAnsi="Times New Roman" w:cs="Times New Roman"/>
          <w:sz w:val="30"/>
          <w:szCs w:val="30"/>
          <w:lang w:val="ru-RU"/>
        </w:rPr>
        <w:t xml:space="preserve"> на нормах произношения,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действовавших в эпоху Средневековья и сохранившихся в некоторых немецких диалектах. Так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пословице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Ein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lustig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Lied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macht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ein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fr</w:t>
      </w:r>
      <w:proofErr w:type="spellEnd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ö</w:t>
      </w:r>
      <w:proofErr w:type="spellStart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hlich</w:t>
      </w:r>
      <w:proofErr w:type="spellEnd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Gem</w:t>
      </w:r>
      <w:proofErr w:type="spellEnd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ü</w:t>
      </w:r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слове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Gem</w:t>
      </w:r>
      <w:proofErr w:type="spellEnd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t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месте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произносился звук, близкий к 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>[</w:t>
      </w:r>
      <w:proofErr w:type="spellStart"/>
      <w:r w:rsidR="00FA205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>:]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, или в пословице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Gut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Gespr</w:t>
      </w:r>
      <w:proofErr w:type="spellEnd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ch</w:t>
      </w:r>
      <w:proofErr w:type="spellEnd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k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proofErr w:type="spellStart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rzt</w:t>
      </w:r>
      <w:proofErr w:type="spellEnd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den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FA2058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Weg</w:t>
      </w:r>
      <w:proofErr w:type="spellEnd"/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в слове </w:t>
      </w:r>
      <w:proofErr w:type="spellStart"/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Weg</w:t>
      </w:r>
      <w:proofErr w:type="spellEnd"/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на месте </w:t>
      </w:r>
      <w:r w:rsidR="00FA2058" w:rsidRPr="006E0E74">
        <w:rPr>
          <w:rFonts w:ascii="Times New Roman" w:hAnsi="Times New Roman" w:cs="Times New Roman"/>
          <w:i/>
          <w:iCs/>
          <w:sz w:val="30"/>
          <w:szCs w:val="30"/>
          <w:lang w:val="en-US"/>
        </w:rPr>
        <w:t>g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 xml:space="preserve">произносился звук 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ç</w:t>
      </w:r>
      <w:r w:rsidR="00FA2058" w:rsidRPr="00FA2058">
        <w:rPr>
          <w:rFonts w:ascii="Times New Roman" w:hAnsi="Times New Roman" w:cs="Times New Roman"/>
          <w:sz w:val="30"/>
          <w:szCs w:val="30"/>
          <w:lang w:val="ru-RU"/>
        </w:rPr>
        <w:t xml:space="preserve">]. 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Исходя из современных произносительных норм</w:t>
      </w:r>
      <w:r w:rsidR="000C2460">
        <w:rPr>
          <w:rFonts w:ascii="Times New Roman" w:hAnsi="Times New Roman" w:cs="Times New Roman"/>
          <w:sz w:val="30"/>
          <w:szCs w:val="30"/>
          <w:lang w:val="ru-RU"/>
        </w:rPr>
        <w:t xml:space="preserve"> немецкого литературного языка</w:t>
      </w:r>
      <w:r w:rsidR="00FA2058">
        <w:rPr>
          <w:rFonts w:ascii="Times New Roman" w:hAnsi="Times New Roman" w:cs="Times New Roman"/>
          <w:sz w:val="30"/>
          <w:szCs w:val="30"/>
          <w:lang w:val="ru-RU"/>
        </w:rPr>
        <w:t>, оснований для рифм в приведенных выше пословицах нет.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C5B5D88" w14:textId="32135AB2" w:rsidR="000F16BF" w:rsidRPr="00060A9D" w:rsidRDefault="009625BD" w:rsidP="006E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Рифмованные пословицы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6C49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можно использовать для усвоения артикуляционных особенностей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 xml:space="preserve">практически всех немецких </w:t>
      </w:r>
      <w:r w:rsidR="00186C49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звуков. </w:t>
      </w:r>
      <w:r w:rsidR="006F5D3A">
        <w:rPr>
          <w:rFonts w:ascii="Times New Roman" w:hAnsi="Times New Roman" w:cs="Times New Roman"/>
          <w:sz w:val="30"/>
          <w:szCs w:val="30"/>
          <w:lang w:val="ru-RU"/>
        </w:rPr>
        <w:t xml:space="preserve">Приведем только некоторые примеры. Так, </w:t>
      </w:r>
      <w:r w:rsidR="00B33B19">
        <w:rPr>
          <w:rFonts w:ascii="Times New Roman" w:hAnsi="Times New Roman" w:cs="Times New Roman"/>
          <w:sz w:val="30"/>
          <w:szCs w:val="30"/>
          <w:lang w:val="ru-RU"/>
        </w:rPr>
        <w:t>спецификой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 xml:space="preserve"> немецких гласных является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их более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 xml:space="preserve">стабильное 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 xml:space="preserve">и энергичное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произн</w:t>
      </w:r>
      <w:r w:rsidR="007B30BC">
        <w:rPr>
          <w:rFonts w:ascii="Times New Roman" w:hAnsi="Times New Roman" w:cs="Times New Roman"/>
          <w:sz w:val="30"/>
          <w:szCs w:val="30"/>
          <w:lang w:val="ru-RU"/>
        </w:rPr>
        <w:t>оше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 xml:space="preserve">ние </w:t>
      </w:r>
      <w:r>
        <w:rPr>
          <w:rFonts w:ascii="Times New Roman" w:hAnsi="Times New Roman" w:cs="Times New Roman"/>
          <w:sz w:val="30"/>
          <w:szCs w:val="30"/>
          <w:lang w:val="ru-RU"/>
        </w:rPr>
        <w:t>по сравнению с русскими и белорусскими. Особенно</w:t>
      </w:r>
      <w:r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это</w:t>
      </w:r>
      <w:r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касается</w:t>
      </w:r>
      <w:r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заднеязычных</w:t>
      </w:r>
      <w:r w:rsidR="006E3B2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гласных</w:t>
      </w:r>
      <w:r w:rsidR="004C0B28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[</w:t>
      </w:r>
      <w:r w:rsidR="004C0B28" w:rsidRPr="000D6C71">
        <w:rPr>
          <w:rFonts w:ascii="Times New Roman" w:hAnsi="Times New Roman" w:cs="Times New Roman"/>
          <w:sz w:val="30"/>
          <w:szCs w:val="30"/>
          <w:lang w:val="de-DE"/>
        </w:rPr>
        <w:t>o</w:t>
      </w:r>
      <w:r w:rsidR="004C0B28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:] 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C0B28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[</w:t>
      </w:r>
      <w:r w:rsidR="004C0B28" w:rsidRPr="000D6C71">
        <w:rPr>
          <w:rFonts w:ascii="Times New Roman" w:hAnsi="Times New Roman" w:cs="Times New Roman"/>
          <w:sz w:val="30"/>
          <w:szCs w:val="30"/>
          <w:lang w:val="de-DE"/>
        </w:rPr>
        <w:t>u</w:t>
      </w:r>
      <w:r w:rsidR="004C0B28" w:rsidRPr="00060A9D">
        <w:rPr>
          <w:rFonts w:ascii="Times New Roman" w:hAnsi="Times New Roman" w:cs="Times New Roman"/>
          <w:sz w:val="30"/>
          <w:szCs w:val="30"/>
          <w:lang w:val="ru-RU"/>
        </w:rPr>
        <w:t>:]</w:t>
      </w:r>
      <w:r w:rsidR="006E3B2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6E3B20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отработки</w:t>
      </w:r>
      <w:r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>произн</w:t>
      </w:r>
      <w:r>
        <w:rPr>
          <w:rFonts w:ascii="Times New Roman" w:hAnsi="Times New Roman" w:cs="Times New Roman"/>
          <w:sz w:val="30"/>
          <w:szCs w:val="30"/>
          <w:lang w:val="ru-RU"/>
        </w:rPr>
        <w:t>осительных</w:t>
      </w:r>
      <w:r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навыков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>указанных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4C0B28">
        <w:rPr>
          <w:rFonts w:ascii="Times New Roman" w:hAnsi="Times New Roman" w:cs="Times New Roman"/>
          <w:sz w:val="30"/>
          <w:szCs w:val="30"/>
          <w:lang w:val="ru-RU"/>
        </w:rPr>
        <w:t>звуков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можно</w:t>
      </w:r>
      <w:r w:rsidR="006E3B20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предложить</w:t>
      </w:r>
      <w:r w:rsidR="006E3B20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следующие</w:t>
      </w:r>
      <w:r w:rsidR="006E3B20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6E3B20">
        <w:rPr>
          <w:rFonts w:ascii="Times New Roman" w:hAnsi="Times New Roman" w:cs="Times New Roman"/>
          <w:sz w:val="30"/>
          <w:szCs w:val="30"/>
          <w:lang w:val="ru-RU"/>
        </w:rPr>
        <w:t>пословицы</w:t>
      </w:r>
      <w:r w:rsidR="006E3B20" w:rsidRPr="00B33B19">
        <w:rPr>
          <w:rFonts w:ascii="Times New Roman" w:hAnsi="Times New Roman" w:cs="Times New Roman"/>
          <w:sz w:val="30"/>
          <w:szCs w:val="30"/>
          <w:lang w:val="de-DE"/>
        </w:rPr>
        <w:t>:</w:t>
      </w:r>
      <w:r w:rsidR="005545D2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Esel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kennt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man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an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Ohren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und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an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Worten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4C0B28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Toren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;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Wahrheit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leidet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wohl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Not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,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aber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i/>
          <w:iCs/>
          <w:sz w:val="30"/>
          <w:szCs w:val="30"/>
          <w:lang w:val="de-DE"/>
        </w:rPr>
        <w:t>nie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6F6D7F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Tod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;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Bettest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du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dich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,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so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liegst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du</w:t>
      </w:r>
      <w:r w:rsidR="004C0B28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4C0B28" w:rsidRPr="002E5A40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gut</w:t>
      </w:r>
      <w:r w:rsidR="004C0B28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;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Einem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trauen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genug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,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keinem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trauen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nicht</w:t>
      </w:r>
      <w:r w:rsidR="006F6D7F" w:rsidRPr="00B33B19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</w:t>
      </w:r>
      <w:r w:rsidR="006F6D7F" w:rsidRPr="002E5A40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klug</w:t>
      </w:r>
      <w:r w:rsidR="006F6D7F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6F6D7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B33B19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proofErr w:type="spellStart"/>
      <w:r w:rsidR="006F6D7F">
        <w:rPr>
          <w:rFonts w:ascii="Times New Roman" w:hAnsi="Times New Roman" w:cs="Times New Roman"/>
          <w:sz w:val="30"/>
          <w:szCs w:val="30"/>
          <w:lang w:val="ru-RU"/>
        </w:rPr>
        <w:t>др</w:t>
      </w:r>
      <w:proofErr w:type="spellEnd"/>
      <w:r w:rsidR="006F6D7F" w:rsidRPr="00B33B19">
        <w:rPr>
          <w:rFonts w:ascii="Times New Roman" w:hAnsi="Times New Roman" w:cs="Times New Roman"/>
          <w:sz w:val="30"/>
          <w:szCs w:val="30"/>
          <w:lang w:val="de-DE"/>
        </w:rPr>
        <w:t>.</w:t>
      </w:r>
      <w:r w:rsidR="002E5A40" w:rsidRPr="00B33B19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рифмованных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пословицах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можно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отработать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например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2E5A40">
        <w:rPr>
          <w:rFonts w:ascii="Times New Roman" w:hAnsi="Times New Roman" w:cs="Times New Roman"/>
          <w:sz w:val="30"/>
          <w:szCs w:val="30"/>
          <w:lang w:val="ru-RU"/>
        </w:rPr>
        <w:t>роизн</w:t>
      </w:r>
      <w:r w:rsidR="00376A6F">
        <w:rPr>
          <w:rFonts w:ascii="Times New Roman" w:hAnsi="Times New Roman" w:cs="Times New Roman"/>
          <w:sz w:val="30"/>
          <w:szCs w:val="30"/>
          <w:lang w:val="ru-RU"/>
        </w:rPr>
        <w:t>ошение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5A40">
        <w:rPr>
          <w:rFonts w:ascii="Times New Roman" w:hAnsi="Times New Roman" w:cs="Times New Roman"/>
          <w:sz w:val="30"/>
          <w:szCs w:val="30"/>
          <w:lang w:val="ru-RU"/>
        </w:rPr>
        <w:t>вокализированного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5A40">
        <w:rPr>
          <w:rFonts w:ascii="Times New Roman" w:hAnsi="Times New Roman" w:cs="Times New Roman"/>
          <w:sz w:val="30"/>
          <w:szCs w:val="30"/>
          <w:lang w:val="ru-RU"/>
        </w:rPr>
        <w:t>звука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[ɐ]</w:t>
      </w:r>
      <w:r w:rsidR="00376A6F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Hinter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dem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Gitter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schmeckt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auch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Honig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bitter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F16476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Nur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allerd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proofErr w:type="spellStart"/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mmsten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K</w:t>
      </w:r>
      <w:r w:rsidR="002E5A40" w:rsidRPr="00060A9D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2E5A40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lber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w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hlen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sich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Schl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2E5A40" w:rsidRPr="002E5A40">
        <w:rPr>
          <w:rFonts w:ascii="Times New Roman" w:hAnsi="Times New Roman" w:cs="Times New Roman"/>
          <w:i/>
          <w:iCs/>
          <w:sz w:val="30"/>
          <w:szCs w:val="30"/>
          <w:lang w:val="de-DE"/>
        </w:rPr>
        <w:t>chter</w:t>
      </w:r>
      <w:proofErr w:type="spellEnd"/>
      <w:r w:rsidR="002E5A40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E5A40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selber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637C04" w:rsidRPr="00637C04">
        <w:rPr>
          <w:rFonts w:ascii="Times New Roman" w:hAnsi="Times New Roman" w:cs="Times New Roman"/>
          <w:i/>
          <w:iCs/>
          <w:sz w:val="30"/>
          <w:szCs w:val="30"/>
          <w:lang w:val="de-DE"/>
        </w:rPr>
        <w:t>Besser</w:t>
      </w:r>
      <w:r w:rsidR="00637C04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37C04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geleiert</w:t>
      </w:r>
      <w:r w:rsidR="00637C04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37C04" w:rsidRPr="00637C04">
        <w:rPr>
          <w:rFonts w:ascii="Times New Roman" w:hAnsi="Times New Roman" w:cs="Times New Roman"/>
          <w:i/>
          <w:iCs/>
          <w:sz w:val="30"/>
          <w:szCs w:val="30"/>
          <w:lang w:val="de-DE"/>
        </w:rPr>
        <w:t>als</w:t>
      </w:r>
      <w:r w:rsidR="00637C04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37C04" w:rsidRPr="00637C0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gefeiert</w:t>
      </w:r>
      <w:r w:rsidR="00637C04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37C0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37C04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37C04">
        <w:rPr>
          <w:rFonts w:ascii="Times New Roman" w:hAnsi="Times New Roman" w:cs="Times New Roman"/>
          <w:sz w:val="30"/>
          <w:szCs w:val="30"/>
          <w:lang w:val="ru-RU"/>
        </w:rPr>
        <w:t>др</w:t>
      </w:r>
      <w:r w:rsidR="00637C04" w:rsidRPr="00060A9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2E5A40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25E24F4" w14:textId="4DBF11B0" w:rsidR="00FB5EE0" w:rsidRDefault="00B85009" w:rsidP="006E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</w:t>
      </w:r>
      <w:r w:rsidR="006F6D7F" w:rsidRPr="00B850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6C49" w:rsidRPr="00AC2F75">
        <w:rPr>
          <w:rFonts w:ascii="Times New Roman" w:hAnsi="Times New Roman" w:cs="Times New Roman"/>
          <w:sz w:val="30"/>
          <w:szCs w:val="30"/>
          <w:lang w:val="ru-RU"/>
        </w:rPr>
        <w:t>изучении звукобуквенных соответствий</w:t>
      </w:r>
      <w:r w:rsidR="00B33B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 xml:space="preserve">особо </w:t>
      </w:r>
      <w:r w:rsidR="00186C49" w:rsidRPr="00AC2F75">
        <w:rPr>
          <w:rFonts w:ascii="Times New Roman" w:hAnsi="Times New Roman" w:cs="Times New Roman"/>
          <w:sz w:val="30"/>
          <w:szCs w:val="30"/>
          <w:lang w:val="ru-RU"/>
        </w:rPr>
        <w:t>интерес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>ны</w:t>
      </w:r>
      <w:r w:rsidR="00186C49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пословицы, 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в рифмующихся словах </w:t>
      </w:r>
      <w:r w:rsidR="00B33B19">
        <w:rPr>
          <w:rFonts w:ascii="Times New Roman" w:hAnsi="Times New Roman" w:cs="Times New Roman"/>
          <w:sz w:val="30"/>
          <w:szCs w:val="30"/>
          <w:lang w:val="ru-RU"/>
        </w:rPr>
        <w:t xml:space="preserve">которых 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>совпадающие ударные гласные</w:t>
      </w:r>
      <w:r w:rsidR="00F164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заударные звуки орфографически изображаются по-разному. Например, в пословице </w:t>
      </w:r>
      <w:proofErr w:type="spellStart"/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en-US"/>
        </w:rPr>
        <w:t>Andere</w:t>
      </w:r>
      <w:proofErr w:type="spellEnd"/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D30A4" w:rsidRPr="00B85009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Jahre</w:t>
      </w:r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en-US"/>
        </w:rPr>
        <w:t>andere</w:t>
      </w:r>
      <w:proofErr w:type="spellEnd"/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8D30A4" w:rsidRPr="00B85009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Haare</w:t>
      </w:r>
      <w:proofErr w:type="spellEnd"/>
      <w:r w:rsidR="008D30A4" w:rsidRPr="00B8500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в слове </w:t>
      </w:r>
      <w:r w:rsidR="008D30A4" w:rsidRPr="00AC2F75">
        <w:rPr>
          <w:rFonts w:ascii="Times New Roman" w:hAnsi="Times New Roman" w:cs="Times New Roman"/>
          <w:i/>
          <w:iCs/>
          <w:sz w:val="30"/>
          <w:szCs w:val="30"/>
          <w:lang w:val="en-US"/>
        </w:rPr>
        <w:t>Jahre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звуку [</w:t>
      </w:r>
      <w:r w:rsidR="008D30A4" w:rsidRPr="00AC2F75">
        <w:rPr>
          <w:rFonts w:ascii="Times New Roman" w:hAnsi="Times New Roman" w:cs="Times New Roman"/>
          <w:sz w:val="30"/>
          <w:szCs w:val="30"/>
          <w:lang w:val="en-US"/>
        </w:rPr>
        <w:t>a</w:t>
      </w:r>
      <w:r w:rsidR="008D30A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:] соответствует </w:t>
      </w:r>
      <w:r w:rsidR="006F3110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буквосочетание </w:t>
      </w:r>
      <w:r w:rsidR="006F3110" w:rsidRPr="00AC2F75">
        <w:rPr>
          <w:rFonts w:ascii="Times New Roman" w:hAnsi="Times New Roman" w:cs="Times New Roman"/>
          <w:i/>
          <w:iCs/>
          <w:sz w:val="30"/>
          <w:szCs w:val="30"/>
          <w:lang w:val="en-US"/>
        </w:rPr>
        <w:t>ah</w:t>
      </w:r>
      <w:r w:rsidR="006F3110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, а в слове </w:t>
      </w:r>
      <w:proofErr w:type="spellStart"/>
      <w:r w:rsidR="006F3110" w:rsidRPr="00AC2F75">
        <w:rPr>
          <w:rFonts w:ascii="Times New Roman" w:hAnsi="Times New Roman" w:cs="Times New Roman"/>
          <w:i/>
          <w:iCs/>
          <w:sz w:val="30"/>
          <w:szCs w:val="30"/>
          <w:lang w:val="en-US"/>
        </w:rPr>
        <w:t>Haare</w:t>
      </w:r>
      <w:proofErr w:type="spellEnd"/>
      <w:r w:rsidR="006F3110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proofErr w:type="spellStart"/>
      <w:r w:rsidR="006F3110" w:rsidRPr="00AC2F75">
        <w:rPr>
          <w:rFonts w:ascii="Times New Roman" w:hAnsi="Times New Roman" w:cs="Times New Roman"/>
          <w:sz w:val="30"/>
          <w:szCs w:val="30"/>
          <w:lang w:val="ru-RU"/>
        </w:rPr>
        <w:t>буквосочение</w:t>
      </w:r>
      <w:proofErr w:type="spellEnd"/>
      <w:r w:rsidR="006F3110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6F3110" w:rsidRPr="00AC2F75">
        <w:rPr>
          <w:rFonts w:ascii="Times New Roman" w:hAnsi="Times New Roman" w:cs="Times New Roman"/>
          <w:i/>
          <w:iCs/>
          <w:sz w:val="30"/>
          <w:szCs w:val="30"/>
          <w:lang w:val="ru-RU"/>
        </w:rPr>
        <w:t>аа</w:t>
      </w:r>
      <w:proofErr w:type="spellEnd"/>
      <w:r w:rsidR="0009751B">
        <w:rPr>
          <w:rFonts w:ascii="Times New Roman" w:hAnsi="Times New Roman" w:cs="Times New Roman"/>
          <w:sz w:val="30"/>
          <w:szCs w:val="30"/>
          <w:lang w:val="ru-RU"/>
        </w:rPr>
        <w:t xml:space="preserve">; в пословице 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Sch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ru-RU"/>
        </w:rPr>
        <w:t>ö</w:t>
      </w:r>
      <w:proofErr w:type="spellStart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nheit</w:t>
      </w:r>
      <w:proofErr w:type="spellEnd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und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0E77" w:rsidRPr="00CD0E77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Verstand</w:t>
      </w:r>
      <w:r w:rsidR="00CD0E77" w:rsidRPr="00CD0E77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proofErr w:type="spellStart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sind</w:t>
      </w:r>
      <w:proofErr w:type="spellEnd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selten</w:t>
      </w:r>
      <w:proofErr w:type="spellEnd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D0E77" w:rsidRPr="00CD0E77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verwandt</w:t>
      </w:r>
      <w:proofErr w:type="spellEnd"/>
      <w:r w:rsidR="00CD0E77" w:rsidRPr="00CD0E7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звуку </w:t>
      </w:r>
      <w:r w:rsidR="00CD0E77" w:rsidRPr="00CD0E77">
        <w:rPr>
          <w:rFonts w:ascii="Times New Roman" w:hAnsi="Times New Roman" w:cs="Times New Roman"/>
          <w:sz w:val="30"/>
          <w:szCs w:val="30"/>
          <w:lang w:val="ru-RU"/>
        </w:rPr>
        <w:t>[</w:t>
      </w:r>
      <w:r w:rsidR="00CD0E77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CD0E77" w:rsidRPr="00CD0E77">
        <w:rPr>
          <w:rFonts w:ascii="Times New Roman" w:hAnsi="Times New Roman" w:cs="Times New Roman"/>
          <w:sz w:val="30"/>
          <w:szCs w:val="30"/>
          <w:lang w:val="ru-RU"/>
        </w:rPr>
        <w:t xml:space="preserve">]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в слове 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Verstand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соответствует буква 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d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, а в слове </w:t>
      </w:r>
      <w:proofErr w:type="spellStart"/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verwandt</w:t>
      </w:r>
      <w:proofErr w:type="spellEnd"/>
      <w:r w:rsidR="00CD0E77" w:rsidRPr="00CD0E7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– буквосочетание </w:t>
      </w:r>
      <w:r w:rsidR="00CD0E77" w:rsidRPr="00CD0E77">
        <w:rPr>
          <w:rFonts w:ascii="Times New Roman" w:hAnsi="Times New Roman" w:cs="Times New Roman"/>
          <w:i/>
          <w:iCs/>
          <w:sz w:val="30"/>
          <w:szCs w:val="30"/>
          <w:lang w:val="en-US"/>
        </w:rPr>
        <w:t>dt</w:t>
      </w:r>
      <w:r w:rsidR="00CD0E77" w:rsidRPr="00CD0E7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B33B1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>т.</w:t>
      </w:r>
      <w:r w:rsidR="00B33B1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п. </w:t>
      </w:r>
    </w:p>
    <w:p w14:paraId="01D94535" w14:textId="73E8C181" w:rsidR="00BB4318" w:rsidRPr="00DB5DAB" w:rsidRDefault="00F16476" w:rsidP="00BB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Нередко студенты испытывают затруднения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 xml:space="preserve">при 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 xml:space="preserve">усвоении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>буквенных соответствий</w:t>
      </w:r>
      <w:r w:rsidR="00AE3A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переднеязычны</w:t>
      </w:r>
      <w:r w:rsidR="00AE3A46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 xml:space="preserve"> нелабиальны</w:t>
      </w:r>
      <w:r w:rsidR="00AE3A46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0E77">
        <w:rPr>
          <w:rFonts w:ascii="Times New Roman" w:hAnsi="Times New Roman" w:cs="Times New Roman"/>
          <w:sz w:val="30"/>
          <w:szCs w:val="30"/>
          <w:lang w:val="ru-RU"/>
        </w:rPr>
        <w:t>звук</w:t>
      </w:r>
      <w:r w:rsidR="00AE3A46">
        <w:rPr>
          <w:rFonts w:ascii="Times New Roman" w:hAnsi="Times New Roman" w:cs="Times New Roman"/>
          <w:sz w:val="30"/>
          <w:szCs w:val="30"/>
          <w:lang w:val="ru-RU"/>
        </w:rPr>
        <w:t>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6F5D3A">
        <w:rPr>
          <w:rFonts w:ascii="Times New Roman" w:hAnsi="Times New Roman" w:cs="Times New Roman"/>
          <w:sz w:val="30"/>
          <w:szCs w:val="30"/>
          <w:lang w:val="ru-RU"/>
        </w:rPr>
        <w:t xml:space="preserve">ри составлении </w:t>
      </w:r>
      <w:r w:rsidR="006F5D3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фонетических 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 xml:space="preserve">упражнений на отработку данных правил 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можно использовать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пословицы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которых</w:t>
      </w:r>
      <w:r w:rsidR="0081032F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81032F" w:rsidRPr="0081032F">
        <w:rPr>
          <w:rFonts w:ascii="Times New Roman" w:hAnsi="Times New Roman" w:cs="Times New Roman"/>
          <w:sz w:val="30"/>
          <w:szCs w:val="30"/>
          <w:lang w:val="de-DE"/>
        </w:rPr>
        <w:t>a</w:t>
      </w:r>
      <w:r w:rsidR="0081032F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 xml:space="preserve">обоих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рифмованных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словах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 xml:space="preserve"> идентичные </w:t>
      </w:r>
      <w:r w:rsidR="005779F8">
        <w:rPr>
          <w:rFonts w:ascii="Times New Roman" w:hAnsi="Times New Roman" w:cs="Times New Roman"/>
          <w:sz w:val="30"/>
          <w:szCs w:val="30"/>
          <w:lang w:val="ru-RU"/>
        </w:rPr>
        <w:t>звук</w:t>
      </w:r>
      <w:r w:rsidR="003D0905">
        <w:rPr>
          <w:rFonts w:ascii="Times New Roman" w:hAnsi="Times New Roman" w:cs="Times New Roman"/>
          <w:sz w:val="30"/>
          <w:szCs w:val="30"/>
          <w:lang w:val="ru-RU"/>
        </w:rPr>
        <w:t>и изображаются идентичными буквами или буквосочетаниями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Erst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5779F8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denken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dann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5779F8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lenken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Wenn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das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W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>ö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rtchen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“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wenn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” 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nicht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w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r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ʼ,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w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r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ʼ 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mein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en-US"/>
        </w:rPr>
        <w:t>Vater</w:t>
      </w:r>
      <w:proofErr w:type="spellEnd"/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Million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r</w:t>
      </w:r>
      <w:r w:rsidR="00D52EBC" w:rsidRPr="00D52EBC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Alles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5779F8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vergeht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Wahrheit</w:t>
      </w:r>
      <w:r w:rsidR="005779F8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5779F8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besteht</w:t>
      </w:r>
      <w:r w:rsidR="005779F8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81032F" w:rsidRPr="0081032F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в рифмованных словах произнос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 xml:space="preserve">тся 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 xml:space="preserve">идентичные 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звук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>и, которые орфографически отображаются по-разному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Anfang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und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Ende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reichen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einander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FB5EE0" w:rsidRPr="00E77B8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FB5EE0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H</w:t>
      </w:r>
      <w:r w:rsidR="00FB5EE0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FB5EE0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nd</w:t>
      </w:r>
      <w:proofErr w:type="spellEnd"/>
      <w:r w:rsidR="0081032F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e</w:t>
      </w:r>
      <w:r w:rsidR="0081032F">
        <w:rPr>
          <w:rFonts w:ascii="Times New Roman" w:hAnsi="Times New Roman" w:cs="Times New Roman"/>
          <w:sz w:val="30"/>
          <w:szCs w:val="30"/>
          <w:lang w:val="ru-RU"/>
        </w:rPr>
        <w:t>; в) в рифмованных словах произносятся разные по качеству переднеязычные нелабиальные звуки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 xml:space="preserve">, которые надо </w:t>
      </w:r>
      <w:r w:rsidR="00B8791B">
        <w:rPr>
          <w:rFonts w:ascii="Times New Roman" w:hAnsi="Times New Roman" w:cs="Times New Roman"/>
          <w:sz w:val="30"/>
          <w:szCs w:val="30"/>
          <w:lang w:val="ru-RU"/>
        </w:rPr>
        <w:t xml:space="preserve">научиться  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 xml:space="preserve"> дифференцировать</w:t>
      </w:r>
      <w:r w:rsidR="0081032F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B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r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bleibt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B</w:t>
      </w:r>
      <w:r w:rsidR="0081032F" w:rsidRPr="00DB5DAB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r w:rsidR="0081032F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f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proofErr w:type="spellStart"/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hrt</w:t>
      </w:r>
      <w:proofErr w:type="spellEnd"/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man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ihn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auch</w:t>
      </w:r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ü</w:t>
      </w:r>
      <w:proofErr w:type="spellStart"/>
      <w:r w:rsidR="0081032F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bers</w:t>
      </w:r>
      <w:proofErr w:type="spellEnd"/>
      <w:r w:rsidR="0081032F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81032F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Meer</w:t>
      </w:r>
      <w:r w:rsidR="0081032F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DB5DA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рифмованные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слова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являются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словами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D52EBC">
        <w:rPr>
          <w:rFonts w:ascii="Times New Roman" w:hAnsi="Times New Roman" w:cs="Times New Roman"/>
          <w:sz w:val="30"/>
          <w:szCs w:val="30"/>
          <w:lang w:val="ru-RU"/>
        </w:rPr>
        <w:t>исключениями</w:t>
      </w:r>
      <w:r w:rsidR="00D52EBC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Andere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St</w:t>
      </w:r>
      <w:r w:rsidR="00D52EBC" w:rsidRPr="00DB5DAB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dtchen</w:t>
      </w:r>
      <w:proofErr w:type="spellEnd"/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andere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</w:t>
      </w:r>
      <w:r w:rsidR="00D52EBC" w:rsidRPr="00DB5DAB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dchen</w:t>
      </w:r>
      <w:proofErr w:type="spellEnd"/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;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Eigener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Herd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52EBC" w:rsidRPr="00E77B82">
        <w:rPr>
          <w:rFonts w:ascii="Times New Roman" w:hAnsi="Times New Roman" w:cs="Times New Roman"/>
          <w:i/>
          <w:iCs/>
          <w:sz w:val="30"/>
          <w:szCs w:val="30"/>
          <w:lang w:val="de-DE"/>
        </w:rPr>
        <w:t>Goldes</w:t>
      </w:r>
      <w:r w:rsidR="00D52EBC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B5DAB" w:rsidRPr="00DB5DAB">
        <w:rPr>
          <w:rFonts w:ascii="Times New Roman" w:hAnsi="Times New Roman" w:cs="Times New Roman"/>
          <w:i/>
          <w:iCs/>
          <w:sz w:val="30"/>
          <w:szCs w:val="30"/>
          <w:lang w:val="en-US"/>
        </w:rPr>
        <w:t>wert</w:t>
      </w:r>
      <w:r w:rsidR="00DB5DAB" w:rsidRPr="00DB5DAB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937879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937879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37879">
        <w:rPr>
          <w:rFonts w:ascii="Times New Roman" w:hAnsi="Times New Roman" w:cs="Times New Roman"/>
          <w:sz w:val="30"/>
          <w:szCs w:val="30"/>
          <w:lang w:val="ru-RU"/>
        </w:rPr>
        <w:t>др</w:t>
      </w:r>
      <w:r w:rsidR="00937879" w:rsidRPr="00DB5DA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375316CE" w14:textId="4B6B1742" w:rsidR="00D9424C" w:rsidRDefault="006F5D3A" w:rsidP="00BB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Посредством рифмованных пословиц </w:t>
      </w:r>
      <w:r w:rsidR="00842BE4" w:rsidRPr="00AC2F75">
        <w:rPr>
          <w:rFonts w:ascii="Times New Roman" w:hAnsi="Times New Roman" w:cs="Times New Roman"/>
          <w:sz w:val="30"/>
          <w:szCs w:val="30"/>
          <w:lang w:val="ru-RU"/>
        </w:rPr>
        <w:t>можно проиллюстрировать</w:t>
      </w:r>
      <w:r w:rsidR="00BB4318">
        <w:rPr>
          <w:rFonts w:ascii="Times New Roman" w:hAnsi="Times New Roman" w:cs="Times New Roman"/>
          <w:sz w:val="30"/>
          <w:szCs w:val="30"/>
          <w:lang w:val="ru-RU"/>
        </w:rPr>
        <w:t xml:space="preserve"> позиционно обусловленные модификации немецких </w:t>
      </w:r>
      <w:r>
        <w:rPr>
          <w:rFonts w:ascii="Times New Roman" w:hAnsi="Times New Roman" w:cs="Times New Roman"/>
          <w:sz w:val="30"/>
          <w:szCs w:val="30"/>
          <w:lang w:val="ru-RU"/>
        </w:rPr>
        <w:t>звуков</w:t>
      </w:r>
      <w:r w:rsidR="00842BE4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5A1E" w:rsidRPr="00AC2F75">
        <w:rPr>
          <w:rFonts w:ascii="Times New Roman" w:hAnsi="Times New Roman" w:cs="Times New Roman"/>
          <w:sz w:val="30"/>
          <w:szCs w:val="30"/>
          <w:lang w:val="ru-RU"/>
        </w:rPr>
        <w:t>оглушение звонких смычно-взрывных согласных</w:t>
      </w:r>
      <w:r w:rsidR="00804E1D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D7931" w:rsidRPr="00AC2F75">
        <w:rPr>
          <w:rFonts w:ascii="Times New Roman" w:hAnsi="Times New Roman" w:cs="Times New Roman"/>
          <w:sz w:val="30"/>
          <w:szCs w:val="30"/>
          <w:lang w:val="ru-RU"/>
        </w:rPr>
        <w:t>на конце слова и слога</w:t>
      </w:r>
      <w:r w:rsidR="001E2A6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Alt</w:t>
      </w:r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genu</w:t>
      </w:r>
      <w:r w:rsidR="00C75A1E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g</w:t>
      </w:r>
      <w:proofErr w:type="spellEnd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und</w:t>
      </w:r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doch</w:t>
      </w:r>
      <w:proofErr w:type="spellEnd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nicht</w:t>
      </w:r>
      <w:proofErr w:type="spellEnd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C75A1E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klu</w:t>
      </w:r>
      <w:r w:rsidR="00C75A1E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g</w:t>
      </w:r>
      <w:proofErr w:type="spellEnd"/>
      <w:r w:rsidR="006D7931" w:rsidRPr="00AC2F75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6D7931" w:rsidRPr="00AC2F7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Ander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St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6D7931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dt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chen</w:t>
      </w:r>
      <w:proofErr w:type="spellEnd"/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proofErr w:type="spellStart"/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ander</w:t>
      </w:r>
      <w:proofErr w:type="spellEnd"/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M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6D7931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d</w:t>
      </w:r>
      <w:r w:rsidR="006D7931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chen</w:t>
      </w:r>
      <w:proofErr w:type="spellEnd"/>
      <w:r w:rsidR="00570243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E2A6E">
        <w:rPr>
          <w:rFonts w:ascii="Times New Roman" w:hAnsi="Times New Roman" w:cs="Times New Roman"/>
          <w:sz w:val="30"/>
          <w:szCs w:val="30"/>
          <w:lang w:val="ru-RU"/>
        </w:rPr>
        <w:t xml:space="preserve">аспирацию глухих смычно-взрывных согласных: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Allen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Leuten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recht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getan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eine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Kunst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niemand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kann</w:t>
      </w:r>
      <w:r w:rsidR="001E2A6E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Der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Alten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Rat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der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Jungen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Tat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macht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Krummes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grad</w:t>
      </w:r>
      <w:r w:rsidR="001E2A6E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Eigenlieb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niemand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lieb</w:t>
      </w:r>
      <w:r w:rsidR="001E2A6E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Ein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guter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Plan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–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i/>
          <w:iCs/>
          <w:sz w:val="30"/>
          <w:szCs w:val="30"/>
          <w:lang w:val="de-DE"/>
        </w:rPr>
        <w:t>halb</w:t>
      </w:r>
      <w:r w:rsidR="001E2A6E" w:rsidRPr="00060A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E2A6E" w:rsidRPr="004D6885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getan</w:t>
      </w:r>
      <w:r w:rsidR="001E2A6E" w:rsidRPr="001E2A6E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1E2A6E" w:rsidRPr="00060A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C0035" w:rsidRPr="00AC2F75">
        <w:rPr>
          <w:rFonts w:ascii="Times New Roman" w:hAnsi="Times New Roman" w:cs="Times New Roman"/>
          <w:sz w:val="30"/>
          <w:szCs w:val="30"/>
          <w:lang w:val="ru-RU"/>
        </w:rPr>
        <w:t>произнесение ударных гласных с твердым приступом</w:t>
      </w:r>
      <w:r w:rsidR="00804E1D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и без него</w:t>
      </w:r>
      <w:r w:rsidR="002C0035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Anfang</w:t>
      </w:r>
      <w:proofErr w:type="spellEnd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und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C0035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E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nde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reichen</w:t>
      </w:r>
      <w:proofErr w:type="spellEnd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einander</w:t>
      </w:r>
      <w:proofErr w:type="spellEnd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die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H</w:t>
      </w:r>
      <w:r w:rsidR="002C0035" w:rsidRPr="00AF1C35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ä</w:t>
      </w:r>
      <w:proofErr w:type="spellStart"/>
      <w:r w:rsidR="002C0035" w:rsidRPr="00AF1C35">
        <w:rPr>
          <w:rFonts w:ascii="Times New Roman" w:hAnsi="Times New Roman" w:cs="Times New Roman"/>
          <w:i/>
          <w:iCs/>
          <w:sz w:val="30"/>
          <w:szCs w:val="30"/>
          <w:lang w:val="en-US"/>
        </w:rPr>
        <w:t>nde</w:t>
      </w:r>
      <w:proofErr w:type="spellEnd"/>
      <w:r w:rsidR="002C0035" w:rsidRPr="00AC2F75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F1C35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  <w:r w:rsidR="007631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6A47F6">
        <w:rPr>
          <w:rFonts w:ascii="Times New Roman" w:hAnsi="Times New Roman" w:cs="Times New Roman"/>
          <w:sz w:val="30"/>
          <w:szCs w:val="30"/>
          <w:lang w:val="ru-RU"/>
        </w:rPr>
        <w:t>ословиц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6A47F6">
        <w:rPr>
          <w:rFonts w:ascii="Times New Roman" w:hAnsi="Times New Roman" w:cs="Times New Roman"/>
          <w:sz w:val="30"/>
          <w:szCs w:val="30"/>
          <w:lang w:val="ru-RU"/>
        </w:rPr>
        <w:t xml:space="preserve"> с диссонансными и историческими рифмами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E2A6E">
        <w:rPr>
          <w:rFonts w:ascii="Times New Roman" w:hAnsi="Times New Roman" w:cs="Times New Roman"/>
          <w:sz w:val="30"/>
          <w:szCs w:val="30"/>
          <w:lang w:val="ru-RU"/>
        </w:rPr>
        <w:t xml:space="preserve">– это </w:t>
      </w:r>
      <w:r w:rsidR="00B8791B">
        <w:rPr>
          <w:rFonts w:ascii="Times New Roman" w:hAnsi="Times New Roman" w:cs="Times New Roman"/>
          <w:sz w:val="30"/>
          <w:szCs w:val="30"/>
          <w:lang w:val="ru-RU"/>
        </w:rPr>
        <w:t xml:space="preserve">эффектное </w:t>
      </w:r>
      <w:r w:rsidR="001E2A6E">
        <w:rPr>
          <w:rFonts w:ascii="Times New Roman" w:hAnsi="Times New Roman" w:cs="Times New Roman"/>
          <w:sz w:val="30"/>
          <w:szCs w:val="30"/>
          <w:lang w:val="ru-RU"/>
        </w:rPr>
        <w:t xml:space="preserve">средство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репрезентации </w:t>
      </w:r>
      <w:r w:rsidR="006A47F6">
        <w:rPr>
          <w:rFonts w:ascii="Times New Roman" w:hAnsi="Times New Roman" w:cs="Times New Roman"/>
          <w:sz w:val="30"/>
          <w:szCs w:val="30"/>
          <w:lang w:val="ru-RU"/>
        </w:rPr>
        <w:t>явлени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BB43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0243" w:rsidRPr="00AC2F75">
        <w:rPr>
          <w:rFonts w:ascii="Times New Roman" w:hAnsi="Times New Roman" w:cs="Times New Roman"/>
          <w:sz w:val="30"/>
          <w:szCs w:val="30"/>
          <w:lang w:val="ru-RU"/>
        </w:rPr>
        <w:t>лабиализаци</w:t>
      </w:r>
      <w:r w:rsidR="006A47F6">
        <w:rPr>
          <w:rFonts w:ascii="Times New Roman" w:hAnsi="Times New Roman" w:cs="Times New Roman"/>
          <w:sz w:val="30"/>
          <w:szCs w:val="30"/>
          <w:lang w:val="ru-RU"/>
        </w:rPr>
        <w:t xml:space="preserve">и в немецком языке: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K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>ü</w:t>
      </w:r>
      <w:proofErr w:type="spellStart"/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mmer</w:t>
      </w:r>
      <w:r w:rsidR="006A47F6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nisse</w:t>
      </w:r>
      <w:proofErr w:type="spellEnd"/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sind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die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h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rtesten</w:t>
      </w:r>
      <w:proofErr w:type="spellEnd"/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</w:t>
      </w:r>
      <w:r w:rsidR="006A47F6" w:rsidRPr="00AD0189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ü</w:t>
      </w:r>
      <w:proofErr w:type="spellStart"/>
      <w:r w:rsidR="006A47F6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sse</w:t>
      </w:r>
      <w:proofErr w:type="spellEnd"/>
      <w:r w:rsidR="006A47F6" w:rsidRPr="00AD0189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6A47F6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Rast</w:t>
      </w:r>
      <w:r w:rsidR="006A47F6" w:rsidRPr="00AD0189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ʼ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ich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so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6A47F6" w:rsidRPr="00902B5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rost</w:t>
      </w:r>
      <w:proofErr w:type="spellEnd"/>
      <w:r w:rsidR="006A47F6" w:rsidRPr="00AD0189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ʼ</w:t>
      </w:r>
      <w:r w:rsidR="006A47F6" w:rsidRPr="00AD0189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902B5D">
        <w:rPr>
          <w:rFonts w:ascii="Times New Roman" w:hAnsi="Times New Roman" w:cs="Times New Roman"/>
          <w:i/>
          <w:iCs/>
          <w:sz w:val="30"/>
          <w:szCs w:val="30"/>
          <w:lang w:val="de-DE"/>
        </w:rPr>
        <w:t>ich</w:t>
      </w:r>
      <w:r w:rsidR="006A47F6" w:rsidRPr="006A47F6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Ein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lustig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Lied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macht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ein</w:t>
      </w:r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fr</w:t>
      </w:r>
      <w:proofErr w:type="spellEnd"/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>ö</w:t>
      </w:r>
      <w:proofErr w:type="spellStart"/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de-DE"/>
        </w:rPr>
        <w:t>hlich</w:t>
      </w:r>
      <w:proofErr w:type="spellEnd"/>
      <w:r w:rsidR="006A47F6" w:rsidRPr="006E0E74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6A47F6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Gem</w:t>
      </w:r>
      <w:proofErr w:type="spellEnd"/>
      <w:r w:rsidR="006A47F6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ü</w:t>
      </w:r>
      <w:r w:rsidR="006A47F6" w:rsidRPr="006E0E74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t</w:t>
      </w:r>
      <w:r w:rsidR="006A47F6" w:rsidRPr="006A47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47F6">
        <w:rPr>
          <w:rFonts w:ascii="Times New Roman" w:hAnsi="Times New Roman" w:cs="Times New Roman"/>
          <w:sz w:val="30"/>
          <w:szCs w:val="30"/>
          <w:lang w:val="ru-RU"/>
        </w:rPr>
        <w:t xml:space="preserve">и др. </w:t>
      </w:r>
      <w:r w:rsidR="006A47F6" w:rsidRPr="006A47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D7931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0243" w:rsidRPr="00AC2F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32EF2A8" w14:textId="18B8ECCD" w:rsidR="00AC2B46" w:rsidRPr="009B739A" w:rsidRDefault="001E2A6E" w:rsidP="00F1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изучении немецкого </w:t>
      </w:r>
      <w:proofErr w:type="spellStart"/>
      <w:r w:rsidR="004916C1">
        <w:rPr>
          <w:rFonts w:ascii="Times New Roman" w:hAnsi="Times New Roman" w:cs="Times New Roman"/>
          <w:sz w:val="30"/>
          <w:szCs w:val="30"/>
          <w:lang w:val="ru-RU"/>
        </w:rPr>
        <w:t>морфемно</w:t>
      </w:r>
      <w:proofErr w:type="spellEnd"/>
      <w:r w:rsidR="009B739A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4916C1">
        <w:rPr>
          <w:rFonts w:ascii="Times New Roman" w:hAnsi="Times New Roman" w:cs="Times New Roman"/>
          <w:sz w:val="30"/>
          <w:szCs w:val="30"/>
          <w:lang w:val="ru-RU"/>
        </w:rPr>
        <w:t>связанно</w:t>
      </w:r>
      <w:r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4916C1">
        <w:rPr>
          <w:rFonts w:ascii="Times New Roman" w:hAnsi="Times New Roman" w:cs="Times New Roman"/>
          <w:sz w:val="30"/>
          <w:szCs w:val="30"/>
          <w:lang w:val="ru-RU"/>
        </w:rPr>
        <w:t xml:space="preserve"> ударени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я </w:t>
      </w:r>
      <w:r w:rsidR="004916C1">
        <w:rPr>
          <w:rFonts w:ascii="Times New Roman" w:hAnsi="Times New Roman" w:cs="Times New Roman"/>
          <w:sz w:val="30"/>
          <w:szCs w:val="30"/>
          <w:lang w:val="ru-RU"/>
        </w:rPr>
        <w:t>можно</w:t>
      </w:r>
      <w:r w:rsidR="00AC2B46" w:rsidRPr="00AC2B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916C1">
        <w:rPr>
          <w:rFonts w:ascii="Times New Roman" w:hAnsi="Times New Roman" w:cs="Times New Roman"/>
          <w:sz w:val="30"/>
          <w:szCs w:val="30"/>
          <w:lang w:val="ru-RU"/>
        </w:rPr>
        <w:t>воспользоваться пословиц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>ами</w:t>
      </w:r>
      <w:r w:rsidR="004916C1">
        <w:rPr>
          <w:rFonts w:ascii="Times New Roman" w:hAnsi="Times New Roman" w:cs="Times New Roman"/>
          <w:sz w:val="30"/>
          <w:szCs w:val="30"/>
          <w:lang w:val="ru-RU"/>
        </w:rPr>
        <w:t xml:space="preserve"> с морфемными рифмами</w:t>
      </w:r>
      <w:r w:rsidR="009B739A">
        <w:rPr>
          <w:rFonts w:ascii="Times New Roman" w:hAnsi="Times New Roman" w:cs="Times New Roman"/>
          <w:sz w:val="30"/>
          <w:szCs w:val="30"/>
          <w:lang w:val="ru-RU"/>
        </w:rPr>
        <w:t xml:space="preserve"> и отработать </w:t>
      </w:r>
      <w:r w:rsidR="003D356D">
        <w:rPr>
          <w:rFonts w:ascii="Times New Roman" w:hAnsi="Times New Roman" w:cs="Times New Roman"/>
          <w:sz w:val="30"/>
          <w:szCs w:val="30"/>
          <w:lang w:val="ru-RU"/>
        </w:rPr>
        <w:t xml:space="preserve">на них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произношение </w:t>
      </w:r>
      <w:r w:rsidR="009B739A">
        <w:rPr>
          <w:rFonts w:ascii="Times New Roman" w:hAnsi="Times New Roman" w:cs="Times New Roman"/>
          <w:sz w:val="30"/>
          <w:szCs w:val="30"/>
          <w:lang w:val="ru-RU"/>
        </w:rPr>
        <w:t>слов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F1647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ударными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33E6" w:rsidRPr="00CD33E6">
        <w:rPr>
          <w:rFonts w:ascii="Times New Roman" w:hAnsi="Times New Roman" w:cs="Times New Roman"/>
          <w:sz w:val="30"/>
          <w:szCs w:val="30"/>
          <w:lang w:val="de-DE"/>
        </w:rPr>
        <w:t>a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безударными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префиксами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): </w:t>
      </w:r>
      <w:r w:rsidR="00CD33E6" w:rsidRPr="00CD33E6">
        <w:rPr>
          <w:rFonts w:ascii="Times New Roman" w:hAnsi="Times New Roman" w:cs="Times New Roman"/>
          <w:sz w:val="30"/>
          <w:szCs w:val="30"/>
          <w:lang w:val="de-DE"/>
        </w:rPr>
        <w:t>a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D33E6" w:rsidRPr="003D356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Aufgeschoben</w:t>
      </w:r>
      <w:r w:rsidR="00CD33E6" w:rsidRPr="003D356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3D356D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CD33E6" w:rsidRPr="003D356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3D356D">
        <w:rPr>
          <w:rFonts w:ascii="Times New Roman" w:hAnsi="Times New Roman" w:cs="Times New Roman"/>
          <w:i/>
          <w:iCs/>
          <w:sz w:val="30"/>
          <w:szCs w:val="30"/>
          <w:lang w:val="de-DE"/>
        </w:rPr>
        <w:t>nicht</w:t>
      </w:r>
      <w:r w:rsidR="00CD33E6" w:rsidRPr="003D356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3D356D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aufgehoben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Kein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Vorteil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ohne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Nachteil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Mitgegangen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mitgefangen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mitgehangen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Willst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du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Genuss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so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nimm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auch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den</w:t>
      </w:r>
      <w:r w:rsidR="00CD33E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33E6" w:rsidRPr="00AC2B4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Verdruss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2. </w:t>
      </w:r>
      <w:r w:rsidR="00CD33E6">
        <w:rPr>
          <w:rFonts w:ascii="Times New Roman" w:hAnsi="Times New Roman" w:cs="Times New Roman"/>
          <w:sz w:val="30"/>
          <w:szCs w:val="30"/>
          <w:lang w:val="de-DE"/>
        </w:rPr>
        <w:t>c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ударными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33E6" w:rsidRPr="00AC2B46">
        <w:rPr>
          <w:rFonts w:ascii="Times New Roman" w:hAnsi="Times New Roman" w:cs="Times New Roman"/>
          <w:sz w:val="30"/>
          <w:szCs w:val="30"/>
          <w:lang w:val="de-DE"/>
        </w:rPr>
        <w:t>a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безударными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суффиксами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33E6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): </w:t>
      </w:r>
      <w:r w:rsidR="00CD33E6" w:rsidRPr="00AC2B46">
        <w:rPr>
          <w:rFonts w:ascii="Times New Roman" w:hAnsi="Times New Roman" w:cs="Times New Roman"/>
          <w:sz w:val="30"/>
          <w:szCs w:val="30"/>
          <w:lang w:val="de-DE"/>
        </w:rPr>
        <w:t>a</w:t>
      </w:r>
      <w:r w:rsidR="00CD33E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CD33E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Probiere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n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geht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ü</w:t>
      </w:r>
      <w:proofErr w:type="spellStart"/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ber</w:t>
      </w:r>
      <w:proofErr w:type="spellEnd"/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Studieren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Wer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nicht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gastiert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hat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bald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quartier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t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B46"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Lehen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macht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Freundschaft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Mahnen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Wiedergeben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Feindschaft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Nach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Faulheit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folgt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Krankheit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F1647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r w:rsidR="00AC2B46">
        <w:rPr>
          <w:rFonts w:ascii="Times New Roman" w:hAnsi="Times New Roman" w:cs="Times New Roman"/>
          <w:sz w:val="30"/>
          <w:szCs w:val="30"/>
          <w:lang w:val="de-DE"/>
        </w:rPr>
        <w:t>c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B46">
        <w:rPr>
          <w:rFonts w:ascii="Times New Roman" w:hAnsi="Times New Roman" w:cs="Times New Roman"/>
          <w:sz w:val="30"/>
          <w:szCs w:val="30"/>
          <w:lang w:val="ru-RU"/>
        </w:rPr>
        <w:t>префиксом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AC2B46" w:rsidRPr="00AC2B46">
        <w:rPr>
          <w:rFonts w:ascii="Times New Roman" w:hAnsi="Times New Roman" w:cs="Times New Roman"/>
          <w:i/>
          <w:iCs/>
          <w:sz w:val="30"/>
          <w:szCs w:val="30"/>
          <w:lang w:val="de-DE"/>
        </w:rPr>
        <w:t>un</w:t>
      </w:r>
      <w:proofErr w:type="spellEnd"/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>-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Friede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proofErr w:type="spellStart"/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ern</w:t>
      </w:r>
      <w:proofErr w:type="spellEnd"/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>ä</w:t>
      </w:r>
      <w:proofErr w:type="spellStart"/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hrt</w:t>
      </w:r>
      <w:proofErr w:type="spellEnd"/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Unfriede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verzehrt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Gezwungener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Wille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ist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Unwille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Unverhofft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i/>
          <w:iCs/>
          <w:sz w:val="30"/>
          <w:szCs w:val="30"/>
          <w:lang w:val="de-DE"/>
        </w:rPr>
        <w:t>kommt</w:t>
      </w:r>
      <w:r w:rsidR="00AC2B46" w:rsidRPr="009B739A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B46" w:rsidRPr="00F16476">
        <w:rPr>
          <w:rFonts w:ascii="Times New Roman" w:hAnsi="Times New Roman" w:cs="Times New Roman"/>
          <w:b/>
          <w:bCs/>
          <w:i/>
          <w:iCs/>
          <w:sz w:val="30"/>
          <w:szCs w:val="30"/>
          <w:lang w:val="de-DE"/>
        </w:rPr>
        <w:t>oft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B4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B46">
        <w:rPr>
          <w:rFonts w:ascii="Times New Roman" w:hAnsi="Times New Roman" w:cs="Times New Roman"/>
          <w:sz w:val="30"/>
          <w:szCs w:val="30"/>
          <w:lang w:val="ru-RU"/>
        </w:rPr>
        <w:t>др</w:t>
      </w:r>
      <w:r w:rsidR="00AC2B46" w:rsidRPr="009B739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45ED84D2" w14:textId="6118C99A" w:rsidR="00F16476" w:rsidRPr="00A356A6" w:rsidRDefault="006D62D7" w:rsidP="00F1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заключении 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 xml:space="preserve">следует отметить, что алгоритм работы с пословицами </w:t>
      </w:r>
      <w:r>
        <w:rPr>
          <w:rFonts w:ascii="Times New Roman" w:hAnsi="Times New Roman" w:cs="Times New Roman"/>
          <w:sz w:val="30"/>
          <w:szCs w:val="30"/>
          <w:lang w:val="ru-RU"/>
        </w:rPr>
        <w:t>строится в зависимости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 xml:space="preserve"> от уровня владени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обучающимися 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 xml:space="preserve">иностранным языком. Фонетические задания могут включать 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 xml:space="preserve">в себя </w:t>
      </w:r>
      <w:r w:rsidR="00A356A6">
        <w:rPr>
          <w:rFonts w:ascii="Times New Roman" w:hAnsi="Times New Roman" w:cs="Times New Roman"/>
          <w:sz w:val="30"/>
          <w:szCs w:val="30"/>
          <w:lang w:val="ru-RU"/>
        </w:rPr>
        <w:t>игровые элементы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>, элементы исследовательской 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На более продвинутом этапе следует уделить внимание формированию у студентов способности к самостоятельному 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 xml:space="preserve">фонетическому и </w:t>
      </w:r>
      <w:r>
        <w:rPr>
          <w:rFonts w:ascii="Times New Roman" w:hAnsi="Times New Roman" w:cs="Times New Roman"/>
          <w:sz w:val="30"/>
          <w:szCs w:val="30"/>
          <w:lang w:val="ru-RU"/>
        </w:rPr>
        <w:t>фонологическому анализу.</w:t>
      </w:r>
      <w:r w:rsidR="00465A94">
        <w:rPr>
          <w:rFonts w:ascii="Times New Roman" w:hAnsi="Times New Roman" w:cs="Times New Roman"/>
          <w:sz w:val="30"/>
          <w:szCs w:val="30"/>
          <w:lang w:val="ru-RU"/>
        </w:rPr>
        <w:t xml:space="preserve"> Это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поможет будущим</w:t>
      </w:r>
      <w:r w:rsidR="00465A94">
        <w:rPr>
          <w:rFonts w:ascii="Times New Roman" w:hAnsi="Times New Roman" w:cs="Times New Roman"/>
          <w:sz w:val="30"/>
          <w:szCs w:val="30"/>
          <w:lang w:val="ru-RU"/>
        </w:rPr>
        <w:t xml:space="preserve"> учителям иностранного языка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осознанно отбирать и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 xml:space="preserve"> использовать </w:t>
      </w:r>
      <w:r w:rsidR="00E11FE1">
        <w:rPr>
          <w:rFonts w:ascii="Times New Roman" w:hAnsi="Times New Roman" w:cs="Times New Roman"/>
          <w:sz w:val="30"/>
          <w:szCs w:val="30"/>
          <w:lang w:val="ru-RU"/>
        </w:rPr>
        <w:t xml:space="preserve">не только </w:t>
      </w:r>
      <w:proofErr w:type="spellStart"/>
      <w:r w:rsidR="00E11FE1">
        <w:rPr>
          <w:rFonts w:ascii="Times New Roman" w:hAnsi="Times New Roman" w:cs="Times New Roman"/>
          <w:sz w:val="30"/>
          <w:szCs w:val="30"/>
          <w:lang w:val="ru-RU"/>
        </w:rPr>
        <w:t>паремиологичекие</w:t>
      </w:r>
      <w:proofErr w:type="spellEnd"/>
      <w:r w:rsidR="00E11FE1">
        <w:rPr>
          <w:rFonts w:ascii="Times New Roman" w:hAnsi="Times New Roman" w:cs="Times New Roman"/>
          <w:sz w:val="30"/>
          <w:szCs w:val="30"/>
          <w:lang w:val="ru-RU"/>
        </w:rPr>
        <w:t xml:space="preserve"> единицы, но и  любой другой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фонетически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>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материал для </w:t>
      </w:r>
      <w:r w:rsidR="003D356D">
        <w:rPr>
          <w:rFonts w:ascii="Times New Roman" w:hAnsi="Times New Roman" w:cs="Times New Roman"/>
          <w:sz w:val="30"/>
          <w:szCs w:val="30"/>
          <w:lang w:val="ru-RU"/>
        </w:rPr>
        <w:t>формирования, развития и совершенствования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произносительных навыков учащихся</w:t>
      </w:r>
      <w:r w:rsidR="0045492B">
        <w:rPr>
          <w:rFonts w:ascii="Times New Roman" w:hAnsi="Times New Roman" w:cs="Times New Roman"/>
          <w:sz w:val="30"/>
          <w:szCs w:val="30"/>
          <w:lang w:val="ru-RU"/>
        </w:rPr>
        <w:t xml:space="preserve">, смело </w:t>
      </w:r>
      <w:r>
        <w:rPr>
          <w:rFonts w:ascii="Times New Roman" w:hAnsi="Times New Roman" w:cs="Times New Roman"/>
          <w:sz w:val="30"/>
          <w:szCs w:val="30"/>
          <w:lang w:val="ru-RU"/>
        </w:rPr>
        <w:t>внедрять его в канву занятий по иностранному языку</w:t>
      </w:r>
      <w:r w:rsidR="00584526">
        <w:rPr>
          <w:rFonts w:ascii="Times New Roman" w:hAnsi="Times New Roman" w:cs="Times New Roman"/>
          <w:sz w:val="30"/>
          <w:szCs w:val="30"/>
          <w:lang w:val="ru-RU"/>
        </w:rPr>
        <w:t xml:space="preserve"> и проявлять творческий подход при работе с ним. </w:t>
      </w:r>
    </w:p>
    <w:p w14:paraId="6F6C6FDF" w14:textId="03A04F5C" w:rsidR="006D7931" w:rsidRDefault="006D7931" w:rsidP="006358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8113239" w14:textId="64CEF3BA" w:rsidR="006602E3" w:rsidRPr="006602E3" w:rsidRDefault="006602E3" w:rsidP="00660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602E3">
        <w:rPr>
          <w:rFonts w:ascii="Times New Roman" w:hAnsi="Times New Roman" w:cs="Times New Roman"/>
          <w:b/>
          <w:bCs/>
          <w:sz w:val="30"/>
          <w:szCs w:val="30"/>
          <w:lang w:val="ru-RU"/>
        </w:rPr>
        <w:t>Литература</w:t>
      </w:r>
    </w:p>
    <w:p w14:paraId="6D88F372" w14:textId="7269196F" w:rsidR="00596EA5" w:rsidRDefault="00596EA5" w:rsidP="006358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501A29F" w14:textId="5CDA9ECE" w:rsidR="006602E3" w:rsidRPr="00106279" w:rsidRDefault="006602E3" w:rsidP="0063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1. Мокиенко, В. М. Русские пословицы в школе (опыт учебной лексикографии) [Электронный ресурс] / В. М. Мокиенко // </w:t>
      </w:r>
      <w:proofErr w:type="spellStart"/>
      <w:r w:rsidRPr="00106279">
        <w:rPr>
          <w:rFonts w:ascii="Times New Roman" w:hAnsi="Times New Roman" w:cs="Times New Roman"/>
          <w:sz w:val="28"/>
          <w:szCs w:val="28"/>
          <w:lang w:val="ru-RU"/>
        </w:rPr>
        <w:t>СибСкрипт</w:t>
      </w:r>
      <w:proofErr w:type="spellEnd"/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–2015.</w:t>
      </w:r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№1-1 (61).</w:t>
      </w:r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279">
        <w:rPr>
          <w:rFonts w:ascii="Times New Roman" w:hAnsi="Times New Roman" w:cs="Times New Roman"/>
          <w:sz w:val="28"/>
          <w:szCs w:val="28"/>
          <w:lang w:val="ru-RU"/>
        </w:rPr>
        <w:t>Режим доступа</w:t>
      </w:r>
      <w:r w:rsidR="00106279" w:rsidRPr="0010627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06279" w:rsidRPr="0010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https://cyberleninka.ru/article/n/russkie-poslovitsy-v-shkole-opyt-uchebnoy-leksikografii</w:t>
        </w:r>
      </w:hyperlink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6279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0627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spellStart"/>
      <w:r w:rsidR="00106279" w:rsidRPr="001062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06279" w:rsidRPr="00106279">
        <w:rPr>
          <w:rFonts w:ascii="Times New Roman" w:hAnsi="Times New Roman" w:cs="Times New Roman"/>
          <w:sz w:val="28"/>
          <w:szCs w:val="28"/>
        </w:rPr>
        <w:t xml:space="preserve"> </w:t>
      </w:r>
      <w:r w:rsidR="0010627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="00106279" w:rsidRPr="00106279">
        <w:rPr>
          <w:rFonts w:ascii="Times New Roman" w:hAnsi="Times New Roman" w:cs="Times New Roman"/>
          <w:sz w:val="28"/>
          <w:szCs w:val="28"/>
        </w:rPr>
        <w:t>: 0</w:t>
      </w:r>
      <w:r w:rsidR="0010627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06279" w:rsidRPr="00106279">
        <w:rPr>
          <w:rFonts w:ascii="Times New Roman" w:hAnsi="Times New Roman" w:cs="Times New Roman"/>
          <w:sz w:val="28"/>
          <w:szCs w:val="28"/>
        </w:rPr>
        <w:t>.02.2025.</w:t>
      </w:r>
    </w:p>
    <w:p w14:paraId="43CE077F" w14:textId="17ECAA63" w:rsidR="006602E3" w:rsidRPr="001C3B51" w:rsidRDefault="00106279" w:rsidP="006358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2. </w:t>
      </w:r>
      <w:r w:rsidR="00823716">
        <w:rPr>
          <w:rFonts w:ascii="Times New Roman" w:hAnsi="Times New Roman" w:cs="Times New Roman"/>
          <w:sz w:val="30"/>
          <w:szCs w:val="30"/>
          <w:lang w:val="ru-RU"/>
        </w:rPr>
        <w:t xml:space="preserve">400 немецких рифмованных пословиц и поговорок: </w:t>
      </w:r>
      <w:r w:rsidR="001C3B51">
        <w:rPr>
          <w:rFonts w:ascii="Times New Roman" w:hAnsi="Times New Roman" w:cs="Times New Roman"/>
          <w:sz w:val="30"/>
          <w:szCs w:val="30"/>
          <w:lang w:val="ru-RU"/>
        </w:rPr>
        <w:t xml:space="preserve">учеб. пособие </w:t>
      </w:r>
      <w:r w:rsidR="001C3B51" w:rsidRPr="001C3B51">
        <w:rPr>
          <w:rFonts w:ascii="Times New Roman" w:hAnsi="Times New Roman" w:cs="Times New Roman"/>
          <w:sz w:val="30"/>
          <w:szCs w:val="30"/>
          <w:lang w:val="ru-RU"/>
        </w:rPr>
        <w:t xml:space="preserve">/ </w:t>
      </w:r>
      <w:r w:rsidR="001C3B51">
        <w:rPr>
          <w:rFonts w:ascii="Times New Roman" w:hAnsi="Times New Roman" w:cs="Times New Roman"/>
          <w:sz w:val="30"/>
          <w:szCs w:val="30"/>
          <w:lang w:val="ru-RU"/>
        </w:rPr>
        <w:t xml:space="preserve">Сост. Г. П. </w:t>
      </w:r>
      <w:proofErr w:type="spellStart"/>
      <w:r w:rsidR="001C3B51">
        <w:rPr>
          <w:rFonts w:ascii="Times New Roman" w:hAnsi="Times New Roman" w:cs="Times New Roman"/>
          <w:sz w:val="30"/>
          <w:szCs w:val="30"/>
          <w:lang w:val="ru-RU"/>
        </w:rPr>
        <w:t>Петлеванный</w:t>
      </w:r>
      <w:proofErr w:type="spellEnd"/>
      <w:r w:rsidR="001C3B51">
        <w:rPr>
          <w:rFonts w:ascii="Times New Roman" w:hAnsi="Times New Roman" w:cs="Times New Roman"/>
          <w:sz w:val="30"/>
          <w:szCs w:val="30"/>
          <w:lang w:val="ru-RU"/>
        </w:rPr>
        <w:t xml:space="preserve">, О. С. Малик. </w:t>
      </w:r>
      <w:r w:rsidR="001C3B51" w:rsidRPr="0010627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C3B51">
        <w:rPr>
          <w:rFonts w:ascii="Times New Roman" w:hAnsi="Times New Roman" w:cs="Times New Roman"/>
          <w:sz w:val="28"/>
          <w:szCs w:val="28"/>
          <w:lang w:val="ru-RU"/>
        </w:rPr>
        <w:t xml:space="preserve"> 4-е изд., </w:t>
      </w:r>
      <w:proofErr w:type="spellStart"/>
      <w:r w:rsidR="001C3B51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="001C3B51">
        <w:rPr>
          <w:rFonts w:ascii="Times New Roman" w:hAnsi="Times New Roman" w:cs="Times New Roman"/>
          <w:sz w:val="28"/>
          <w:szCs w:val="28"/>
          <w:lang w:val="ru-RU"/>
        </w:rPr>
        <w:t>. и доп.</w:t>
      </w:r>
      <w:r w:rsidR="001C3B51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C3B51">
        <w:rPr>
          <w:rFonts w:ascii="Times New Roman" w:hAnsi="Times New Roman" w:cs="Times New Roman"/>
          <w:sz w:val="28"/>
          <w:szCs w:val="28"/>
          <w:lang w:val="ru-RU"/>
        </w:rPr>
        <w:t xml:space="preserve"> М.: Высшая школа, 1980.</w:t>
      </w:r>
      <w:r w:rsidR="001C3B51" w:rsidRPr="0010627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C3B51">
        <w:rPr>
          <w:rFonts w:ascii="Times New Roman" w:hAnsi="Times New Roman" w:cs="Times New Roman"/>
          <w:sz w:val="28"/>
          <w:szCs w:val="28"/>
          <w:lang w:val="ru-RU"/>
        </w:rPr>
        <w:t xml:space="preserve"> 48 с. </w:t>
      </w:r>
    </w:p>
    <w:p w14:paraId="40F091F1" w14:textId="231BE9A9" w:rsidR="006602E3" w:rsidRPr="007F4721" w:rsidRDefault="008C68A9" w:rsidP="0063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Deutsches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Sprichwörter-Lexicon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Karl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Friedrich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Wilhelm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Wander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digitalisierte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Fassung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Wörterbuchnetz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Trier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Center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Digital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01/2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7F4721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F4721" w:rsidRPr="007F4721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F4721" w:rsidRPr="007F4721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7F4721">
        <w:rPr>
          <w:rFonts w:ascii="Times New Roman" w:hAnsi="Times New Roman" w:cs="Times New Roman"/>
          <w:sz w:val="28"/>
          <w:szCs w:val="28"/>
        </w:rPr>
        <w:t>: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7" w:history="1">
        <w:r w:rsidR="007F4721" w:rsidRPr="007F47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https://www.woerterbuchnetz.de/Wander</w:t>
        </w:r>
      </w:hyperlink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7F4721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7F4721" w:rsidRPr="007F472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7F472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r w:rsidR="003C0BE7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7F4721">
        <w:rPr>
          <w:rFonts w:ascii="Times New Roman" w:hAnsi="Times New Roman" w:cs="Times New Roman"/>
          <w:sz w:val="28"/>
          <w:szCs w:val="28"/>
        </w:rPr>
        <w:t xml:space="preserve"> 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01</w:t>
      </w:r>
      <w:r w:rsidRPr="007F4721">
        <w:rPr>
          <w:rFonts w:ascii="Times New Roman" w:hAnsi="Times New Roman" w:cs="Times New Roman"/>
          <w:sz w:val="28"/>
          <w:szCs w:val="28"/>
        </w:rPr>
        <w:t>.0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7F4721">
        <w:rPr>
          <w:rFonts w:ascii="Times New Roman" w:hAnsi="Times New Roman" w:cs="Times New Roman"/>
          <w:sz w:val="28"/>
          <w:szCs w:val="28"/>
        </w:rPr>
        <w:t>.202</w:t>
      </w:r>
      <w:r w:rsidR="007F4721" w:rsidRPr="007F4721"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7F4721">
        <w:rPr>
          <w:rFonts w:ascii="Times New Roman" w:hAnsi="Times New Roman" w:cs="Times New Roman"/>
          <w:sz w:val="28"/>
          <w:szCs w:val="28"/>
        </w:rPr>
        <w:t>.</w:t>
      </w:r>
    </w:p>
    <w:p w14:paraId="7DC3BAA7" w14:textId="6E875E72" w:rsidR="00D71039" w:rsidRPr="00D71039" w:rsidRDefault="007F4721" w:rsidP="0063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103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71039" w:rsidRPr="00D71039">
        <w:rPr>
          <w:rFonts w:ascii="Times New Roman" w:hAnsi="Times New Roman" w:cs="Times New Roman"/>
          <w:sz w:val="28"/>
          <w:szCs w:val="28"/>
        </w:rPr>
        <w:t>Симончук</w:t>
      </w:r>
      <w:proofErr w:type="spellEnd"/>
      <w:r w:rsidR="00D71039" w:rsidRPr="00D71039">
        <w:rPr>
          <w:rFonts w:ascii="Times New Roman" w:hAnsi="Times New Roman" w:cs="Times New Roman"/>
          <w:sz w:val="28"/>
          <w:szCs w:val="28"/>
        </w:rPr>
        <w:t xml:space="preserve">, О. А. Электронный словарь </w:t>
      </w:r>
      <w:proofErr w:type="spellStart"/>
      <w:r w:rsidR="00D71039" w:rsidRPr="00D71039">
        <w:rPr>
          <w:rFonts w:ascii="Times New Roman" w:hAnsi="Times New Roman" w:cs="Times New Roman"/>
          <w:sz w:val="28"/>
          <w:szCs w:val="28"/>
        </w:rPr>
        <w:t>Deutsches</w:t>
      </w:r>
      <w:proofErr w:type="spellEnd"/>
      <w:r w:rsidR="00D71039" w:rsidRPr="00D7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39" w:rsidRPr="00D71039">
        <w:rPr>
          <w:rFonts w:ascii="Times New Roman" w:hAnsi="Times New Roman" w:cs="Times New Roman"/>
          <w:sz w:val="28"/>
          <w:szCs w:val="28"/>
        </w:rPr>
        <w:t>Sprichwörter-Lexicon</w:t>
      </w:r>
      <w:proofErr w:type="spellEnd"/>
      <w:r w:rsidR="00D71039" w:rsidRPr="00D71039">
        <w:rPr>
          <w:rFonts w:ascii="Times New Roman" w:hAnsi="Times New Roman" w:cs="Times New Roman"/>
          <w:sz w:val="28"/>
          <w:szCs w:val="28"/>
        </w:rPr>
        <w:t xml:space="preserve"> К. Ф. В. </w:t>
      </w:r>
      <w:proofErr w:type="spellStart"/>
      <w:r w:rsidR="00D71039" w:rsidRPr="00D71039">
        <w:rPr>
          <w:rFonts w:ascii="Times New Roman" w:hAnsi="Times New Roman" w:cs="Times New Roman"/>
          <w:sz w:val="28"/>
          <w:szCs w:val="28"/>
        </w:rPr>
        <w:t>Вандера</w:t>
      </w:r>
      <w:proofErr w:type="spellEnd"/>
      <w:r w:rsidR="00D71039" w:rsidRPr="00D71039">
        <w:rPr>
          <w:rFonts w:ascii="Times New Roman" w:hAnsi="Times New Roman" w:cs="Times New Roman"/>
          <w:sz w:val="28"/>
          <w:szCs w:val="28"/>
        </w:rPr>
        <w:t xml:space="preserve">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>(к вопросу об оптимизации паремиологических исследований)</w:t>
      </w:r>
      <w:r w:rsidR="00D7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1039" w:rsidRPr="00D710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710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О. А. </w:t>
      </w:r>
      <w:proofErr w:type="spellStart"/>
      <w:r w:rsidR="00D71039">
        <w:rPr>
          <w:rFonts w:ascii="Times New Roman" w:hAnsi="Times New Roman" w:cs="Times New Roman"/>
          <w:sz w:val="28"/>
          <w:szCs w:val="28"/>
          <w:lang w:val="ru-RU"/>
        </w:rPr>
        <w:t>Симончук</w:t>
      </w:r>
      <w:proofErr w:type="spellEnd"/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39" w:rsidRPr="00D71039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Мировая литература глазами современной молодежи. Цифровая эпоха : сборник материалов </w:t>
      </w:r>
      <w:r w:rsidR="00D7103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1039" w:rsidRP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молодежной научно-практической конференции. </w:t>
      </w:r>
      <w:r w:rsidR="00D71039" w:rsidRPr="00D7103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под ред. С. В. Рудаковой. </w:t>
      </w:r>
      <w:r w:rsidR="00D71039" w:rsidRPr="0010627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Магнитогорск, 2021. </w:t>
      </w:r>
      <w:r w:rsidR="00D71039" w:rsidRPr="0010627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>С. 62</w:t>
      </w:r>
      <w:r w:rsidR="00D71039" w:rsidRPr="0010627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69.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CA561A" w14:textId="77777777" w:rsidR="00D71039" w:rsidRPr="00D71039" w:rsidRDefault="00D71039" w:rsidP="006358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71039" w:rsidRPr="00D71039" w:rsidSect="00635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744B2"/>
    <w:multiLevelType w:val="hybridMultilevel"/>
    <w:tmpl w:val="44B65B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7068"/>
    <w:multiLevelType w:val="hybridMultilevel"/>
    <w:tmpl w:val="F618B716"/>
    <w:lvl w:ilvl="0" w:tplc="2ABE43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E8"/>
    <w:rsid w:val="0001395B"/>
    <w:rsid w:val="00014020"/>
    <w:rsid w:val="0003606E"/>
    <w:rsid w:val="00045F45"/>
    <w:rsid w:val="000462CB"/>
    <w:rsid w:val="0005791B"/>
    <w:rsid w:val="00060A9D"/>
    <w:rsid w:val="0009751B"/>
    <w:rsid w:val="000C2460"/>
    <w:rsid w:val="000D1422"/>
    <w:rsid w:val="000D6C71"/>
    <w:rsid w:val="000F16BF"/>
    <w:rsid w:val="00103886"/>
    <w:rsid w:val="00106279"/>
    <w:rsid w:val="00164CE0"/>
    <w:rsid w:val="00177C31"/>
    <w:rsid w:val="001834FD"/>
    <w:rsid w:val="00186C49"/>
    <w:rsid w:val="00197CF9"/>
    <w:rsid w:val="001C3B51"/>
    <w:rsid w:val="001D3D1A"/>
    <w:rsid w:val="001E1F40"/>
    <w:rsid w:val="001E2A6E"/>
    <w:rsid w:val="00212436"/>
    <w:rsid w:val="00221902"/>
    <w:rsid w:val="00250FEA"/>
    <w:rsid w:val="00260794"/>
    <w:rsid w:val="00270CEE"/>
    <w:rsid w:val="00284D0C"/>
    <w:rsid w:val="002B2A55"/>
    <w:rsid w:val="002C0035"/>
    <w:rsid w:val="002D163C"/>
    <w:rsid w:val="002D2F97"/>
    <w:rsid w:val="002E38FF"/>
    <w:rsid w:val="002E5A40"/>
    <w:rsid w:val="003736BA"/>
    <w:rsid w:val="00376A6F"/>
    <w:rsid w:val="003C0BE7"/>
    <w:rsid w:val="003D0905"/>
    <w:rsid w:val="003D356D"/>
    <w:rsid w:val="004165E5"/>
    <w:rsid w:val="00451459"/>
    <w:rsid w:val="0045492B"/>
    <w:rsid w:val="00465A94"/>
    <w:rsid w:val="004916C1"/>
    <w:rsid w:val="00495EE8"/>
    <w:rsid w:val="004B06DE"/>
    <w:rsid w:val="004B6FBC"/>
    <w:rsid w:val="004C0B28"/>
    <w:rsid w:val="004D6885"/>
    <w:rsid w:val="004E6663"/>
    <w:rsid w:val="00501FBE"/>
    <w:rsid w:val="00510B8E"/>
    <w:rsid w:val="00531A6E"/>
    <w:rsid w:val="00535AAC"/>
    <w:rsid w:val="00540366"/>
    <w:rsid w:val="00546EF6"/>
    <w:rsid w:val="00550798"/>
    <w:rsid w:val="0055126A"/>
    <w:rsid w:val="005545D2"/>
    <w:rsid w:val="00563E13"/>
    <w:rsid w:val="00570243"/>
    <w:rsid w:val="005779F8"/>
    <w:rsid w:val="00584526"/>
    <w:rsid w:val="00596EA5"/>
    <w:rsid w:val="005C59E3"/>
    <w:rsid w:val="005C5DBA"/>
    <w:rsid w:val="005C7E8E"/>
    <w:rsid w:val="005D6952"/>
    <w:rsid w:val="005F5CF3"/>
    <w:rsid w:val="005F6ACC"/>
    <w:rsid w:val="0063093F"/>
    <w:rsid w:val="006358E8"/>
    <w:rsid w:val="00637C04"/>
    <w:rsid w:val="006602E3"/>
    <w:rsid w:val="00660C19"/>
    <w:rsid w:val="00673548"/>
    <w:rsid w:val="00690E6F"/>
    <w:rsid w:val="006A47F6"/>
    <w:rsid w:val="006C4747"/>
    <w:rsid w:val="006D5EF3"/>
    <w:rsid w:val="006D62D7"/>
    <w:rsid w:val="006D7931"/>
    <w:rsid w:val="006E0E74"/>
    <w:rsid w:val="006E23A6"/>
    <w:rsid w:val="006E3B20"/>
    <w:rsid w:val="006F3110"/>
    <w:rsid w:val="006F5D3A"/>
    <w:rsid w:val="006F6D7F"/>
    <w:rsid w:val="0071115B"/>
    <w:rsid w:val="00736A01"/>
    <w:rsid w:val="0076314D"/>
    <w:rsid w:val="00771628"/>
    <w:rsid w:val="00771F7B"/>
    <w:rsid w:val="007A3D85"/>
    <w:rsid w:val="007B2523"/>
    <w:rsid w:val="007B30BC"/>
    <w:rsid w:val="007C00F0"/>
    <w:rsid w:val="007C2F3A"/>
    <w:rsid w:val="007E1F79"/>
    <w:rsid w:val="007F4721"/>
    <w:rsid w:val="00804E1D"/>
    <w:rsid w:val="0081032F"/>
    <w:rsid w:val="00814E8E"/>
    <w:rsid w:val="00823716"/>
    <w:rsid w:val="00842BE4"/>
    <w:rsid w:val="00873411"/>
    <w:rsid w:val="00885FE7"/>
    <w:rsid w:val="008A6BDB"/>
    <w:rsid w:val="008C25F6"/>
    <w:rsid w:val="008C68A9"/>
    <w:rsid w:val="008D30A4"/>
    <w:rsid w:val="00902B5D"/>
    <w:rsid w:val="00910942"/>
    <w:rsid w:val="00915086"/>
    <w:rsid w:val="009300FB"/>
    <w:rsid w:val="00937879"/>
    <w:rsid w:val="00937AE1"/>
    <w:rsid w:val="0095329F"/>
    <w:rsid w:val="00961038"/>
    <w:rsid w:val="0096116A"/>
    <w:rsid w:val="009625BD"/>
    <w:rsid w:val="00962BC2"/>
    <w:rsid w:val="009A7F40"/>
    <w:rsid w:val="009B739A"/>
    <w:rsid w:val="009F7894"/>
    <w:rsid w:val="00A13D0C"/>
    <w:rsid w:val="00A356A6"/>
    <w:rsid w:val="00A6240B"/>
    <w:rsid w:val="00A71B55"/>
    <w:rsid w:val="00A9789C"/>
    <w:rsid w:val="00AC2B46"/>
    <w:rsid w:val="00AC2F75"/>
    <w:rsid w:val="00AD0189"/>
    <w:rsid w:val="00AE3A46"/>
    <w:rsid w:val="00AF1C35"/>
    <w:rsid w:val="00AF3585"/>
    <w:rsid w:val="00AF4081"/>
    <w:rsid w:val="00AF5DC7"/>
    <w:rsid w:val="00B10066"/>
    <w:rsid w:val="00B10AC9"/>
    <w:rsid w:val="00B33B19"/>
    <w:rsid w:val="00B5699A"/>
    <w:rsid w:val="00B85009"/>
    <w:rsid w:val="00B8791B"/>
    <w:rsid w:val="00B979E7"/>
    <w:rsid w:val="00BB4318"/>
    <w:rsid w:val="00BD48A2"/>
    <w:rsid w:val="00BF43C0"/>
    <w:rsid w:val="00C42315"/>
    <w:rsid w:val="00C42BC0"/>
    <w:rsid w:val="00C44308"/>
    <w:rsid w:val="00C54CC9"/>
    <w:rsid w:val="00C601CC"/>
    <w:rsid w:val="00C75A1E"/>
    <w:rsid w:val="00CC4E96"/>
    <w:rsid w:val="00CD0E77"/>
    <w:rsid w:val="00CD33E6"/>
    <w:rsid w:val="00CE23A0"/>
    <w:rsid w:val="00D35A5A"/>
    <w:rsid w:val="00D52EBC"/>
    <w:rsid w:val="00D53B42"/>
    <w:rsid w:val="00D66E6B"/>
    <w:rsid w:val="00D70FBF"/>
    <w:rsid w:val="00D71039"/>
    <w:rsid w:val="00D83904"/>
    <w:rsid w:val="00D8708D"/>
    <w:rsid w:val="00D9424C"/>
    <w:rsid w:val="00DA47F1"/>
    <w:rsid w:val="00DB4C07"/>
    <w:rsid w:val="00DB5DAB"/>
    <w:rsid w:val="00DD0059"/>
    <w:rsid w:val="00DD1436"/>
    <w:rsid w:val="00DE249A"/>
    <w:rsid w:val="00E05F32"/>
    <w:rsid w:val="00E11FE1"/>
    <w:rsid w:val="00E729A9"/>
    <w:rsid w:val="00E77B82"/>
    <w:rsid w:val="00E8316B"/>
    <w:rsid w:val="00E93CBF"/>
    <w:rsid w:val="00F01114"/>
    <w:rsid w:val="00F16476"/>
    <w:rsid w:val="00F44BC2"/>
    <w:rsid w:val="00F66E80"/>
    <w:rsid w:val="00F75F3A"/>
    <w:rsid w:val="00FA2058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C0A1"/>
  <w15:chartTrackingRefBased/>
  <w15:docId w15:val="{8A7AFA61-B57D-44A3-B8B9-890D043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D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oerterbuchnetz.de/Wan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russkie-poslovitsy-v-shkole-opyt-uchebnoy-leksikograf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02F5-8D71-4D00-9679-8993361C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Glebas Lukyanov</dc:creator>
  <cp:keywords/>
  <dc:description/>
  <cp:lastModifiedBy>Glebas Lukyanov</cp:lastModifiedBy>
  <cp:revision>91</cp:revision>
  <dcterms:created xsi:type="dcterms:W3CDTF">2025-01-30T20:55:00Z</dcterms:created>
  <dcterms:modified xsi:type="dcterms:W3CDTF">2025-02-06T23:50:00Z</dcterms:modified>
</cp:coreProperties>
</file>