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DB" w:rsidRPr="00AB4476" w:rsidRDefault="007E6CDB" w:rsidP="007E6CDB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AB4476">
        <w:rPr>
          <w:rFonts w:ascii="Times New Roman" w:hAnsi="Times New Roman" w:cs="Times New Roman"/>
          <w:b/>
          <w:sz w:val="30"/>
          <w:szCs w:val="30"/>
        </w:rPr>
        <w:t xml:space="preserve">УДК </w:t>
      </w:r>
      <w:r w:rsidRPr="00AB4476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32.019.61:316.75:331.105.44</w:t>
      </w:r>
    </w:p>
    <w:p w:rsidR="007E6CDB" w:rsidRDefault="007E6CDB" w:rsidP="007E6CDB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 w:rsidRPr="0054477C">
        <w:rPr>
          <w:rFonts w:ascii="Times New Roman" w:hAnsi="Times New Roman" w:cs="Times New Roman"/>
          <w:b/>
          <w:i/>
          <w:sz w:val="30"/>
          <w:szCs w:val="30"/>
        </w:rPr>
        <w:t>Т.В. Починок</w:t>
      </w:r>
    </w:p>
    <w:p w:rsidR="007E6CDB" w:rsidRDefault="007E6CDB" w:rsidP="007E6CDB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г. Гомель, Беларусь, УО «Гомельский государственный университет имени Ф. Скорины</w:t>
      </w:r>
    </w:p>
    <w:p w:rsidR="00717FCD" w:rsidRDefault="00717FCD" w:rsidP="00621D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7FCD" w:rsidRDefault="00A81571" w:rsidP="00621D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ИДЕОЛОГИЧЕСКОЙ РАБОТЫ С ТРУДОВЫМИ КОЛЛЕКТИВАМИ</w:t>
      </w:r>
    </w:p>
    <w:p w:rsidR="00A81571" w:rsidRDefault="00A81571" w:rsidP="00621DD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C5B01" w:rsidRPr="001C4739" w:rsidRDefault="00621DD7" w:rsidP="00621DD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последовательно </w:t>
      </w:r>
      <w:r w:rsidR="001B3ECF">
        <w:rPr>
          <w:rFonts w:ascii="Times New Roman" w:hAnsi="Times New Roman" w:cs="Times New Roman"/>
          <w:sz w:val="30"/>
          <w:szCs w:val="30"/>
        </w:rPr>
        <w:t xml:space="preserve">и целенаправленно </w:t>
      </w:r>
      <w:r>
        <w:rPr>
          <w:rFonts w:ascii="Times New Roman" w:hAnsi="Times New Roman" w:cs="Times New Roman"/>
          <w:sz w:val="30"/>
          <w:szCs w:val="30"/>
        </w:rPr>
        <w:t>проводится работа по</w:t>
      </w:r>
      <w:r w:rsidR="001B3ECF">
        <w:rPr>
          <w:rFonts w:ascii="Times New Roman" w:hAnsi="Times New Roman" w:cs="Times New Roman"/>
          <w:sz w:val="30"/>
          <w:szCs w:val="30"/>
        </w:rPr>
        <w:t xml:space="preserve"> информированию населения об основных результатах работы органов государственного управления, планируемых государственных мероприятиях и проектах,</w:t>
      </w:r>
      <w:r w:rsidR="00A81571">
        <w:rPr>
          <w:rFonts w:ascii="Times New Roman" w:hAnsi="Times New Roman" w:cs="Times New Roman"/>
          <w:sz w:val="30"/>
          <w:szCs w:val="30"/>
        </w:rPr>
        <w:t xml:space="preserve"> результатах по решению вопросов населения </w:t>
      </w:r>
      <w:r w:rsidR="001B3ECF">
        <w:rPr>
          <w:rFonts w:ascii="Times New Roman" w:hAnsi="Times New Roman" w:cs="Times New Roman"/>
          <w:sz w:val="30"/>
          <w:szCs w:val="30"/>
        </w:rPr>
        <w:t>в обращениях граждан, актуальных событиях национальной и международной повестки. В соответствии с Программой патриотического воспитания населения на 2022–2025 годы</w:t>
      </w:r>
      <w:r w:rsidR="00A81571">
        <w:rPr>
          <w:rFonts w:ascii="Times New Roman" w:hAnsi="Times New Roman" w:cs="Times New Roman"/>
          <w:sz w:val="30"/>
          <w:szCs w:val="30"/>
        </w:rPr>
        <w:t xml:space="preserve"> </w:t>
      </w:r>
      <w:r w:rsidR="00A81571" w:rsidRPr="00A81571">
        <w:rPr>
          <w:rFonts w:ascii="Times New Roman" w:hAnsi="Times New Roman" w:cs="Times New Roman"/>
          <w:sz w:val="30"/>
          <w:szCs w:val="30"/>
        </w:rPr>
        <w:t>[1]</w:t>
      </w:r>
      <w:r w:rsidR="005877D5">
        <w:rPr>
          <w:rFonts w:ascii="Times New Roman" w:hAnsi="Times New Roman" w:cs="Times New Roman"/>
          <w:sz w:val="30"/>
          <w:szCs w:val="30"/>
        </w:rPr>
        <w:t xml:space="preserve"> </w:t>
      </w:r>
      <w:r w:rsidR="005877D5" w:rsidRPr="005877D5">
        <w:rPr>
          <w:rFonts w:ascii="Times New Roman" w:hAnsi="Times New Roman" w:cs="Times New Roman"/>
          <w:sz w:val="30"/>
          <w:szCs w:val="30"/>
        </w:rPr>
        <w:t>с</w:t>
      </w:r>
      <w:r w:rsidR="005877D5" w:rsidRPr="005877D5">
        <w:rPr>
          <w:rFonts w:ascii="Times New Roman" w:hAnsi="Times New Roman" w:cs="Times New Roman"/>
          <w:sz w:val="30"/>
          <w:szCs w:val="30"/>
        </w:rPr>
        <w:t>троительство и укрепление независимого белорусского государства, обеспечение дальнейшей консолидации белорусского общества требуют выработки целостной системы патриотического воспитания, которая должна основываться на историческом опыте белорусской нации, духовных и моральных традициях, ценностных убеждениях и ориентирах, составляющи</w:t>
      </w:r>
      <w:r w:rsidR="005877D5">
        <w:rPr>
          <w:rFonts w:ascii="Times New Roman" w:hAnsi="Times New Roman" w:cs="Times New Roman"/>
          <w:sz w:val="30"/>
          <w:szCs w:val="30"/>
        </w:rPr>
        <w:t xml:space="preserve">х основу менталитета белорусов. </w:t>
      </w:r>
      <w:r w:rsidR="005877D5" w:rsidRPr="005877D5">
        <w:rPr>
          <w:rFonts w:ascii="Times New Roman" w:hAnsi="Times New Roman" w:cs="Times New Roman"/>
          <w:sz w:val="30"/>
          <w:szCs w:val="30"/>
        </w:rPr>
        <w:t>Патриотическое воспитание населения обеспечивается системой целенаправленных мер мировоззренческого, идеологического, правового, политического, информационного и организационного характера, подкрепленных конкретными мероприятиями.</w:t>
      </w:r>
      <w:r w:rsidR="005877D5">
        <w:rPr>
          <w:rFonts w:ascii="Times New Roman" w:hAnsi="Times New Roman" w:cs="Times New Roman"/>
          <w:sz w:val="30"/>
          <w:szCs w:val="30"/>
        </w:rPr>
        <w:t xml:space="preserve"> Одним из важных форм информационно-просветительской работы по повышению правовой осведомленности граждан является встречи представителей органов государственной власти, депутатского корпуса всех уровней, представителей политических партий и общественных объединений</w:t>
      </w:r>
      <w:r w:rsidR="008C5B01">
        <w:rPr>
          <w:rFonts w:ascii="Times New Roman" w:hAnsi="Times New Roman" w:cs="Times New Roman"/>
          <w:sz w:val="30"/>
          <w:szCs w:val="30"/>
        </w:rPr>
        <w:t xml:space="preserve">, экспертов предприятий и организаций </w:t>
      </w:r>
      <w:r w:rsidR="005877D5">
        <w:rPr>
          <w:rFonts w:ascii="Times New Roman" w:hAnsi="Times New Roman" w:cs="Times New Roman"/>
          <w:sz w:val="30"/>
          <w:szCs w:val="30"/>
        </w:rPr>
        <w:t xml:space="preserve">с трудовыми коллективами. Такие встречи на </w:t>
      </w:r>
      <w:r w:rsidR="005877D5" w:rsidRPr="001C4739">
        <w:rPr>
          <w:rFonts w:ascii="Times New Roman" w:hAnsi="Times New Roman" w:cs="Times New Roman"/>
          <w:sz w:val="30"/>
          <w:szCs w:val="30"/>
        </w:rPr>
        <w:t xml:space="preserve">постоянной основе </w:t>
      </w:r>
      <w:r w:rsidR="008C5B01" w:rsidRPr="001C4739">
        <w:rPr>
          <w:rFonts w:ascii="Times New Roman" w:hAnsi="Times New Roman" w:cs="Times New Roman"/>
          <w:sz w:val="30"/>
          <w:szCs w:val="30"/>
        </w:rPr>
        <w:t xml:space="preserve">ежемесячно </w:t>
      </w:r>
      <w:r w:rsidR="005877D5" w:rsidRPr="001C4739">
        <w:rPr>
          <w:rFonts w:ascii="Times New Roman" w:hAnsi="Times New Roman" w:cs="Times New Roman"/>
          <w:sz w:val="30"/>
          <w:szCs w:val="30"/>
        </w:rPr>
        <w:t xml:space="preserve">проводятся </w:t>
      </w:r>
      <w:r w:rsidR="008C5B01" w:rsidRPr="001C4739">
        <w:rPr>
          <w:rFonts w:ascii="Times New Roman" w:hAnsi="Times New Roman" w:cs="Times New Roman"/>
          <w:sz w:val="30"/>
          <w:szCs w:val="30"/>
        </w:rPr>
        <w:t>в рамках единых дней информирования по запланированной тематике, а также в формате проведения информационных семинаров, круглых столов и диалоговых площадок.</w:t>
      </w:r>
    </w:p>
    <w:p w:rsidR="008C5B01" w:rsidRPr="001C4739" w:rsidRDefault="0096013F" w:rsidP="0096013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4739">
        <w:rPr>
          <w:rFonts w:ascii="Times New Roman" w:hAnsi="Times New Roman" w:cs="Times New Roman"/>
          <w:sz w:val="30"/>
          <w:szCs w:val="30"/>
        </w:rPr>
        <w:tab/>
        <w:t xml:space="preserve">В основе развития государства в Республике Беларусь находится </w:t>
      </w:r>
      <w:r w:rsidR="008C5B01" w:rsidRPr="001C4739">
        <w:rPr>
          <w:rFonts w:ascii="Times New Roman" w:hAnsi="Times New Roman" w:cs="Times New Roman"/>
          <w:sz w:val="30"/>
          <w:szCs w:val="30"/>
        </w:rPr>
        <w:t xml:space="preserve">идеологическая концепция </w:t>
      </w:r>
      <w:r w:rsidRPr="001C4739">
        <w:rPr>
          <w:rFonts w:ascii="Times New Roman" w:hAnsi="Times New Roman" w:cs="Times New Roman"/>
          <w:sz w:val="30"/>
          <w:szCs w:val="30"/>
        </w:rPr>
        <w:t xml:space="preserve">белорусской </w:t>
      </w:r>
      <w:r w:rsidR="008C5B01" w:rsidRPr="001C4739">
        <w:rPr>
          <w:rFonts w:ascii="Times New Roman" w:hAnsi="Times New Roman" w:cs="Times New Roman"/>
          <w:sz w:val="30"/>
          <w:szCs w:val="30"/>
        </w:rPr>
        <w:t>государственности,</w:t>
      </w:r>
      <w:r w:rsidRPr="001C4739">
        <w:rPr>
          <w:rFonts w:ascii="Times New Roman" w:hAnsi="Times New Roman" w:cs="Times New Roman"/>
          <w:sz w:val="30"/>
          <w:szCs w:val="30"/>
        </w:rPr>
        <w:t xml:space="preserve"> основанная на истории и культуре страны, традиционных белорусских ценностях и взглядах, достижениях в разных сферах деятельности, гордости за </w:t>
      </w:r>
      <w:r w:rsidR="00A81571" w:rsidRPr="001C4739">
        <w:rPr>
          <w:rFonts w:ascii="Times New Roman" w:hAnsi="Times New Roman" w:cs="Times New Roman"/>
          <w:sz w:val="30"/>
          <w:szCs w:val="30"/>
        </w:rPr>
        <w:t>прошлое и настоящее</w:t>
      </w:r>
      <w:r w:rsidR="00A81571" w:rsidRPr="00A81571">
        <w:rPr>
          <w:rFonts w:ascii="Times New Roman" w:hAnsi="Times New Roman" w:cs="Times New Roman"/>
          <w:sz w:val="30"/>
          <w:szCs w:val="30"/>
        </w:rPr>
        <w:t xml:space="preserve"> </w:t>
      </w:r>
      <w:r w:rsidR="00A81571">
        <w:rPr>
          <w:rFonts w:ascii="Times New Roman" w:hAnsi="Times New Roman" w:cs="Times New Roman"/>
          <w:sz w:val="30"/>
          <w:szCs w:val="30"/>
        </w:rPr>
        <w:t>страны</w:t>
      </w:r>
      <w:r w:rsidRPr="001C4739">
        <w:rPr>
          <w:rFonts w:ascii="Times New Roman" w:hAnsi="Times New Roman" w:cs="Times New Roman"/>
          <w:sz w:val="30"/>
          <w:szCs w:val="30"/>
        </w:rPr>
        <w:t xml:space="preserve">.  </w:t>
      </w:r>
      <w:r w:rsidR="008C5B01" w:rsidRPr="001C473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B01" w:rsidRPr="001C4739" w:rsidRDefault="008C5B01" w:rsidP="008C5B0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C4739"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1C4739">
        <w:rPr>
          <w:rFonts w:ascii="Times New Roman" w:hAnsi="Times New Roman" w:cs="Times New Roman"/>
          <w:sz w:val="30"/>
          <w:szCs w:val="30"/>
        </w:rPr>
        <w:tab/>
        <w:t>Информирование сотрудников организаций, учрежден</w:t>
      </w:r>
      <w:r w:rsidR="001C4739" w:rsidRPr="001C4739">
        <w:rPr>
          <w:rFonts w:ascii="Times New Roman" w:hAnsi="Times New Roman" w:cs="Times New Roman"/>
          <w:sz w:val="30"/>
          <w:szCs w:val="30"/>
        </w:rPr>
        <w:t>ий и предприятий о принимаемых г</w:t>
      </w:r>
      <w:r w:rsidRPr="001C4739">
        <w:rPr>
          <w:rFonts w:ascii="Times New Roman" w:hAnsi="Times New Roman" w:cs="Times New Roman"/>
          <w:sz w:val="30"/>
          <w:szCs w:val="30"/>
        </w:rPr>
        <w:t>осударственных программах в разных сферах</w:t>
      </w:r>
      <w:r w:rsidR="00A81571"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r w:rsidR="001C4739" w:rsidRPr="001C4739">
        <w:rPr>
          <w:rFonts w:ascii="Times New Roman" w:hAnsi="Times New Roman" w:cs="Times New Roman"/>
          <w:sz w:val="30"/>
          <w:szCs w:val="30"/>
        </w:rPr>
        <w:t xml:space="preserve">, о новых проектах, планах, стратегиях и решениях </w:t>
      </w:r>
      <w:r w:rsidRPr="001C4739">
        <w:rPr>
          <w:rFonts w:ascii="Times New Roman" w:hAnsi="Times New Roman" w:cs="Times New Roman"/>
          <w:sz w:val="30"/>
          <w:szCs w:val="30"/>
        </w:rPr>
        <w:t>в ходе встреч, круглых столов, дискуссий с представителями соответствующих государственных структур</w:t>
      </w:r>
      <w:r w:rsidR="001C4739">
        <w:rPr>
          <w:rFonts w:ascii="Times New Roman" w:hAnsi="Times New Roman" w:cs="Times New Roman"/>
          <w:sz w:val="30"/>
          <w:szCs w:val="30"/>
        </w:rPr>
        <w:t xml:space="preserve">, способствует реализации </w:t>
      </w:r>
      <w:r w:rsidRPr="001C4739">
        <w:rPr>
          <w:rFonts w:ascii="Times New Roman" w:hAnsi="Times New Roman" w:cs="Times New Roman"/>
          <w:sz w:val="30"/>
          <w:szCs w:val="30"/>
        </w:rPr>
        <w:t>ряда важных целей:</w:t>
      </w:r>
    </w:p>
    <w:p w:rsidR="008C5B01" w:rsidRPr="001C4739" w:rsidRDefault="001C4739" w:rsidP="001C47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обеспечивает </w:t>
      </w:r>
      <w:r w:rsidR="008C5B01" w:rsidRPr="001C4739">
        <w:rPr>
          <w:rFonts w:ascii="Times New Roman" w:hAnsi="Times New Roman" w:cs="Times New Roman"/>
          <w:sz w:val="30"/>
          <w:szCs w:val="30"/>
        </w:rPr>
        <w:t xml:space="preserve">открытость государственной власти и проводимой государственной политики; </w:t>
      </w:r>
    </w:p>
    <w:p w:rsidR="008C5B01" w:rsidRPr="001C4739" w:rsidRDefault="001C4739" w:rsidP="001C473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пов</w:t>
      </w:r>
      <w:r w:rsidR="00B065D2">
        <w:rPr>
          <w:rFonts w:ascii="Times New Roman" w:hAnsi="Times New Roman" w:cs="Times New Roman"/>
          <w:sz w:val="30"/>
          <w:szCs w:val="30"/>
        </w:rPr>
        <w:t xml:space="preserve">ышает уровень информированности и правовой осведомленности </w:t>
      </w:r>
      <w:r>
        <w:rPr>
          <w:rFonts w:ascii="Times New Roman" w:hAnsi="Times New Roman" w:cs="Times New Roman"/>
          <w:sz w:val="30"/>
          <w:szCs w:val="30"/>
        </w:rPr>
        <w:t>трудовых коллективов об актуальных событиях жизни страны</w:t>
      </w:r>
      <w:r w:rsidR="00594703">
        <w:rPr>
          <w:rFonts w:ascii="Times New Roman" w:hAnsi="Times New Roman" w:cs="Times New Roman"/>
          <w:sz w:val="30"/>
          <w:szCs w:val="30"/>
        </w:rPr>
        <w:t xml:space="preserve"> и перспективных проектах и решениях по улучшению благосостояния населения;</w:t>
      </w:r>
    </w:p>
    <w:p w:rsidR="008C5B01" w:rsidRPr="00594703" w:rsidRDefault="00594703" w:rsidP="0059470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способствуют сопричастности и вовлеченности представителей трудовых коллективов </w:t>
      </w:r>
      <w:r w:rsidR="008C5B01" w:rsidRPr="00594703">
        <w:rPr>
          <w:rFonts w:ascii="Times New Roman" w:hAnsi="Times New Roman" w:cs="Times New Roman"/>
          <w:sz w:val="30"/>
          <w:szCs w:val="30"/>
        </w:rPr>
        <w:t>– граждан</w:t>
      </w:r>
      <w:r>
        <w:rPr>
          <w:rFonts w:ascii="Times New Roman" w:hAnsi="Times New Roman" w:cs="Times New Roman"/>
          <w:sz w:val="30"/>
          <w:szCs w:val="30"/>
        </w:rPr>
        <w:t xml:space="preserve"> страны </w:t>
      </w:r>
      <w:r w:rsidR="00583D7D">
        <w:rPr>
          <w:rFonts w:ascii="Times New Roman" w:hAnsi="Times New Roman" w:cs="Times New Roman"/>
          <w:sz w:val="30"/>
          <w:szCs w:val="30"/>
        </w:rPr>
        <w:t xml:space="preserve">в развитии </w:t>
      </w:r>
      <w:r>
        <w:rPr>
          <w:rFonts w:ascii="Times New Roman" w:hAnsi="Times New Roman" w:cs="Times New Roman"/>
          <w:sz w:val="30"/>
          <w:szCs w:val="30"/>
        </w:rPr>
        <w:t>государства</w:t>
      </w:r>
      <w:r w:rsidR="008C5B01" w:rsidRPr="00594703">
        <w:rPr>
          <w:rFonts w:ascii="Times New Roman" w:hAnsi="Times New Roman" w:cs="Times New Roman"/>
          <w:sz w:val="30"/>
          <w:szCs w:val="30"/>
        </w:rPr>
        <w:t>;</w:t>
      </w:r>
    </w:p>
    <w:p w:rsidR="008C5B01" w:rsidRDefault="00594703" w:rsidP="0059470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п</w:t>
      </w:r>
      <w:r w:rsidR="00715EF1">
        <w:rPr>
          <w:rFonts w:ascii="Times New Roman" w:hAnsi="Times New Roman" w:cs="Times New Roman"/>
          <w:sz w:val="30"/>
          <w:szCs w:val="30"/>
        </w:rPr>
        <w:t xml:space="preserve">овышают </w:t>
      </w:r>
      <w:r w:rsidR="008C5B01" w:rsidRPr="001C4739">
        <w:rPr>
          <w:rFonts w:ascii="Times New Roman" w:hAnsi="Times New Roman" w:cs="Times New Roman"/>
          <w:sz w:val="30"/>
          <w:szCs w:val="30"/>
        </w:rPr>
        <w:t xml:space="preserve">информированность самих органов государственного </w:t>
      </w:r>
      <w:r w:rsidR="00715EF1">
        <w:rPr>
          <w:rFonts w:ascii="Times New Roman" w:hAnsi="Times New Roman" w:cs="Times New Roman"/>
          <w:sz w:val="30"/>
          <w:szCs w:val="30"/>
        </w:rPr>
        <w:t xml:space="preserve">управления посредством обратной связи </w:t>
      </w:r>
      <w:r w:rsidR="00583D7D">
        <w:rPr>
          <w:rFonts w:ascii="Times New Roman" w:hAnsi="Times New Roman" w:cs="Times New Roman"/>
          <w:sz w:val="30"/>
          <w:szCs w:val="30"/>
        </w:rPr>
        <w:t xml:space="preserve">об актуальных </w:t>
      </w:r>
      <w:r w:rsidR="00715EF1">
        <w:rPr>
          <w:rFonts w:ascii="Times New Roman" w:hAnsi="Times New Roman" w:cs="Times New Roman"/>
          <w:sz w:val="30"/>
          <w:szCs w:val="30"/>
        </w:rPr>
        <w:t xml:space="preserve">проблемах предприятий, </w:t>
      </w:r>
      <w:r w:rsidR="008C5B01" w:rsidRPr="001C4739">
        <w:rPr>
          <w:rFonts w:ascii="Times New Roman" w:hAnsi="Times New Roman" w:cs="Times New Roman"/>
          <w:sz w:val="30"/>
          <w:szCs w:val="30"/>
        </w:rPr>
        <w:t>организаций и учреждений</w:t>
      </w:r>
      <w:r w:rsidR="00583D7D">
        <w:rPr>
          <w:rFonts w:ascii="Times New Roman" w:hAnsi="Times New Roman" w:cs="Times New Roman"/>
          <w:sz w:val="30"/>
          <w:szCs w:val="30"/>
        </w:rPr>
        <w:t xml:space="preserve"> </w:t>
      </w:r>
      <w:r w:rsidR="00715EF1">
        <w:rPr>
          <w:rFonts w:ascii="Times New Roman" w:hAnsi="Times New Roman" w:cs="Times New Roman"/>
          <w:sz w:val="30"/>
          <w:szCs w:val="30"/>
        </w:rPr>
        <w:t>для обеспечения более эффективной работы</w:t>
      </w:r>
      <w:r w:rsidR="008C5B01" w:rsidRPr="001C4739">
        <w:rPr>
          <w:rFonts w:ascii="Times New Roman" w:hAnsi="Times New Roman" w:cs="Times New Roman"/>
          <w:sz w:val="30"/>
          <w:szCs w:val="30"/>
        </w:rPr>
        <w:t>;</w:t>
      </w:r>
    </w:p>
    <w:p w:rsidR="008C5B01" w:rsidRPr="001C4739" w:rsidRDefault="00715EF1" w:rsidP="00715EF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обеспечивают </w:t>
      </w:r>
      <w:r w:rsidR="008C5B01" w:rsidRPr="001C4739">
        <w:rPr>
          <w:rFonts w:ascii="Times New Roman" w:hAnsi="Times New Roman" w:cs="Times New Roman"/>
          <w:sz w:val="30"/>
          <w:szCs w:val="30"/>
        </w:rPr>
        <w:t>конструктивное взаимодействие представителей органо</w:t>
      </w:r>
      <w:r>
        <w:rPr>
          <w:rFonts w:ascii="Times New Roman" w:hAnsi="Times New Roman" w:cs="Times New Roman"/>
          <w:sz w:val="30"/>
          <w:szCs w:val="30"/>
        </w:rPr>
        <w:t xml:space="preserve">в государственного управления и трудовых </w:t>
      </w:r>
      <w:r w:rsidR="008C5B01" w:rsidRPr="001C4739">
        <w:rPr>
          <w:rFonts w:ascii="Times New Roman" w:hAnsi="Times New Roman" w:cs="Times New Roman"/>
          <w:sz w:val="30"/>
          <w:szCs w:val="30"/>
        </w:rPr>
        <w:t>коллективов с целью вза</w:t>
      </w:r>
      <w:r w:rsidR="00583D7D">
        <w:rPr>
          <w:rFonts w:ascii="Times New Roman" w:hAnsi="Times New Roman" w:cs="Times New Roman"/>
          <w:sz w:val="30"/>
          <w:szCs w:val="30"/>
        </w:rPr>
        <w:t xml:space="preserve">имообмена мнениями и подходами, для заинтересованного обсуждения </w:t>
      </w:r>
      <w:r w:rsidR="008C5B01" w:rsidRPr="001C4739">
        <w:rPr>
          <w:rFonts w:ascii="Times New Roman" w:hAnsi="Times New Roman" w:cs="Times New Roman"/>
          <w:sz w:val="30"/>
          <w:szCs w:val="30"/>
        </w:rPr>
        <w:t>наиболее оптимальных решений.</w:t>
      </w:r>
    </w:p>
    <w:p w:rsidR="008C5B01" w:rsidRPr="001C4739" w:rsidRDefault="008C5B01" w:rsidP="008C5B01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C4739">
        <w:rPr>
          <w:rFonts w:ascii="Times New Roman" w:hAnsi="Times New Roman" w:cs="Times New Roman"/>
          <w:sz w:val="30"/>
          <w:szCs w:val="30"/>
        </w:rPr>
        <w:tab/>
        <w:t>Эффективность и продуктивно</w:t>
      </w:r>
      <w:r w:rsidR="00B065D2">
        <w:rPr>
          <w:rFonts w:ascii="Times New Roman" w:hAnsi="Times New Roman" w:cs="Times New Roman"/>
          <w:sz w:val="30"/>
          <w:szCs w:val="30"/>
        </w:rPr>
        <w:t xml:space="preserve">сть </w:t>
      </w:r>
      <w:r w:rsidRPr="001C4739">
        <w:rPr>
          <w:rFonts w:ascii="Times New Roman" w:hAnsi="Times New Roman" w:cs="Times New Roman"/>
          <w:sz w:val="30"/>
          <w:szCs w:val="30"/>
        </w:rPr>
        <w:t>взаимодействия представителей органо</w:t>
      </w:r>
      <w:r w:rsidR="00B065D2">
        <w:rPr>
          <w:rFonts w:ascii="Times New Roman" w:hAnsi="Times New Roman" w:cs="Times New Roman"/>
          <w:sz w:val="30"/>
          <w:szCs w:val="30"/>
        </w:rPr>
        <w:t xml:space="preserve">в государственного управления и трудовых </w:t>
      </w:r>
      <w:r w:rsidRPr="001C4739">
        <w:rPr>
          <w:rFonts w:ascii="Times New Roman" w:hAnsi="Times New Roman" w:cs="Times New Roman"/>
          <w:sz w:val="30"/>
          <w:szCs w:val="30"/>
        </w:rPr>
        <w:t>коллективов</w:t>
      </w:r>
      <w:r w:rsidR="00B065D2">
        <w:rPr>
          <w:rFonts w:ascii="Times New Roman" w:hAnsi="Times New Roman" w:cs="Times New Roman"/>
          <w:sz w:val="30"/>
          <w:szCs w:val="30"/>
        </w:rPr>
        <w:t xml:space="preserve"> в рамках информационных встреч, семинаров, диало</w:t>
      </w:r>
      <w:r w:rsidR="00D87172">
        <w:rPr>
          <w:rFonts w:ascii="Times New Roman" w:hAnsi="Times New Roman" w:cs="Times New Roman"/>
          <w:sz w:val="30"/>
          <w:szCs w:val="30"/>
        </w:rPr>
        <w:t xml:space="preserve">говых площадок и круглых столов зависит </w:t>
      </w:r>
      <w:r w:rsidRPr="001C4739">
        <w:rPr>
          <w:rFonts w:ascii="Times New Roman" w:hAnsi="Times New Roman" w:cs="Times New Roman"/>
          <w:sz w:val="30"/>
          <w:szCs w:val="30"/>
        </w:rPr>
        <w:t>от соблюдения нескольких основополагающих условий:</w:t>
      </w:r>
    </w:p>
    <w:p w:rsidR="008C5B01" w:rsidRPr="000803D0" w:rsidRDefault="000803D0" w:rsidP="00D87172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803D0">
        <w:rPr>
          <w:rFonts w:ascii="Times New Roman" w:hAnsi="Times New Roman" w:cs="Times New Roman"/>
          <w:sz w:val="30"/>
          <w:szCs w:val="30"/>
        </w:rPr>
        <w:t>о</w:t>
      </w:r>
      <w:r w:rsidR="008C5B01" w:rsidRPr="000803D0">
        <w:rPr>
          <w:rFonts w:ascii="Times New Roman" w:hAnsi="Times New Roman" w:cs="Times New Roman"/>
          <w:sz w:val="30"/>
          <w:szCs w:val="30"/>
        </w:rPr>
        <w:t xml:space="preserve">боюдной заинтересованности </w:t>
      </w:r>
      <w:r w:rsidR="00D87172">
        <w:rPr>
          <w:rFonts w:ascii="Times New Roman" w:hAnsi="Times New Roman" w:cs="Times New Roman"/>
          <w:sz w:val="30"/>
          <w:szCs w:val="30"/>
        </w:rPr>
        <w:t xml:space="preserve">участников </w:t>
      </w:r>
      <w:r w:rsidR="008C5B01" w:rsidRPr="000803D0">
        <w:rPr>
          <w:rFonts w:ascii="Times New Roman" w:hAnsi="Times New Roman" w:cs="Times New Roman"/>
          <w:sz w:val="30"/>
          <w:szCs w:val="30"/>
        </w:rPr>
        <w:t>в конструктивном диалоге;</w:t>
      </w:r>
    </w:p>
    <w:p w:rsidR="008C5B01" w:rsidRPr="006447E7" w:rsidRDefault="00CB1D76" w:rsidP="00D8717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8C5B01" w:rsidRPr="001C4739">
        <w:rPr>
          <w:rFonts w:ascii="Times New Roman" w:hAnsi="Times New Roman" w:cs="Times New Roman"/>
          <w:sz w:val="30"/>
          <w:szCs w:val="30"/>
        </w:rPr>
        <w:t>ет</w:t>
      </w:r>
      <w:r w:rsidR="00D87172">
        <w:rPr>
          <w:rFonts w:ascii="Times New Roman" w:hAnsi="Times New Roman" w:cs="Times New Roman"/>
          <w:sz w:val="30"/>
          <w:szCs w:val="30"/>
        </w:rPr>
        <w:t xml:space="preserve">кой организации подобных встреч </w:t>
      </w:r>
      <w:r w:rsidR="008C5B01" w:rsidRPr="001C4739">
        <w:rPr>
          <w:rFonts w:ascii="Times New Roman" w:hAnsi="Times New Roman" w:cs="Times New Roman"/>
          <w:sz w:val="30"/>
          <w:szCs w:val="30"/>
        </w:rPr>
        <w:t xml:space="preserve">с использованием соответствующих коммуникационных технологий для обеспечения </w:t>
      </w:r>
      <w:r w:rsidR="00B065D2">
        <w:rPr>
          <w:rFonts w:ascii="Times New Roman" w:hAnsi="Times New Roman" w:cs="Times New Roman"/>
          <w:sz w:val="30"/>
          <w:szCs w:val="30"/>
        </w:rPr>
        <w:t xml:space="preserve">открытости и </w:t>
      </w:r>
      <w:r w:rsidR="008C5B01" w:rsidRPr="001C4739">
        <w:rPr>
          <w:rFonts w:ascii="Times New Roman" w:hAnsi="Times New Roman" w:cs="Times New Roman"/>
          <w:sz w:val="30"/>
          <w:szCs w:val="30"/>
        </w:rPr>
        <w:t>продуктивности взаимодействия</w:t>
      </w:r>
      <w:r w:rsidR="00D87172">
        <w:rPr>
          <w:rFonts w:ascii="Times New Roman" w:hAnsi="Times New Roman" w:cs="Times New Roman"/>
          <w:sz w:val="30"/>
          <w:szCs w:val="30"/>
        </w:rPr>
        <w:t xml:space="preserve">, </w:t>
      </w:r>
      <w:r w:rsidR="008C5B01" w:rsidRPr="001C4739">
        <w:rPr>
          <w:rFonts w:ascii="Times New Roman" w:hAnsi="Times New Roman" w:cs="Times New Roman"/>
          <w:sz w:val="30"/>
          <w:szCs w:val="30"/>
        </w:rPr>
        <w:t>взаимообмена мнениями</w:t>
      </w:r>
      <w:r w:rsidR="00D87172">
        <w:rPr>
          <w:rFonts w:ascii="Times New Roman" w:hAnsi="Times New Roman" w:cs="Times New Roman"/>
          <w:sz w:val="30"/>
          <w:szCs w:val="30"/>
        </w:rPr>
        <w:t xml:space="preserve"> с желательным в</w:t>
      </w:r>
      <w:r>
        <w:rPr>
          <w:rFonts w:ascii="Times New Roman" w:hAnsi="Times New Roman" w:cs="Times New Roman"/>
          <w:sz w:val="30"/>
          <w:szCs w:val="30"/>
        </w:rPr>
        <w:t xml:space="preserve">ключением таких компонентов как </w:t>
      </w:r>
      <w:r w:rsidR="00B065D2">
        <w:rPr>
          <w:rFonts w:ascii="Times New Roman" w:hAnsi="Times New Roman" w:cs="Times New Roman"/>
          <w:sz w:val="30"/>
          <w:szCs w:val="30"/>
        </w:rPr>
        <w:t>представление экспертами информации по определенной теме</w:t>
      </w:r>
      <w:r w:rsidR="00D871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использованием средств визуализации материала в виде презентаций и видеофильмов</w:t>
      </w:r>
      <w:r w:rsidR="00B065D2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акцентирование и </w:t>
      </w:r>
      <w:r w:rsidR="00B065D2">
        <w:rPr>
          <w:rFonts w:ascii="Times New Roman" w:hAnsi="Times New Roman" w:cs="Times New Roman"/>
          <w:sz w:val="30"/>
          <w:szCs w:val="30"/>
        </w:rPr>
        <w:t xml:space="preserve">комментирование </w:t>
      </w:r>
      <w:r w:rsidR="006447E7">
        <w:rPr>
          <w:rFonts w:ascii="Times New Roman" w:hAnsi="Times New Roman" w:cs="Times New Roman"/>
          <w:sz w:val="30"/>
          <w:szCs w:val="30"/>
        </w:rPr>
        <w:t>тех или иных аспектов проблемы, обратная связь</w:t>
      </w:r>
      <w:r w:rsidR="00D87172">
        <w:rPr>
          <w:rFonts w:ascii="Times New Roman" w:hAnsi="Times New Roman" w:cs="Times New Roman"/>
          <w:sz w:val="30"/>
          <w:szCs w:val="30"/>
        </w:rPr>
        <w:t xml:space="preserve"> с участниками в форме вопросов </w:t>
      </w:r>
      <w:r w:rsidR="006447E7">
        <w:rPr>
          <w:rFonts w:ascii="Times New Roman" w:hAnsi="Times New Roman" w:cs="Times New Roman"/>
          <w:sz w:val="30"/>
          <w:szCs w:val="30"/>
        </w:rPr>
        <w:t xml:space="preserve">как </w:t>
      </w:r>
      <w:r w:rsidR="00D87172">
        <w:rPr>
          <w:rFonts w:ascii="Times New Roman" w:hAnsi="Times New Roman" w:cs="Times New Roman"/>
          <w:sz w:val="30"/>
          <w:szCs w:val="30"/>
        </w:rPr>
        <w:t xml:space="preserve">к </w:t>
      </w:r>
      <w:r w:rsidR="006447E7">
        <w:rPr>
          <w:rFonts w:ascii="Times New Roman" w:hAnsi="Times New Roman" w:cs="Times New Roman"/>
          <w:sz w:val="30"/>
          <w:szCs w:val="30"/>
        </w:rPr>
        <w:t xml:space="preserve">эксперту, так </w:t>
      </w:r>
      <w:r w:rsidR="006447E7" w:rsidRPr="006447E7">
        <w:rPr>
          <w:rFonts w:ascii="Times New Roman" w:hAnsi="Times New Roman" w:cs="Times New Roman"/>
          <w:sz w:val="30"/>
          <w:szCs w:val="30"/>
        </w:rPr>
        <w:t xml:space="preserve">и </w:t>
      </w:r>
      <w:r w:rsidR="00D87172">
        <w:rPr>
          <w:rFonts w:ascii="Times New Roman" w:hAnsi="Times New Roman" w:cs="Times New Roman"/>
          <w:sz w:val="30"/>
          <w:szCs w:val="30"/>
        </w:rPr>
        <w:t xml:space="preserve">к </w:t>
      </w:r>
      <w:r w:rsidR="006447E7" w:rsidRPr="006447E7">
        <w:rPr>
          <w:rFonts w:ascii="Times New Roman" w:hAnsi="Times New Roman" w:cs="Times New Roman"/>
          <w:sz w:val="30"/>
          <w:szCs w:val="30"/>
        </w:rPr>
        <w:t>участникам мероприятия.</w:t>
      </w:r>
    </w:p>
    <w:p w:rsidR="00CE7A69" w:rsidRDefault="006447E7" w:rsidP="008C5B01">
      <w:pPr>
        <w:pStyle w:val="a3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C5B01" w:rsidRPr="006447E7">
        <w:rPr>
          <w:rFonts w:ascii="Times New Roman" w:hAnsi="Times New Roman" w:cs="Times New Roman"/>
          <w:sz w:val="30"/>
          <w:szCs w:val="30"/>
        </w:rPr>
        <w:t>нформационно-</w:t>
      </w:r>
      <w:r>
        <w:rPr>
          <w:rFonts w:ascii="Times New Roman" w:hAnsi="Times New Roman" w:cs="Times New Roman"/>
          <w:sz w:val="30"/>
          <w:szCs w:val="30"/>
        </w:rPr>
        <w:t>просветительская</w:t>
      </w:r>
      <w:r w:rsidR="000803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идеологическая работа с трудовым коллективом реализовывается </w:t>
      </w:r>
      <w:r w:rsidR="000803D0">
        <w:rPr>
          <w:rFonts w:ascii="Times New Roman" w:hAnsi="Times New Roman" w:cs="Times New Roman"/>
          <w:sz w:val="30"/>
          <w:szCs w:val="30"/>
        </w:rPr>
        <w:t xml:space="preserve">также </w:t>
      </w:r>
      <w:r>
        <w:rPr>
          <w:rFonts w:ascii="Times New Roman" w:hAnsi="Times New Roman" w:cs="Times New Roman"/>
          <w:sz w:val="30"/>
          <w:szCs w:val="30"/>
        </w:rPr>
        <w:t xml:space="preserve">в учреждениях </w:t>
      </w:r>
      <w:r w:rsidR="008C5B01" w:rsidRPr="006447E7">
        <w:rPr>
          <w:rFonts w:ascii="Times New Roman" w:hAnsi="Times New Roman" w:cs="Times New Roman"/>
          <w:sz w:val="30"/>
          <w:szCs w:val="30"/>
        </w:rPr>
        <w:t>высшего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Инструктивно-методическим </w:t>
      </w:r>
      <w:r w:rsidRPr="006447E7">
        <w:rPr>
          <w:rFonts w:ascii="Times New Roman" w:hAnsi="Times New Roman" w:cs="Times New Roman"/>
          <w:sz w:val="30"/>
          <w:szCs w:val="30"/>
        </w:rPr>
        <w:t>письмо</w:t>
      </w:r>
      <w:r>
        <w:rPr>
          <w:rFonts w:ascii="Times New Roman" w:hAnsi="Times New Roman" w:cs="Times New Roman"/>
          <w:sz w:val="30"/>
          <w:szCs w:val="30"/>
        </w:rPr>
        <w:t xml:space="preserve">м </w:t>
      </w:r>
      <w:r w:rsidRPr="006447E7">
        <w:rPr>
          <w:rFonts w:ascii="Times New Roman" w:hAnsi="Times New Roman" w:cs="Times New Roman"/>
          <w:sz w:val="30"/>
          <w:szCs w:val="30"/>
        </w:rPr>
        <w:lastRenderedPageBreak/>
        <w:t>«Особенности организации идеологической и воспитательной работы в учреждениях высшего образования в 2024/2025 учебном году»</w:t>
      </w:r>
      <w:r w:rsidR="0089639F">
        <w:rPr>
          <w:rFonts w:ascii="Times New Roman" w:hAnsi="Times New Roman" w:cs="Times New Roman"/>
          <w:sz w:val="30"/>
          <w:szCs w:val="30"/>
        </w:rPr>
        <w:t xml:space="preserve"> подобная информационная</w:t>
      </w:r>
      <w:r w:rsidR="00D87172">
        <w:rPr>
          <w:rFonts w:ascii="Times New Roman" w:hAnsi="Times New Roman" w:cs="Times New Roman"/>
          <w:sz w:val="30"/>
          <w:szCs w:val="30"/>
        </w:rPr>
        <w:t xml:space="preserve"> работа призвана способствовать укреплению </w:t>
      </w:r>
      <w:r w:rsidR="0089639F">
        <w:rPr>
          <w:rFonts w:ascii="Times New Roman" w:hAnsi="Times New Roman" w:cs="Times New Roman"/>
          <w:sz w:val="30"/>
          <w:szCs w:val="30"/>
        </w:rPr>
        <w:t xml:space="preserve">у преподавателей государственной идеологии. </w:t>
      </w:r>
      <w:r w:rsidR="0089639F" w:rsidRPr="0089639F">
        <w:rPr>
          <w:rFonts w:ascii="Times New Roman" w:hAnsi="Times New Roman" w:cs="Times New Roman"/>
          <w:sz w:val="30"/>
          <w:szCs w:val="30"/>
        </w:rPr>
        <w:t xml:space="preserve">Система идеологической </w:t>
      </w:r>
      <w:r w:rsidR="00DF44A4">
        <w:rPr>
          <w:rFonts w:ascii="Times New Roman" w:hAnsi="Times New Roman" w:cs="Times New Roman"/>
          <w:sz w:val="30"/>
          <w:szCs w:val="30"/>
        </w:rPr>
        <w:t xml:space="preserve">работы с представителями педагогической общественности </w:t>
      </w:r>
      <w:r w:rsidR="0089639F" w:rsidRPr="0089639F">
        <w:rPr>
          <w:rFonts w:ascii="Times New Roman" w:hAnsi="Times New Roman" w:cs="Times New Roman"/>
          <w:sz w:val="30"/>
          <w:szCs w:val="30"/>
        </w:rPr>
        <w:t xml:space="preserve">направлена на поддержание устойчивой ситуации в трудовом коллективе, стимулирование активной гражданской позиции </w:t>
      </w:r>
      <w:r w:rsidR="00CE7A69">
        <w:rPr>
          <w:rFonts w:ascii="Times New Roman" w:hAnsi="Times New Roman" w:cs="Times New Roman"/>
          <w:sz w:val="30"/>
          <w:szCs w:val="30"/>
        </w:rPr>
        <w:t xml:space="preserve">педагогических </w:t>
      </w:r>
      <w:r w:rsidR="0089639F" w:rsidRPr="0089639F">
        <w:rPr>
          <w:rFonts w:ascii="Times New Roman" w:hAnsi="Times New Roman" w:cs="Times New Roman"/>
          <w:sz w:val="30"/>
          <w:szCs w:val="30"/>
        </w:rPr>
        <w:t xml:space="preserve">работников через укрепление патриотизма и гражданственности, чувства гордости за Республику Беларусь, создание благоприятного климата в трудовом коллективе, идейное воспитание чувства ответственности и дисциплины у каждого </w:t>
      </w:r>
      <w:r w:rsidR="00CE7A69">
        <w:rPr>
          <w:rFonts w:ascii="Times New Roman" w:hAnsi="Times New Roman" w:cs="Times New Roman"/>
          <w:sz w:val="30"/>
          <w:szCs w:val="30"/>
        </w:rPr>
        <w:t xml:space="preserve">педагогического </w:t>
      </w:r>
      <w:r w:rsidR="0089639F" w:rsidRPr="0089639F">
        <w:rPr>
          <w:rFonts w:ascii="Times New Roman" w:hAnsi="Times New Roman" w:cs="Times New Roman"/>
          <w:sz w:val="30"/>
          <w:szCs w:val="30"/>
        </w:rPr>
        <w:t>работника</w:t>
      </w:r>
      <w:r w:rsidR="00CE7A69">
        <w:rPr>
          <w:rFonts w:ascii="Times New Roman" w:hAnsi="Times New Roman" w:cs="Times New Roman"/>
          <w:sz w:val="30"/>
          <w:szCs w:val="30"/>
        </w:rPr>
        <w:t>.</w:t>
      </w:r>
    </w:p>
    <w:p w:rsidR="00CE7A69" w:rsidRPr="000B3A71" w:rsidRDefault="008623AB" w:rsidP="008C5B01">
      <w:pPr>
        <w:pStyle w:val="a3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контексте подготовки и организации электоральной кампании по выборам Президента Республики Беларусь был проведен ряд мероприят</w:t>
      </w:r>
      <w:r w:rsidR="000B3A71">
        <w:rPr>
          <w:rFonts w:ascii="Times New Roman" w:hAnsi="Times New Roman" w:cs="Times New Roman"/>
          <w:sz w:val="30"/>
          <w:szCs w:val="30"/>
        </w:rPr>
        <w:t xml:space="preserve">ий и встреч с участием видных государственных и политических деятелей, </w:t>
      </w:r>
      <w:r>
        <w:rPr>
          <w:rFonts w:ascii="Times New Roman" w:hAnsi="Times New Roman" w:cs="Times New Roman"/>
          <w:sz w:val="30"/>
          <w:szCs w:val="30"/>
        </w:rPr>
        <w:t>направленных на повышение правовой культуры, информационной грамотности, политической осведомленности, на укрепление чувства гражданской ответственности, усил</w:t>
      </w:r>
      <w:r w:rsidR="00D87172">
        <w:rPr>
          <w:rFonts w:ascii="Times New Roman" w:hAnsi="Times New Roman" w:cs="Times New Roman"/>
          <w:sz w:val="30"/>
          <w:szCs w:val="30"/>
        </w:rPr>
        <w:t xml:space="preserve">ения </w:t>
      </w:r>
      <w:r>
        <w:rPr>
          <w:rFonts w:ascii="Times New Roman" w:hAnsi="Times New Roman" w:cs="Times New Roman"/>
          <w:sz w:val="30"/>
          <w:szCs w:val="30"/>
        </w:rPr>
        <w:t xml:space="preserve">вовлеченности и сопричастности к развитию страны. На </w:t>
      </w:r>
      <w:r w:rsidRPr="000B3A71">
        <w:rPr>
          <w:rFonts w:ascii="Times New Roman" w:hAnsi="Times New Roman" w:cs="Times New Roman"/>
          <w:sz w:val="30"/>
          <w:szCs w:val="30"/>
        </w:rPr>
        <w:t>встречах рассматривались вопросы национальной безопасности, соблюдения национальных интересов,</w:t>
      </w:r>
      <w:r w:rsidR="000B3A71">
        <w:rPr>
          <w:rFonts w:ascii="Times New Roman" w:hAnsi="Times New Roman" w:cs="Times New Roman"/>
          <w:sz w:val="30"/>
          <w:szCs w:val="30"/>
        </w:rPr>
        <w:t xml:space="preserve"> исторической памяти, результаты построения и развития белорусской государственности, </w:t>
      </w:r>
      <w:r w:rsidRPr="000B3A71">
        <w:rPr>
          <w:rFonts w:ascii="Times New Roman" w:hAnsi="Times New Roman" w:cs="Times New Roman"/>
          <w:sz w:val="30"/>
          <w:szCs w:val="30"/>
        </w:rPr>
        <w:t>организации международного сотрудничества</w:t>
      </w:r>
      <w:r w:rsidR="000B3A71">
        <w:rPr>
          <w:rFonts w:ascii="Times New Roman" w:hAnsi="Times New Roman" w:cs="Times New Roman"/>
          <w:sz w:val="30"/>
          <w:szCs w:val="30"/>
        </w:rPr>
        <w:t xml:space="preserve"> со странами-партнерами и в рамках международных организаций, актуальные вопросы </w:t>
      </w:r>
      <w:r w:rsidRPr="000B3A71">
        <w:rPr>
          <w:rFonts w:ascii="Times New Roman" w:hAnsi="Times New Roman" w:cs="Times New Roman"/>
          <w:sz w:val="30"/>
          <w:szCs w:val="30"/>
        </w:rPr>
        <w:t>текущей геополитической ситуации.</w:t>
      </w:r>
    </w:p>
    <w:p w:rsidR="002730D8" w:rsidRDefault="002730D8" w:rsidP="008C5B01">
      <w:pPr>
        <w:pStyle w:val="a3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действия указа Президента Республики Беларусь № 131 от 31 марта 2022 года «О развитии средств массовой информации», направленного на обеспечение устойчивого экономического положения национальных средств массовой информации</w:t>
      </w:r>
      <w:r w:rsidR="00404221">
        <w:rPr>
          <w:rFonts w:ascii="Times New Roman" w:hAnsi="Times New Roman" w:cs="Times New Roman"/>
          <w:sz w:val="30"/>
          <w:szCs w:val="30"/>
        </w:rPr>
        <w:t xml:space="preserve"> и производства качественного белорусского контента, преподаватели учреждений высшего образования выступают в качестве экспертов и лидеров-мнений</w:t>
      </w:r>
      <w:r w:rsidR="00D87172">
        <w:rPr>
          <w:rFonts w:ascii="Times New Roman" w:hAnsi="Times New Roman" w:cs="Times New Roman"/>
          <w:sz w:val="30"/>
          <w:szCs w:val="30"/>
        </w:rPr>
        <w:t xml:space="preserve"> в передачах </w:t>
      </w:r>
      <w:bookmarkStart w:id="0" w:name="_GoBack"/>
      <w:bookmarkEnd w:id="0"/>
      <w:r w:rsidR="00C93322">
        <w:rPr>
          <w:rFonts w:ascii="Times New Roman" w:hAnsi="Times New Roman" w:cs="Times New Roman"/>
          <w:sz w:val="30"/>
          <w:szCs w:val="30"/>
        </w:rPr>
        <w:t>по различным вопросам национальной и международной повестки. Это также способствует повышению политической</w:t>
      </w:r>
      <w:r w:rsidR="00717FCD">
        <w:rPr>
          <w:rFonts w:ascii="Times New Roman" w:hAnsi="Times New Roman" w:cs="Times New Roman"/>
          <w:sz w:val="30"/>
          <w:szCs w:val="30"/>
        </w:rPr>
        <w:t xml:space="preserve"> осведомленности, правовой культуры </w:t>
      </w:r>
      <w:r w:rsidR="00C93322">
        <w:rPr>
          <w:rFonts w:ascii="Times New Roman" w:hAnsi="Times New Roman" w:cs="Times New Roman"/>
          <w:sz w:val="30"/>
          <w:szCs w:val="30"/>
        </w:rPr>
        <w:t xml:space="preserve">и </w:t>
      </w:r>
      <w:r w:rsidR="00717FCD">
        <w:rPr>
          <w:rFonts w:ascii="Times New Roman" w:hAnsi="Times New Roman" w:cs="Times New Roman"/>
          <w:sz w:val="30"/>
          <w:szCs w:val="30"/>
        </w:rPr>
        <w:t>патриотическому воспитанию населения.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B01" w:rsidRDefault="008C5B01" w:rsidP="00717FCD">
      <w:pPr>
        <w:pStyle w:val="a3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B3A71">
        <w:rPr>
          <w:rFonts w:ascii="Times New Roman" w:hAnsi="Times New Roman" w:cs="Times New Roman"/>
          <w:sz w:val="30"/>
          <w:szCs w:val="30"/>
        </w:rPr>
        <w:t>Так</w:t>
      </w:r>
      <w:r w:rsidR="00717FCD">
        <w:rPr>
          <w:rFonts w:ascii="Times New Roman" w:hAnsi="Times New Roman" w:cs="Times New Roman"/>
          <w:sz w:val="30"/>
          <w:szCs w:val="30"/>
        </w:rPr>
        <w:t xml:space="preserve">им образом, целенаправленная </w:t>
      </w:r>
      <w:r w:rsidRPr="000B3A71">
        <w:rPr>
          <w:rFonts w:ascii="Times New Roman" w:hAnsi="Times New Roman" w:cs="Times New Roman"/>
          <w:sz w:val="30"/>
          <w:szCs w:val="30"/>
        </w:rPr>
        <w:t>идеологической</w:t>
      </w:r>
      <w:r w:rsidR="00717FCD">
        <w:rPr>
          <w:rFonts w:ascii="Times New Roman" w:hAnsi="Times New Roman" w:cs="Times New Roman"/>
          <w:sz w:val="30"/>
          <w:szCs w:val="30"/>
        </w:rPr>
        <w:t xml:space="preserve"> работа в трудовых коллективах </w:t>
      </w:r>
      <w:r w:rsidRPr="000B3A71">
        <w:rPr>
          <w:rFonts w:ascii="Times New Roman" w:hAnsi="Times New Roman" w:cs="Times New Roman"/>
          <w:sz w:val="30"/>
          <w:szCs w:val="30"/>
        </w:rPr>
        <w:t xml:space="preserve">с вектором на </w:t>
      </w:r>
      <w:r w:rsidR="00717FCD">
        <w:rPr>
          <w:rFonts w:ascii="Times New Roman" w:hAnsi="Times New Roman" w:cs="Times New Roman"/>
          <w:sz w:val="30"/>
          <w:szCs w:val="30"/>
        </w:rPr>
        <w:t>достоверность, актуальность и открытость способствует консолидации и единению белорусского общества.</w:t>
      </w:r>
    </w:p>
    <w:p w:rsidR="007E6CDB" w:rsidRDefault="007E6CDB" w:rsidP="007E6C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1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E6CDB" w:rsidRPr="005B4717" w:rsidRDefault="007E6CDB" w:rsidP="007E6C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CDB" w:rsidRPr="005B4717" w:rsidRDefault="007E6CDB" w:rsidP="007E6C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17">
        <w:rPr>
          <w:rFonts w:ascii="Times New Roman" w:hAnsi="Times New Roman" w:cs="Times New Roman"/>
          <w:sz w:val="28"/>
          <w:szCs w:val="28"/>
        </w:rPr>
        <w:t xml:space="preserve">1. </w:t>
      </w:r>
      <w:r w:rsidR="00AB4476">
        <w:rPr>
          <w:rFonts w:ascii="Times New Roman" w:hAnsi="Times New Roman" w:cs="Times New Roman"/>
          <w:sz w:val="28"/>
          <w:szCs w:val="28"/>
        </w:rPr>
        <w:t>П</w:t>
      </w:r>
      <w:r w:rsidRPr="005B4717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AB4476">
        <w:rPr>
          <w:rFonts w:ascii="Times New Roman" w:hAnsi="Times New Roman" w:cs="Times New Roman"/>
          <w:sz w:val="30"/>
          <w:szCs w:val="30"/>
        </w:rPr>
        <w:t>патриотического воспитания населения на 2022–2025 годы</w:t>
      </w:r>
      <w:r w:rsidRPr="005B4717">
        <w:rPr>
          <w:rFonts w:ascii="Times New Roman" w:hAnsi="Times New Roman" w:cs="Times New Roman"/>
          <w:sz w:val="28"/>
          <w:szCs w:val="28"/>
        </w:rPr>
        <w:t>:</w:t>
      </w:r>
      <w:r w:rsidR="00AB4476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Республики Беларусь </w:t>
      </w:r>
      <w:r w:rsidR="00AB4476" w:rsidRPr="00AB4476">
        <w:rPr>
          <w:rFonts w:ascii="Times New Roman" w:hAnsi="Times New Roman" w:cs="Times New Roman"/>
          <w:sz w:val="28"/>
          <w:szCs w:val="28"/>
        </w:rPr>
        <w:t>29 декабря 2021 г. № 773</w:t>
      </w:r>
      <w:r w:rsidR="00AB4476" w:rsidRPr="005B4717">
        <w:rPr>
          <w:rFonts w:ascii="Times New Roman" w:hAnsi="Times New Roman" w:cs="Times New Roman"/>
          <w:sz w:val="28"/>
          <w:szCs w:val="28"/>
        </w:rPr>
        <w:t xml:space="preserve"> </w:t>
      </w:r>
      <w:r w:rsidRPr="005B4717">
        <w:rPr>
          <w:rFonts w:ascii="Times New Roman" w:hAnsi="Times New Roman" w:cs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5B4717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B47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471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B4717">
        <w:rPr>
          <w:rFonts w:ascii="Times New Roman" w:hAnsi="Times New Roman" w:cs="Times New Roman"/>
          <w:sz w:val="28"/>
          <w:szCs w:val="28"/>
        </w:rPr>
        <w:t xml:space="preserve">. Беларусь. – Минск, 2021. </w:t>
      </w:r>
    </w:p>
    <w:p w:rsidR="007E6CDB" w:rsidRDefault="007E6CDB" w:rsidP="00717FCD">
      <w:pPr>
        <w:pStyle w:val="a3"/>
        <w:tabs>
          <w:tab w:val="left" w:pos="567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7FCD" w:rsidRDefault="00717FCD" w:rsidP="00717FCD">
      <w:pPr>
        <w:pStyle w:val="a3"/>
        <w:tabs>
          <w:tab w:val="left" w:pos="567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7FCD" w:rsidRPr="00717FCD" w:rsidRDefault="00717FCD" w:rsidP="00717FCD">
      <w:pPr>
        <w:pStyle w:val="a3"/>
        <w:tabs>
          <w:tab w:val="left" w:pos="567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C5B01" w:rsidRPr="001C4739" w:rsidRDefault="008C5B01" w:rsidP="00621DD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21DD7" w:rsidRPr="001C4739" w:rsidRDefault="005877D5" w:rsidP="00621DD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C4739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621DD7" w:rsidRPr="001C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0E9"/>
    <w:multiLevelType w:val="hybridMultilevel"/>
    <w:tmpl w:val="E47E722A"/>
    <w:lvl w:ilvl="0" w:tplc="D614635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5D6"/>
    <w:multiLevelType w:val="hybridMultilevel"/>
    <w:tmpl w:val="F78ECF50"/>
    <w:lvl w:ilvl="0" w:tplc="D4041C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061D"/>
    <w:multiLevelType w:val="hybridMultilevel"/>
    <w:tmpl w:val="E652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D7"/>
    <w:rsid w:val="000803D0"/>
    <w:rsid w:val="000B3A71"/>
    <w:rsid w:val="00100AB1"/>
    <w:rsid w:val="001B3ECF"/>
    <w:rsid w:val="001C4739"/>
    <w:rsid w:val="002730D8"/>
    <w:rsid w:val="00404221"/>
    <w:rsid w:val="00583D7D"/>
    <w:rsid w:val="005877D5"/>
    <w:rsid w:val="00594703"/>
    <w:rsid w:val="00621DD7"/>
    <w:rsid w:val="006447E7"/>
    <w:rsid w:val="00715EF1"/>
    <w:rsid w:val="00717FCD"/>
    <w:rsid w:val="007E6CDB"/>
    <w:rsid w:val="008623AB"/>
    <w:rsid w:val="0089639F"/>
    <w:rsid w:val="008C5B01"/>
    <w:rsid w:val="0096013F"/>
    <w:rsid w:val="00A81571"/>
    <w:rsid w:val="00AB4476"/>
    <w:rsid w:val="00B065D2"/>
    <w:rsid w:val="00C93322"/>
    <w:rsid w:val="00CB1D76"/>
    <w:rsid w:val="00CE7A69"/>
    <w:rsid w:val="00D87172"/>
    <w:rsid w:val="00DF44A4"/>
    <w:rsid w:val="00E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72E2"/>
  <w15:chartTrackingRefBased/>
  <w15:docId w15:val="{0633B571-55D7-4FEE-9CEC-6FBA19C6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2025-02-03T08:37:00Z</dcterms:created>
  <dcterms:modified xsi:type="dcterms:W3CDTF">2025-02-03T13:50:00Z</dcterms:modified>
</cp:coreProperties>
</file>