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8" w:rsidRPr="00472908" w:rsidRDefault="00472908" w:rsidP="00472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eastAsia="ru-RU"/>
          <w14:ligatures w14:val="none"/>
        </w:rPr>
      </w:pPr>
      <w:r w:rsidRPr="00472908"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eastAsia="ru-RU"/>
          <w14:ligatures w14:val="none"/>
        </w:rPr>
        <w:t>УДК 37.</w:t>
      </w:r>
      <w:r w:rsidR="00D030F1"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eastAsia="ru-RU"/>
          <w14:ligatures w14:val="none"/>
        </w:rPr>
        <w:t>01</w:t>
      </w:r>
    </w:p>
    <w:p w:rsidR="00472908" w:rsidRPr="00472908" w:rsidRDefault="00472908" w:rsidP="00472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eastAsia="ru-RU"/>
          <w14:ligatures w14:val="none"/>
        </w:rPr>
        <w:t>А</w:t>
      </w:r>
      <w:r w:rsidRPr="00472908"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eastAsia="ru-RU"/>
          <w14:ligatures w14:val="none"/>
        </w:rPr>
        <w:t>Г</w:t>
      </w:r>
      <w:r w:rsidRPr="00472908"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eastAsia="ru-RU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kern w:val="0"/>
          <w:sz w:val="30"/>
          <w:szCs w:val="30"/>
          <w:lang w:eastAsia="ru-RU"/>
          <w14:ligatures w14:val="none"/>
        </w:rPr>
        <w:t>Караткевич</w:t>
      </w:r>
      <w:proofErr w:type="spellEnd"/>
    </w:p>
    <w:p w:rsidR="00472908" w:rsidRPr="00472908" w:rsidRDefault="00472908" w:rsidP="00472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30"/>
          <w:szCs w:val="30"/>
          <w:lang w:eastAsia="ru-RU"/>
          <w14:ligatures w14:val="none"/>
        </w:rPr>
      </w:pPr>
      <w:r w:rsidRPr="00472908">
        <w:rPr>
          <w:rFonts w:ascii="Times New Roman" w:eastAsia="Times New Roman" w:hAnsi="Times New Roman" w:cs="Times New Roman"/>
          <w:i/>
          <w:kern w:val="0"/>
          <w:sz w:val="30"/>
          <w:szCs w:val="30"/>
          <w:lang w:eastAsia="ru-RU"/>
          <w14:ligatures w14:val="none"/>
        </w:rPr>
        <w:t>г. Гомель, ГГУ имени Ф. Скорины</w:t>
      </w:r>
    </w:p>
    <w:p w:rsidR="00080E65" w:rsidRDefault="00080E65" w:rsidP="00AB345F">
      <w:pPr>
        <w:spacing w:after="0" w:line="360" w:lineRule="auto"/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A3C" w:rsidRPr="00073565" w:rsidRDefault="00962D02" w:rsidP="00032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65">
        <w:rPr>
          <w:rFonts w:ascii="Times New Roman" w:hAnsi="Times New Roman" w:cs="Times New Roman"/>
          <w:b/>
          <w:sz w:val="30"/>
          <w:szCs w:val="30"/>
        </w:rPr>
        <w:t>К ВОПРОСУ О СОЦИОКУ</w:t>
      </w:r>
      <w:r w:rsidR="00073565" w:rsidRPr="00073565">
        <w:rPr>
          <w:rFonts w:ascii="Times New Roman" w:hAnsi="Times New Roman" w:cs="Times New Roman"/>
          <w:b/>
          <w:sz w:val="30"/>
          <w:szCs w:val="30"/>
        </w:rPr>
        <w:t>ЛЬТУРНОЙ ТРАНСФОРМАЦИИ: ПРОБЛЕМА ИДЕОЛОГИЧЕСКОГО ВОСПИТАНИЯ</w:t>
      </w:r>
    </w:p>
    <w:p w:rsidR="00BC6A3C" w:rsidRDefault="00BC6A3C" w:rsidP="00AC13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26A" w:rsidRPr="00D04517" w:rsidRDefault="00084A18" w:rsidP="0096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t>Актуальность</w:t>
      </w:r>
      <w:r w:rsidR="00F1198E" w:rsidRPr="00D04517">
        <w:rPr>
          <w:rFonts w:ascii="Times New Roman" w:hAnsi="Times New Roman" w:cs="Times New Roman"/>
          <w:sz w:val="30"/>
          <w:szCs w:val="30"/>
        </w:rPr>
        <w:t xml:space="preserve"> усовершенствования идеологической воспитательной</w:t>
      </w:r>
      <w:r w:rsidR="00E646F7" w:rsidRPr="00D04517">
        <w:rPr>
          <w:rFonts w:ascii="Times New Roman" w:hAnsi="Times New Roman" w:cs="Times New Roman"/>
          <w:sz w:val="30"/>
          <w:szCs w:val="30"/>
        </w:rPr>
        <w:t xml:space="preserve"> работы обусловлена</w:t>
      </w:r>
      <w:r w:rsidR="005E126A" w:rsidRPr="00D04517">
        <w:rPr>
          <w:rFonts w:ascii="Times New Roman" w:hAnsi="Times New Roman" w:cs="Times New Roman"/>
          <w:sz w:val="30"/>
          <w:szCs w:val="30"/>
        </w:rPr>
        <w:t xml:space="preserve"> не только</w:t>
      </w:r>
      <w:r w:rsidR="00E646F7" w:rsidRPr="00D04517">
        <w:rPr>
          <w:rFonts w:ascii="Times New Roman" w:hAnsi="Times New Roman" w:cs="Times New Roman"/>
          <w:sz w:val="30"/>
          <w:szCs w:val="30"/>
        </w:rPr>
        <w:t xml:space="preserve"> включением </w:t>
      </w:r>
      <w:r w:rsidR="00970643" w:rsidRPr="00D04517">
        <w:rPr>
          <w:rFonts w:ascii="Times New Roman" w:hAnsi="Times New Roman" w:cs="Times New Roman"/>
          <w:sz w:val="30"/>
          <w:szCs w:val="30"/>
        </w:rPr>
        <w:t xml:space="preserve"> в учебные планы всех наших вузов учебной дисциплины </w:t>
      </w:r>
      <w:r w:rsidR="00AF106C" w:rsidRPr="00D04517">
        <w:rPr>
          <w:rFonts w:ascii="Times New Roman" w:hAnsi="Times New Roman" w:cs="Times New Roman"/>
          <w:sz w:val="30"/>
          <w:szCs w:val="30"/>
        </w:rPr>
        <w:t>«Основы идеологии белорусского государства».</w:t>
      </w:r>
      <w:r w:rsidR="00222E9D" w:rsidRPr="00D04517">
        <w:rPr>
          <w:rFonts w:ascii="Times New Roman" w:hAnsi="Times New Roman" w:cs="Times New Roman"/>
          <w:sz w:val="30"/>
          <w:szCs w:val="30"/>
        </w:rPr>
        <w:t xml:space="preserve"> Дело в том, что п</w:t>
      </w:r>
      <w:r w:rsidR="00B44157" w:rsidRPr="00D04517">
        <w:rPr>
          <w:rFonts w:ascii="Times New Roman" w:hAnsi="Times New Roman" w:cs="Times New Roman"/>
          <w:sz w:val="30"/>
          <w:szCs w:val="30"/>
        </w:rPr>
        <w:t>роисходящие на постсоветском пространстве в результате трансформацио</w:t>
      </w:r>
      <w:r w:rsidRPr="00D04517">
        <w:rPr>
          <w:rFonts w:ascii="Times New Roman" w:hAnsi="Times New Roman" w:cs="Times New Roman"/>
          <w:sz w:val="30"/>
          <w:szCs w:val="30"/>
        </w:rPr>
        <w:t xml:space="preserve">нных преобразований </w:t>
      </w:r>
      <w:r w:rsidR="00B44157" w:rsidRPr="00D04517">
        <w:rPr>
          <w:rFonts w:ascii="Times New Roman" w:hAnsi="Times New Roman" w:cs="Times New Roman"/>
          <w:sz w:val="30"/>
          <w:szCs w:val="30"/>
        </w:rPr>
        <w:t xml:space="preserve"> изменения, их не просто противоречивый, а иногда и полярно противоположный характер, вызывают неоднозначные оценки и суждения. Представители различных политических сил  подчас склонны усматривать в действиях властей соответствие собственным корыстным намерениям и целям. Столь же противоречивые позиции занимает и научный мир, предлагая в качестве объяснительных моделей нередко прямо прот</w:t>
      </w:r>
      <w:r w:rsidR="005E126A" w:rsidRPr="00D04517">
        <w:rPr>
          <w:rFonts w:ascii="Times New Roman" w:hAnsi="Times New Roman" w:cs="Times New Roman"/>
          <w:sz w:val="30"/>
          <w:szCs w:val="30"/>
        </w:rPr>
        <w:t>ивоположные теоретические схемы.</w:t>
      </w:r>
      <w:r w:rsidR="00571F54" w:rsidRPr="00571F54">
        <w:t xml:space="preserve"> </w:t>
      </w:r>
      <w:r w:rsidR="00571F54" w:rsidRPr="00571F54">
        <w:rPr>
          <w:rFonts w:ascii="Times New Roman" w:hAnsi="Times New Roman" w:cs="Times New Roman"/>
          <w:sz w:val="30"/>
          <w:szCs w:val="30"/>
        </w:rPr>
        <w:t>В по</w:t>
      </w:r>
      <w:r w:rsidR="009947BA">
        <w:rPr>
          <w:rFonts w:ascii="Times New Roman" w:hAnsi="Times New Roman" w:cs="Times New Roman"/>
          <w:sz w:val="30"/>
          <w:szCs w:val="30"/>
        </w:rPr>
        <w:t>литических процессах страны происходят изменения, трансформирующие струк</w:t>
      </w:r>
      <w:r w:rsidR="00571F54" w:rsidRPr="00571F54">
        <w:rPr>
          <w:rFonts w:ascii="Times New Roman" w:hAnsi="Times New Roman" w:cs="Times New Roman"/>
          <w:sz w:val="30"/>
          <w:szCs w:val="30"/>
        </w:rPr>
        <w:t xml:space="preserve">туры, сложившиеся еще </w:t>
      </w:r>
      <w:proofErr w:type="gramStart"/>
      <w:r w:rsidR="00571F54" w:rsidRPr="00571F54">
        <w:rPr>
          <w:rFonts w:ascii="Times New Roman" w:hAnsi="Times New Roman" w:cs="Times New Roman"/>
          <w:sz w:val="30"/>
          <w:szCs w:val="30"/>
        </w:rPr>
        <w:t>в начале</w:t>
      </w:r>
      <w:proofErr w:type="gramEnd"/>
      <w:r w:rsidR="00571F54" w:rsidRPr="00571F54">
        <w:rPr>
          <w:rFonts w:ascii="Times New Roman" w:hAnsi="Times New Roman" w:cs="Times New Roman"/>
          <w:sz w:val="30"/>
          <w:szCs w:val="30"/>
        </w:rPr>
        <w:t xml:space="preserve"> 1990-х гг.</w:t>
      </w:r>
      <w:r w:rsidR="009947BA">
        <w:rPr>
          <w:rFonts w:ascii="Times New Roman" w:hAnsi="Times New Roman" w:cs="Times New Roman"/>
          <w:sz w:val="30"/>
          <w:szCs w:val="30"/>
        </w:rPr>
        <w:t xml:space="preserve"> </w:t>
      </w:r>
      <w:r w:rsidR="00571F54" w:rsidRPr="00571F54">
        <w:rPr>
          <w:rFonts w:ascii="Times New Roman" w:hAnsi="Times New Roman" w:cs="Times New Roman"/>
          <w:sz w:val="30"/>
          <w:szCs w:val="30"/>
        </w:rPr>
        <w:t>В условиях утверждения новой – ценностно</w:t>
      </w:r>
      <w:r w:rsidR="00B97D3B">
        <w:rPr>
          <w:rFonts w:ascii="Times New Roman" w:hAnsi="Times New Roman" w:cs="Times New Roman"/>
          <w:sz w:val="30"/>
          <w:szCs w:val="30"/>
        </w:rPr>
        <w:t>-</w:t>
      </w:r>
      <w:r w:rsidR="00571F54" w:rsidRPr="00571F54">
        <w:rPr>
          <w:rFonts w:ascii="Times New Roman" w:hAnsi="Times New Roman" w:cs="Times New Roman"/>
          <w:sz w:val="30"/>
          <w:szCs w:val="30"/>
        </w:rPr>
        <w:t>орие</w:t>
      </w:r>
      <w:r w:rsidR="00D140A3">
        <w:rPr>
          <w:rFonts w:ascii="Times New Roman" w:hAnsi="Times New Roman" w:cs="Times New Roman"/>
          <w:sz w:val="30"/>
          <w:szCs w:val="30"/>
        </w:rPr>
        <w:t xml:space="preserve">нтированной модели </w:t>
      </w:r>
      <w:r w:rsidR="00D444B3">
        <w:rPr>
          <w:rFonts w:ascii="Times New Roman" w:hAnsi="Times New Roman" w:cs="Times New Roman"/>
          <w:sz w:val="30"/>
          <w:szCs w:val="30"/>
        </w:rPr>
        <w:t xml:space="preserve">культурной политики </w:t>
      </w:r>
      <w:r w:rsidR="00571F54" w:rsidRPr="00571F54">
        <w:rPr>
          <w:rFonts w:ascii="Times New Roman" w:hAnsi="Times New Roman" w:cs="Times New Roman"/>
          <w:sz w:val="30"/>
          <w:szCs w:val="30"/>
        </w:rPr>
        <w:t>возн</w:t>
      </w:r>
      <w:r w:rsidR="00D444B3">
        <w:rPr>
          <w:rFonts w:ascii="Times New Roman" w:hAnsi="Times New Roman" w:cs="Times New Roman"/>
          <w:sz w:val="30"/>
          <w:szCs w:val="30"/>
        </w:rPr>
        <w:t xml:space="preserve">икает потребность в </w:t>
      </w:r>
      <w:r w:rsidR="00571F54" w:rsidRPr="00571F54">
        <w:rPr>
          <w:rFonts w:ascii="Times New Roman" w:hAnsi="Times New Roman" w:cs="Times New Roman"/>
          <w:sz w:val="30"/>
          <w:szCs w:val="30"/>
        </w:rPr>
        <w:t>ее</w:t>
      </w:r>
      <w:r w:rsidR="00D444B3">
        <w:rPr>
          <w:rFonts w:ascii="Times New Roman" w:hAnsi="Times New Roman" w:cs="Times New Roman"/>
          <w:sz w:val="30"/>
          <w:szCs w:val="30"/>
        </w:rPr>
        <w:t xml:space="preserve"> соответствии</w:t>
      </w:r>
      <w:r w:rsidR="00571F54" w:rsidRPr="00571F54">
        <w:rPr>
          <w:rFonts w:ascii="Times New Roman" w:hAnsi="Times New Roman" w:cs="Times New Roman"/>
          <w:sz w:val="30"/>
          <w:szCs w:val="30"/>
        </w:rPr>
        <w:t xml:space="preserve"> реал</w:t>
      </w:r>
      <w:r w:rsidR="00080AE2">
        <w:rPr>
          <w:rFonts w:ascii="Times New Roman" w:hAnsi="Times New Roman" w:cs="Times New Roman"/>
          <w:sz w:val="30"/>
          <w:szCs w:val="30"/>
        </w:rPr>
        <w:t xml:space="preserve">ьной практики. Остается </w:t>
      </w:r>
      <w:r w:rsidR="00571F54" w:rsidRPr="00571F54">
        <w:rPr>
          <w:rFonts w:ascii="Times New Roman" w:hAnsi="Times New Roman" w:cs="Times New Roman"/>
          <w:sz w:val="30"/>
          <w:szCs w:val="30"/>
        </w:rPr>
        <w:t>в</w:t>
      </w:r>
      <w:r w:rsidR="00080AE2">
        <w:rPr>
          <w:rFonts w:ascii="Times New Roman" w:hAnsi="Times New Roman" w:cs="Times New Roman"/>
          <w:sz w:val="30"/>
          <w:szCs w:val="30"/>
        </w:rPr>
        <w:t xml:space="preserve">опрос, </w:t>
      </w:r>
      <w:r w:rsidR="00571F54" w:rsidRPr="00571F54">
        <w:rPr>
          <w:rFonts w:ascii="Times New Roman" w:hAnsi="Times New Roman" w:cs="Times New Roman"/>
          <w:sz w:val="30"/>
          <w:szCs w:val="30"/>
        </w:rPr>
        <w:t>какие конкретно</w:t>
      </w:r>
      <w:r w:rsidR="00966406">
        <w:rPr>
          <w:rFonts w:ascii="Times New Roman" w:hAnsi="Times New Roman" w:cs="Times New Roman"/>
          <w:sz w:val="30"/>
          <w:szCs w:val="30"/>
        </w:rPr>
        <w:t xml:space="preserve"> </w:t>
      </w:r>
      <w:r w:rsidR="00571F54" w:rsidRPr="00571F54">
        <w:rPr>
          <w:rFonts w:ascii="Times New Roman" w:hAnsi="Times New Roman" w:cs="Times New Roman"/>
          <w:sz w:val="30"/>
          <w:szCs w:val="30"/>
        </w:rPr>
        <w:t>сферы дол</w:t>
      </w:r>
      <w:r w:rsidR="00966406">
        <w:rPr>
          <w:rFonts w:ascii="Times New Roman" w:hAnsi="Times New Roman" w:cs="Times New Roman"/>
          <w:sz w:val="30"/>
          <w:szCs w:val="30"/>
        </w:rPr>
        <w:t>жны стать детерминантами с</w:t>
      </w:r>
      <w:r w:rsidR="00441721">
        <w:rPr>
          <w:rFonts w:ascii="Times New Roman" w:hAnsi="Times New Roman" w:cs="Times New Roman"/>
          <w:sz w:val="30"/>
          <w:szCs w:val="30"/>
        </w:rPr>
        <w:t>ис</w:t>
      </w:r>
      <w:r w:rsidR="00966406">
        <w:rPr>
          <w:rFonts w:ascii="Times New Roman" w:hAnsi="Times New Roman" w:cs="Times New Roman"/>
          <w:sz w:val="30"/>
          <w:szCs w:val="30"/>
        </w:rPr>
        <w:t>темных преобразований</w:t>
      </w:r>
      <w:r w:rsidR="00441721">
        <w:rPr>
          <w:rFonts w:ascii="Times New Roman" w:hAnsi="Times New Roman" w:cs="Times New Roman"/>
          <w:sz w:val="30"/>
          <w:szCs w:val="30"/>
        </w:rPr>
        <w:t>[</w:t>
      </w:r>
      <w:r w:rsidR="00966406">
        <w:rPr>
          <w:rFonts w:ascii="Times New Roman" w:hAnsi="Times New Roman" w:cs="Times New Roman"/>
          <w:sz w:val="30"/>
          <w:szCs w:val="30"/>
        </w:rPr>
        <w:t>1</w:t>
      </w:r>
      <w:r w:rsidR="00441721">
        <w:rPr>
          <w:rFonts w:ascii="Times New Roman" w:hAnsi="Times New Roman" w:cs="Times New Roman"/>
          <w:sz w:val="30"/>
          <w:szCs w:val="30"/>
        </w:rPr>
        <w:t>]</w:t>
      </w:r>
      <w:r w:rsidR="00966406">
        <w:rPr>
          <w:rFonts w:ascii="Times New Roman" w:hAnsi="Times New Roman" w:cs="Times New Roman"/>
          <w:sz w:val="30"/>
          <w:szCs w:val="30"/>
        </w:rPr>
        <w:t>.</w:t>
      </w:r>
    </w:p>
    <w:p w:rsidR="005B07C8" w:rsidRPr="00D04517" w:rsidRDefault="00966406" w:rsidP="00665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Согласимся и для примера </w:t>
      </w:r>
      <w:r w:rsidR="00881FC1">
        <w:rPr>
          <w:rFonts w:ascii="Times New Roman" w:hAnsi="Times New Roman" w:cs="Times New Roman"/>
          <w:sz w:val="30"/>
          <w:szCs w:val="30"/>
        </w:rPr>
        <w:t>отметим</w:t>
      </w:r>
      <w:r w:rsidR="0000040A" w:rsidRPr="00D04517">
        <w:rPr>
          <w:rFonts w:ascii="Times New Roman" w:hAnsi="Times New Roman" w:cs="Times New Roman"/>
          <w:sz w:val="30"/>
          <w:szCs w:val="30"/>
        </w:rPr>
        <w:t xml:space="preserve">, что </w:t>
      </w:r>
      <w:r w:rsidR="00925E70" w:rsidRPr="00D04517">
        <w:rPr>
          <w:rFonts w:ascii="Times New Roman" w:hAnsi="Times New Roman" w:cs="Times New Roman"/>
          <w:sz w:val="30"/>
          <w:szCs w:val="30"/>
        </w:rPr>
        <w:t>в</w:t>
      </w:r>
      <w:r w:rsidR="005B07C8" w:rsidRPr="00D04517">
        <w:rPr>
          <w:rFonts w:ascii="Times New Roman" w:hAnsi="Times New Roman" w:cs="Times New Roman"/>
          <w:sz w:val="30"/>
          <w:szCs w:val="30"/>
        </w:rPr>
        <w:t>нутриполитическую сферу характеризуют социально-политические отношения по поводу воспроизводства человека к</w:t>
      </w:r>
      <w:r w:rsidR="009A4080" w:rsidRPr="00D04517">
        <w:rPr>
          <w:rFonts w:ascii="Times New Roman" w:hAnsi="Times New Roman" w:cs="Times New Roman"/>
          <w:sz w:val="30"/>
          <w:szCs w:val="30"/>
        </w:rPr>
        <w:t>ак субъекта политической жизни. О</w:t>
      </w:r>
      <w:r w:rsidR="005B07C8" w:rsidRPr="00D04517">
        <w:rPr>
          <w:rFonts w:ascii="Times New Roman" w:hAnsi="Times New Roman" w:cs="Times New Roman"/>
          <w:sz w:val="30"/>
          <w:szCs w:val="30"/>
        </w:rPr>
        <w:t>ни имеют определенную структуру, что позволяет рассматривать их в контексте трех</w:t>
      </w:r>
      <w:r w:rsidR="00333A10" w:rsidRPr="00D04517">
        <w:rPr>
          <w:rFonts w:ascii="Times New Roman" w:hAnsi="Times New Roman" w:cs="Times New Roman"/>
          <w:sz w:val="30"/>
          <w:szCs w:val="30"/>
        </w:rPr>
        <w:t xml:space="preserve"> составляющих: </w:t>
      </w:r>
      <w:r w:rsidR="00881FC1">
        <w:rPr>
          <w:rFonts w:ascii="Times New Roman" w:hAnsi="Times New Roman" w:cs="Times New Roman"/>
          <w:sz w:val="30"/>
          <w:szCs w:val="30"/>
        </w:rPr>
        <w:t xml:space="preserve">материальной, идеологической и </w:t>
      </w:r>
      <w:r w:rsidR="0099040C">
        <w:rPr>
          <w:rFonts w:ascii="Times New Roman" w:hAnsi="Times New Roman" w:cs="Times New Roman"/>
          <w:sz w:val="30"/>
          <w:szCs w:val="30"/>
        </w:rPr>
        <w:t>правовый</w:t>
      </w:r>
      <w:r w:rsidR="005B07C8" w:rsidRPr="00D04517">
        <w:rPr>
          <w:rFonts w:ascii="Times New Roman" w:hAnsi="Times New Roman" w:cs="Times New Roman"/>
          <w:sz w:val="30"/>
          <w:szCs w:val="30"/>
        </w:rPr>
        <w:t>.</w:t>
      </w:r>
      <w:r w:rsidR="00C802F9">
        <w:rPr>
          <w:rFonts w:ascii="Times New Roman" w:hAnsi="Times New Roman" w:cs="Times New Roman"/>
          <w:sz w:val="30"/>
          <w:szCs w:val="30"/>
        </w:rPr>
        <w:t xml:space="preserve"> </w:t>
      </w:r>
      <w:r w:rsidR="0029037F" w:rsidRPr="00D04517">
        <w:rPr>
          <w:rFonts w:ascii="Times New Roman" w:hAnsi="Times New Roman" w:cs="Times New Roman"/>
          <w:sz w:val="30"/>
          <w:szCs w:val="30"/>
        </w:rPr>
        <w:t>Действительн</w:t>
      </w:r>
      <w:r w:rsidR="00DA2F8C" w:rsidRPr="00D04517">
        <w:rPr>
          <w:rFonts w:ascii="Times New Roman" w:hAnsi="Times New Roman" w:cs="Times New Roman"/>
          <w:sz w:val="30"/>
          <w:szCs w:val="30"/>
        </w:rPr>
        <w:t>о,</w:t>
      </w:r>
      <w:r w:rsidR="005B07C8" w:rsidRPr="00D04517">
        <w:rPr>
          <w:rFonts w:ascii="Times New Roman" w:hAnsi="Times New Roman" w:cs="Times New Roman"/>
          <w:sz w:val="30"/>
          <w:szCs w:val="30"/>
        </w:rPr>
        <w:t xml:space="preserve"> активное включение личности в политический процесс требует определенных предпосылок: материальных, идеологических и правовых</w:t>
      </w:r>
      <w:proofErr w:type="gramStart"/>
      <w:r w:rsidR="005B07C8" w:rsidRPr="00D04517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5B07C8" w:rsidRPr="00D04517">
        <w:rPr>
          <w:rFonts w:ascii="Times New Roman" w:hAnsi="Times New Roman" w:cs="Times New Roman"/>
          <w:sz w:val="30"/>
          <w:szCs w:val="30"/>
        </w:rPr>
        <w:t xml:space="preserve"> </w:t>
      </w:r>
      <w:r w:rsidR="00014438">
        <w:rPr>
          <w:rFonts w:ascii="Times New Roman" w:hAnsi="Times New Roman" w:cs="Times New Roman"/>
          <w:sz w:val="30"/>
          <w:szCs w:val="30"/>
        </w:rPr>
        <w:t>Д</w:t>
      </w:r>
      <w:r w:rsidR="005B07C8" w:rsidRPr="00D04517">
        <w:rPr>
          <w:rFonts w:ascii="Times New Roman" w:hAnsi="Times New Roman" w:cs="Times New Roman"/>
          <w:sz w:val="30"/>
          <w:szCs w:val="30"/>
        </w:rPr>
        <w:t>ля участия человека в  политической де</w:t>
      </w:r>
      <w:r w:rsidR="00665DCC">
        <w:rPr>
          <w:rFonts w:ascii="Times New Roman" w:hAnsi="Times New Roman" w:cs="Times New Roman"/>
          <w:sz w:val="30"/>
          <w:szCs w:val="30"/>
        </w:rPr>
        <w:t xml:space="preserve">ятельности необходимо: </w:t>
      </w:r>
      <w:r w:rsidR="005B07C8" w:rsidRPr="00D04517">
        <w:rPr>
          <w:rFonts w:ascii="Times New Roman" w:hAnsi="Times New Roman" w:cs="Times New Roman"/>
          <w:sz w:val="30"/>
          <w:szCs w:val="30"/>
        </w:rPr>
        <w:t>удовлетвор</w:t>
      </w:r>
      <w:r w:rsidR="00665DCC">
        <w:rPr>
          <w:rFonts w:ascii="Times New Roman" w:hAnsi="Times New Roman" w:cs="Times New Roman"/>
          <w:sz w:val="30"/>
          <w:szCs w:val="30"/>
        </w:rPr>
        <w:t>ение его потребностей в</w:t>
      </w:r>
      <w:r w:rsidR="005B07C8" w:rsidRPr="00D04517">
        <w:rPr>
          <w:rFonts w:ascii="Times New Roman" w:hAnsi="Times New Roman" w:cs="Times New Roman"/>
          <w:sz w:val="30"/>
          <w:szCs w:val="30"/>
        </w:rPr>
        <w:t xml:space="preserve"> проду</w:t>
      </w:r>
      <w:r w:rsidR="00665DCC">
        <w:rPr>
          <w:rFonts w:ascii="Times New Roman" w:hAnsi="Times New Roman" w:cs="Times New Roman"/>
          <w:sz w:val="30"/>
          <w:szCs w:val="30"/>
        </w:rPr>
        <w:t xml:space="preserve">ктах питания, </w:t>
      </w:r>
      <w:r w:rsidR="005B07C8" w:rsidRPr="00D04517">
        <w:rPr>
          <w:rFonts w:ascii="Times New Roman" w:hAnsi="Times New Roman" w:cs="Times New Roman"/>
          <w:sz w:val="30"/>
          <w:szCs w:val="30"/>
        </w:rPr>
        <w:t>жилищно-бытовых условиях</w:t>
      </w:r>
      <w:r w:rsidR="004B3664">
        <w:rPr>
          <w:rFonts w:ascii="Times New Roman" w:hAnsi="Times New Roman" w:cs="Times New Roman"/>
          <w:sz w:val="30"/>
          <w:szCs w:val="30"/>
        </w:rPr>
        <w:t xml:space="preserve"> и др.</w:t>
      </w:r>
      <w:r w:rsidR="005B07C8" w:rsidRPr="00D04517">
        <w:rPr>
          <w:rFonts w:ascii="Times New Roman" w:hAnsi="Times New Roman" w:cs="Times New Roman"/>
          <w:sz w:val="30"/>
          <w:szCs w:val="30"/>
        </w:rPr>
        <w:t>; достижения определенного уровня политической культуры, образовательной и идеологической подготовки; право</w:t>
      </w:r>
      <w:r w:rsidR="00D6591B">
        <w:rPr>
          <w:rFonts w:ascii="Times New Roman" w:hAnsi="Times New Roman" w:cs="Times New Roman"/>
          <w:sz w:val="30"/>
          <w:szCs w:val="30"/>
        </w:rPr>
        <w:t>вого обеспечения этих процессов, т.к. м</w:t>
      </w:r>
      <w:r w:rsidR="0099040C" w:rsidRPr="0099040C">
        <w:rPr>
          <w:rFonts w:ascii="Times New Roman" w:hAnsi="Times New Roman" w:cs="Times New Roman"/>
          <w:sz w:val="30"/>
          <w:szCs w:val="30"/>
        </w:rPr>
        <w:t xml:space="preserve">ногие политические институты формируются и функционируют под </w:t>
      </w:r>
      <w:r w:rsidR="00D6591B">
        <w:rPr>
          <w:rFonts w:ascii="Times New Roman" w:hAnsi="Times New Roman" w:cs="Times New Roman"/>
          <w:sz w:val="30"/>
          <w:szCs w:val="30"/>
        </w:rPr>
        <w:t xml:space="preserve"> влиянием правовых норм - </w:t>
      </w:r>
      <w:r w:rsidR="0099040C" w:rsidRPr="0099040C">
        <w:rPr>
          <w:rFonts w:ascii="Times New Roman" w:hAnsi="Times New Roman" w:cs="Times New Roman"/>
          <w:sz w:val="30"/>
          <w:szCs w:val="30"/>
        </w:rPr>
        <w:t>представительные, общественные организации, политические партии и др</w:t>
      </w:r>
      <w:r w:rsidR="00441721">
        <w:rPr>
          <w:rFonts w:ascii="Times New Roman" w:hAnsi="Times New Roman" w:cs="Times New Roman"/>
          <w:sz w:val="30"/>
          <w:szCs w:val="30"/>
        </w:rPr>
        <w:t>.</w:t>
      </w:r>
    </w:p>
    <w:p w:rsidR="007855F7" w:rsidRPr="00D04517" w:rsidRDefault="005B07C8" w:rsidP="00AC1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lastRenderedPageBreak/>
        <w:t>Учитывая, что во всех этих категориях присутствует фактор «</w:t>
      </w:r>
      <w:proofErr w:type="spellStart"/>
      <w:r w:rsidRPr="00D04517">
        <w:rPr>
          <w:rFonts w:ascii="Times New Roman" w:hAnsi="Times New Roman" w:cs="Times New Roman"/>
          <w:sz w:val="30"/>
          <w:szCs w:val="30"/>
        </w:rPr>
        <w:t>социо</w:t>
      </w:r>
      <w:proofErr w:type="spellEnd"/>
      <w:r w:rsidRPr="00D04517"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Pr="00D04517">
        <w:rPr>
          <w:rFonts w:ascii="Times New Roman" w:hAnsi="Times New Roman" w:cs="Times New Roman"/>
          <w:sz w:val="30"/>
          <w:szCs w:val="30"/>
        </w:rPr>
        <w:t>социо</w:t>
      </w:r>
      <w:r w:rsidR="008B1F15" w:rsidRPr="00D04517">
        <w:rPr>
          <w:rFonts w:ascii="Times New Roman" w:hAnsi="Times New Roman" w:cs="Times New Roman"/>
          <w:sz w:val="30"/>
          <w:szCs w:val="30"/>
        </w:rPr>
        <w:t>политическая</w:t>
      </w:r>
      <w:proofErr w:type="spellEnd"/>
      <w:r w:rsidR="008B1F15" w:rsidRPr="00D04517">
        <w:rPr>
          <w:rFonts w:ascii="Times New Roman" w:hAnsi="Times New Roman" w:cs="Times New Roman"/>
          <w:sz w:val="30"/>
          <w:szCs w:val="30"/>
        </w:rPr>
        <w:t xml:space="preserve"> трансформация </w:t>
      </w:r>
      <w:r w:rsidRPr="00D04517">
        <w:rPr>
          <w:rFonts w:ascii="Times New Roman" w:hAnsi="Times New Roman" w:cs="Times New Roman"/>
          <w:sz w:val="30"/>
          <w:szCs w:val="30"/>
        </w:rPr>
        <w:t xml:space="preserve"> распадается на три составляющие: трансформация </w:t>
      </w:r>
      <w:proofErr w:type="spellStart"/>
      <w:r w:rsidRPr="00D04517">
        <w:rPr>
          <w:rFonts w:ascii="Times New Roman" w:hAnsi="Times New Roman" w:cs="Times New Roman"/>
          <w:sz w:val="30"/>
          <w:szCs w:val="30"/>
        </w:rPr>
        <w:t>социоматериальных</w:t>
      </w:r>
      <w:proofErr w:type="spellEnd"/>
      <w:r w:rsidRPr="00D04517">
        <w:rPr>
          <w:rFonts w:ascii="Times New Roman" w:hAnsi="Times New Roman" w:cs="Times New Roman"/>
          <w:sz w:val="30"/>
          <w:szCs w:val="30"/>
        </w:rPr>
        <w:t xml:space="preserve"> отношений; трансформация </w:t>
      </w:r>
      <w:proofErr w:type="spellStart"/>
      <w:r w:rsidRPr="00D04517">
        <w:rPr>
          <w:rFonts w:ascii="Times New Roman" w:hAnsi="Times New Roman" w:cs="Times New Roman"/>
          <w:sz w:val="30"/>
          <w:szCs w:val="30"/>
        </w:rPr>
        <w:t>социоидеологических</w:t>
      </w:r>
      <w:proofErr w:type="spellEnd"/>
      <w:r w:rsidRPr="00D04517">
        <w:rPr>
          <w:rFonts w:ascii="Times New Roman" w:hAnsi="Times New Roman" w:cs="Times New Roman"/>
          <w:sz w:val="30"/>
          <w:szCs w:val="30"/>
        </w:rPr>
        <w:t xml:space="preserve"> отношений; трансформация </w:t>
      </w:r>
      <w:proofErr w:type="spellStart"/>
      <w:r w:rsidRPr="00D04517">
        <w:rPr>
          <w:rFonts w:ascii="Times New Roman" w:hAnsi="Times New Roman" w:cs="Times New Roman"/>
          <w:sz w:val="30"/>
          <w:szCs w:val="30"/>
        </w:rPr>
        <w:t>социоправовых</w:t>
      </w:r>
      <w:proofErr w:type="spellEnd"/>
      <w:r w:rsidRPr="00D04517">
        <w:rPr>
          <w:rFonts w:ascii="Times New Roman" w:hAnsi="Times New Roman" w:cs="Times New Roman"/>
          <w:sz w:val="30"/>
          <w:szCs w:val="30"/>
        </w:rPr>
        <w:t xml:space="preserve"> отношений. </w:t>
      </w:r>
      <w:proofErr w:type="gramStart"/>
      <w:r w:rsidR="009F1ECE">
        <w:rPr>
          <w:rFonts w:ascii="Times New Roman" w:hAnsi="Times New Roman" w:cs="Times New Roman"/>
          <w:sz w:val="30"/>
          <w:szCs w:val="30"/>
        </w:rPr>
        <w:t>Такой подход об</w:t>
      </w:r>
      <w:r w:rsidR="00294904">
        <w:rPr>
          <w:rFonts w:ascii="Times New Roman" w:hAnsi="Times New Roman" w:cs="Times New Roman"/>
          <w:sz w:val="30"/>
          <w:szCs w:val="30"/>
        </w:rPr>
        <w:t>ъ</w:t>
      </w:r>
      <w:r w:rsidR="009F1ECE">
        <w:rPr>
          <w:rFonts w:ascii="Times New Roman" w:hAnsi="Times New Roman" w:cs="Times New Roman"/>
          <w:sz w:val="30"/>
          <w:szCs w:val="30"/>
        </w:rPr>
        <w:t>ясняется</w:t>
      </w:r>
      <w:r w:rsidRPr="00D04517">
        <w:rPr>
          <w:rFonts w:ascii="Times New Roman" w:hAnsi="Times New Roman" w:cs="Times New Roman"/>
          <w:sz w:val="30"/>
          <w:szCs w:val="30"/>
        </w:rPr>
        <w:t xml:space="preserve"> тем, что взаимосвязь благосостояния общества и его политической системы </w:t>
      </w:r>
      <w:r w:rsidR="00DD69F7">
        <w:rPr>
          <w:rFonts w:ascii="Times New Roman" w:hAnsi="Times New Roman" w:cs="Times New Roman"/>
          <w:sz w:val="30"/>
          <w:szCs w:val="30"/>
        </w:rPr>
        <w:t xml:space="preserve">рассматривается </w:t>
      </w:r>
      <w:r w:rsidRPr="00D04517">
        <w:rPr>
          <w:rFonts w:ascii="Times New Roman" w:hAnsi="Times New Roman" w:cs="Times New Roman"/>
          <w:sz w:val="30"/>
          <w:szCs w:val="30"/>
        </w:rPr>
        <w:t xml:space="preserve"> в трех аспектах:</w:t>
      </w:r>
      <w:r w:rsidR="00276FFC">
        <w:rPr>
          <w:rFonts w:ascii="Times New Roman" w:hAnsi="Times New Roman" w:cs="Times New Roman"/>
          <w:sz w:val="30"/>
          <w:szCs w:val="30"/>
        </w:rPr>
        <w:t xml:space="preserve"> 1)</w:t>
      </w:r>
      <w:r w:rsidRPr="00D04517">
        <w:rPr>
          <w:rFonts w:ascii="Times New Roman" w:hAnsi="Times New Roman" w:cs="Times New Roman"/>
          <w:sz w:val="30"/>
          <w:szCs w:val="30"/>
        </w:rPr>
        <w:t xml:space="preserve"> вполне обоснован тезис, что чем богаче общество, тем оно более открыто демократич</w:t>
      </w:r>
      <w:r w:rsidR="00276FFC">
        <w:rPr>
          <w:rFonts w:ascii="Times New Roman" w:hAnsi="Times New Roman" w:cs="Times New Roman"/>
          <w:sz w:val="30"/>
          <w:szCs w:val="30"/>
        </w:rPr>
        <w:t>еским формам функционирования, т.е. в</w:t>
      </w:r>
      <w:r w:rsidRPr="00D04517">
        <w:rPr>
          <w:rFonts w:ascii="Times New Roman" w:hAnsi="Times New Roman" w:cs="Times New Roman"/>
          <w:sz w:val="30"/>
          <w:szCs w:val="30"/>
        </w:rPr>
        <w:t xml:space="preserve"> экономически развитом обществе осно</w:t>
      </w:r>
      <w:r w:rsidR="00F648B6">
        <w:rPr>
          <w:rFonts w:ascii="Times New Roman" w:hAnsi="Times New Roman" w:cs="Times New Roman"/>
          <w:sz w:val="30"/>
          <w:szCs w:val="30"/>
        </w:rPr>
        <w:t xml:space="preserve">вные </w:t>
      </w:r>
      <w:r w:rsidRPr="00D04517">
        <w:rPr>
          <w:rFonts w:ascii="Times New Roman" w:hAnsi="Times New Roman" w:cs="Times New Roman"/>
          <w:sz w:val="30"/>
          <w:szCs w:val="30"/>
        </w:rPr>
        <w:t>социальные г</w:t>
      </w:r>
      <w:r w:rsidR="00F648B6">
        <w:rPr>
          <w:rFonts w:ascii="Times New Roman" w:hAnsi="Times New Roman" w:cs="Times New Roman"/>
          <w:sz w:val="30"/>
          <w:szCs w:val="30"/>
        </w:rPr>
        <w:t xml:space="preserve">руппы не принадлежат ни к  бедным, ни к богатым </w:t>
      </w:r>
      <w:r w:rsidR="00E50EF8">
        <w:rPr>
          <w:rFonts w:ascii="Times New Roman" w:hAnsi="Times New Roman" w:cs="Times New Roman"/>
          <w:sz w:val="30"/>
          <w:szCs w:val="30"/>
        </w:rPr>
        <w:t>(резкая</w:t>
      </w:r>
      <w:r w:rsidRPr="00D04517">
        <w:rPr>
          <w:rFonts w:ascii="Times New Roman" w:hAnsi="Times New Roman" w:cs="Times New Roman"/>
          <w:sz w:val="30"/>
          <w:szCs w:val="30"/>
        </w:rPr>
        <w:t>, имущественная поляризация исчезает, образуется си</w:t>
      </w:r>
      <w:r w:rsidR="00CA28C1">
        <w:rPr>
          <w:rFonts w:ascii="Times New Roman" w:hAnsi="Times New Roman" w:cs="Times New Roman"/>
          <w:sz w:val="30"/>
          <w:szCs w:val="30"/>
        </w:rPr>
        <w:t>льный «средний класс» - опора</w:t>
      </w:r>
      <w:r w:rsidR="005676CE">
        <w:rPr>
          <w:rFonts w:ascii="Times New Roman" w:hAnsi="Times New Roman" w:cs="Times New Roman"/>
          <w:sz w:val="30"/>
          <w:szCs w:val="30"/>
        </w:rPr>
        <w:t xml:space="preserve"> демократической власти</w:t>
      </w:r>
      <w:r w:rsidR="00F411EC">
        <w:rPr>
          <w:rFonts w:ascii="Times New Roman" w:hAnsi="Times New Roman" w:cs="Times New Roman"/>
          <w:sz w:val="30"/>
          <w:szCs w:val="30"/>
        </w:rPr>
        <w:t>)</w:t>
      </w:r>
      <w:r w:rsidR="005676CE">
        <w:rPr>
          <w:rFonts w:ascii="Times New Roman" w:hAnsi="Times New Roman" w:cs="Times New Roman"/>
          <w:sz w:val="30"/>
          <w:szCs w:val="30"/>
        </w:rPr>
        <w:t>;</w:t>
      </w:r>
      <w:proofErr w:type="gramEnd"/>
      <w:r w:rsidR="005676CE">
        <w:rPr>
          <w:rFonts w:ascii="Times New Roman" w:hAnsi="Times New Roman" w:cs="Times New Roman"/>
          <w:sz w:val="30"/>
          <w:szCs w:val="30"/>
        </w:rPr>
        <w:t xml:space="preserve"> </w:t>
      </w:r>
      <w:r w:rsidR="00F87249">
        <w:rPr>
          <w:rFonts w:ascii="Times New Roman" w:hAnsi="Times New Roman" w:cs="Times New Roman"/>
          <w:sz w:val="30"/>
          <w:szCs w:val="30"/>
        </w:rPr>
        <w:t xml:space="preserve"> </w:t>
      </w:r>
      <w:r w:rsidR="005676CE">
        <w:rPr>
          <w:rFonts w:ascii="Times New Roman" w:hAnsi="Times New Roman" w:cs="Times New Roman"/>
          <w:sz w:val="30"/>
          <w:szCs w:val="30"/>
        </w:rPr>
        <w:t>2)</w:t>
      </w:r>
      <w:r w:rsidR="006C17FA" w:rsidRPr="00D04517">
        <w:rPr>
          <w:rFonts w:ascii="Times New Roman" w:hAnsi="Times New Roman" w:cs="Times New Roman"/>
          <w:sz w:val="30"/>
          <w:szCs w:val="30"/>
        </w:rPr>
        <w:t xml:space="preserve"> уровень б</w:t>
      </w:r>
      <w:r w:rsidR="005676CE">
        <w:rPr>
          <w:rFonts w:ascii="Times New Roman" w:hAnsi="Times New Roman" w:cs="Times New Roman"/>
          <w:sz w:val="30"/>
          <w:szCs w:val="30"/>
        </w:rPr>
        <w:t xml:space="preserve">лагосостояния оказывает </w:t>
      </w:r>
      <w:r w:rsidR="006C17FA" w:rsidRPr="00D04517">
        <w:rPr>
          <w:rFonts w:ascii="Times New Roman" w:hAnsi="Times New Roman" w:cs="Times New Roman"/>
          <w:sz w:val="30"/>
          <w:szCs w:val="30"/>
        </w:rPr>
        <w:t>влияние на политические убеждения и</w:t>
      </w:r>
      <w:r w:rsidR="002325BD" w:rsidRPr="00D04517">
        <w:rPr>
          <w:rFonts w:ascii="Times New Roman" w:hAnsi="Times New Roman" w:cs="Times New Roman"/>
          <w:sz w:val="30"/>
          <w:szCs w:val="30"/>
        </w:rPr>
        <w:t xml:space="preserve"> </w:t>
      </w:r>
      <w:r w:rsidR="00622B33">
        <w:rPr>
          <w:rFonts w:ascii="Times New Roman" w:hAnsi="Times New Roman" w:cs="Times New Roman"/>
          <w:sz w:val="30"/>
          <w:szCs w:val="30"/>
        </w:rPr>
        <w:t>идеологические предпочтения</w:t>
      </w:r>
      <w:r w:rsidR="006C17FA" w:rsidRPr="00D04517">
        <w:rPr>
          <w:rFonts w:ascii="Times New Roman" w:hAnsi="Times New Roman" w:cs="Times New Roman"/>
          <w:sz w:val="30"/>
          <w:szCs w:val="30"/>
        </w:rPr>
        <w:t xml:space="preserve"> человека. </w:t>
      </w:r>
      <w:r w:rsidR="00AC15DF">
        <w:rPr>
          <w:rFonts w:ascii="Times New Roman" w:hAnsi="Times New Roman" w:cs="Times New Roman"/>
          <w:sz w:val="30"/>
          <w:szCs w:val="30"/>
        </w:rPr>
        <w:t>Т.е</w:t>
      </w:r>
      <w:r w:rsidR="00294904">
        <w:rPr>
          <w:rFonts w:ascii="Times New Roman" w:hAnsi="Times New Roman" w:cs="Times New Roman"/>
          <w:sz w:val="30"/>
          <w:szCs w:val="30"/>
        </w:rPr>
        <w:t>.</w:t>
      </w:r>
      <w:r w:rsidR="00AC15DF">
        <w:rPr>
          <w:rFonts w:ascii="Times New Roman" w:hAnsi="Times New Roman" w:cs="Times New Roman"/>
          <w:sz w:val="30"/>
          <w:szCs w:val="30"/>
        </w:rPr>
        <w:t xml:space="preserve"> </w:t>
      </w:r>
      <w:r w:rsidR="006C17FA" w:rsidRPr="00D04517">
        <w:rPr>
          <w:rFonts w:ascii="Times New Roman" w:hAnsi="Times New Roman" w:cs="Times New Roman"/>
          <w:sz w:val="30"/>
          <w:szCs w:val="30"/>
        </w:rPr>
        <w:t xml:space="preserve">материально более обеспеченные </w:t>
      </w:r>
      <w:r w:rsidR="00AC15DF">
        <w:rPr>
          <w:rFonts w:ascii="Times New Roman" w:hAnsi="Times New Roman" w:cs="Times New Roman"/>
          <w:sz w:val="30"/>
          <w:szCs w:val="30"/>
        </w:rPr>
        <w:t>люди являются более лояльными</w:t>
      </w:r>
      <w:r w:rsidR="006C17FA" w:rsidRPr="00D04517">
        <w:rPr>
          <w:rFonts w:ascii="Times New Roman" w:hAnsi="Times New Roman" w:cs="Times New Roman"/>
          <w:sz w:val="30"/>
          <w:szCs w:val="30"/>
        </w:rPr>
        <w:t>, а более бе</w:t>
      </w:r>
      <w:r w:rsidR="00F87249">
        <w:rPr>
          <w:rFonts w:ascii="Times New Roman" w:hAnsi="Times New Roman" w:cs="Times New Roman"/>
          <w:sz w:val="30"/>
          <w:szCs w:val="30"/>
        </w:rPr>
        <w:t>дные являются более нетерпимыми; 3)</w:t>
      </w:r>
      <w:r w:rsidR="00176CE7">
        <w:rPr>
          <w:rFonts w:ascii="Times New Roman" w:hAnsi="Times New Roman" w:cs="Times New Roman"/>
          <w:sz w:val="30"/>
          <w:szCs w:val="30"/>
        </w:rPr>
        <w:t xml:space="preserve"> достаточно высокое </w:t>
      </w:r>
      <w:r w:rsidR="006C17FA" w:rsidRPr="00D04517">
        <w:rPr>
          <w:rFonts w:ascii="Times New Roman" w:hAnsi="Times New Roman" w:cs="Times New Roman"/>
          <w:sz w:val="30"/>
          <w:szCs w:val="30"/>
        </w:rPr>
        <w:t>благосостояние служит необходимой базой формирования компет</w:t>
      </w:r>
      <w:r w:rsidR="00176CE7">
        <w:rPr>
          <w:rFonts w:ascii="Times New Roman" w:hAnsi="Times New Roman" w:cs="Times New Roman"/>
          <w:sz w:val="30"/>
          <w:szCs w:val="30"/>
        </w:rPr>
        <w:t>ентной правовой составляющей, т.к.</w:t>
      </w:r>
      <w:r w:rsidR="00642C73" w:rsidRPr="00D04517">
        <w:rPr>
          <w:rFonts w:ascii="Times New Roman" w:hAnsi="Times New Roman" w:cs="Times New Roman"/>
          <w:sz w:val="30"/>
          <w:szCs w:val="30"/>
        </w:rPr>
        <w:t xml:space="preserve"> условиях кризиса</w:t>
      </w:r>
      <w:r w:rsidR="006C17FA" w:rsidRPr="00D04517">
        <w:rPr>
          <w:rFonts w:ascii="Times New Roman" w:hAnsi="Times New Roman" w:cs="Times New Roman"/>
          <w:sz w:val="30"/>
          <w:szCs w:val="30"/>
        </w:rPr>
        <w:t xml:space="preserve"> тру</w:t>
      </w:r>
      <w:r w:rsidR="00AC7F4F" w:rsidRPr="00D04517">
        <w:rPr>
          <w:rFonts w:ascii="Times New Roman" w:hAnsi="Times New Roman" w:cs="Times New Roman"/>
          <w:sz w:val="30"/>
          <w:szCs w:val="30"/>
        </w:rPr>
        <w:t xml:space="preserve">дно добиться </w:t>
      </w:r>
      <w:r w:rsidR="00D37FB8">
        <w:rPr>
          <w:rFonts w:ascii="Times New Roman" w:hAnsi="Times New Roman" w:cs="Times New Roman"/>
          <w:sz w:val="30"/>
          <w:szCs w:val="30"/>
        </w:rPr>
        <w:t xml:space="preserve">высокого уровня </w:t>
      </w:r>
      <w:r w:rsidR="006C17FA" w:rsidRPr="00D04517">
        <w:rPr>
          <w:rFonts w:ascii="Times New Roman" w:hAnsi="Times New Roman" w:cs="Times New Roman"/>
          <w:sz w:val="30"/>
          <w:szCs w:val="30"/>
        </w:rPr>
        <w:t>образовательной и профессиональной подготовки,</w:t>
      </w:r>
      <w:r w:rsidR="00D37FB8">
        <w:rPr>
          <w:rFonts w:ascii="Times New Roman" w:hAnsi="Times New Roman" w:cs="Times New Roman"/>
          <w:sz w:val="30"/>
          <w:szCs w:val="30"/>
        </w:rPr>
        <w:t xml:space="preserve"> что необходимо</w:t>
      </w:r>
      <w:r w:rsidR="006C17FA" w:rsidRPr="00D04517">
        <w:rPr>
          <w:rFonts w:ascii="Times New Roman" w:hAnsi="Times New Roman" w:cs="Times New Roman"/>
          <w:sz w:val="30"/>
          <w:szCs w:val="30"/>
        </w:rPr>
        <w:t xml:space="preserve"> для эффективного управления на демократической основе в соответствии с законодательством.</w:t>
      </w:r>
    </w:p>
    <w:p w:rsidR="00076FB7" w:rsidRPr="00D04517" w:rsidRDefault="006C17FA" w:rsidP="00664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t xml:space="preserve">Культурно-духовную сферу характеризуют социально-культурные отношения по поводу воспроизводства человека как субъекта духовной жизни. </w:t>
      </w:r>
      <w:r w:rsidR="00F91330" w:rsidRPr="00F91330">
        <w:rPr>
          <w:rFonts w:ascii="Times New Roman" w:hAnsi="Times New Roman" w:cs="Times New Roman"/>
          <w:sz w:val="30"/>
          <w:szCs w:val="30"/>
        </w:rPr>
        <w:t xml:space="preserve">Согласно методологии, предложенной А.А. </w:t>
      </w:r>
      <w:proofErr w:type="spellStart"/>
      <w:r w:rsidR="00F91330" w:rsidRPr="00F91330">
        <w:rPr>
          <w:rFonts w:ascii="Times New Roman" w:hAnsi="Times New Roman" w:cs="Times New Roman"/>
          <w:sz w:val="30"/>
          <w:szCs w:val="30"/>
        </w:rPr>
        <w:t>Шулусом</w:t>
      </w:r>
      <w:proofErr w:type="spellEnd"/>
      <w:r w:rsidR="00F91330" w:rsidRPr="00F91330">
        <w:rPr>
          <w:rFonts w:ascii="Times New Roman" w:hAnsi="Times New Roman" w:cs="Times New Roman"/>
          <w:sz w:val="30"/>
          <w:szCs w:val="30"/>
        </w:rPr>
        <w:t>,</w:t>
      </w:r>
      <w:r w:rsidR="00AE2CD8">
        <w:rPr>
          <w:rFonts w:ascii="Times New Roman" w:hAnsi="Times New Roman" w:cs="Times New Roman"/>
          <w:sz w:val="30"/>
          <w:szCs w:val="30"/>
        </w:rPr>
        <w:t>[4]</w:t>
      </w:r>
      <w:r w:rsidR="00E70909">
        <w:rPr>
          <w:rFonts w:ascii="Times New Roman" w:hAnsi="Times New Roman" w:cs="Times New Roman"/>
          <w:sz w:val="30"/>
          <w:szCs w:val="30"/>
        </w:rPr>
        <w:t xml:space="preserve"> на </w:t>
      </w:r>
      <w:r w:rsidRPr="00D04517">
        <w:rPr>
          <w:rFonts w:ascii="Times New Roman" w:hAnsi="Times New Roman" w:cs="Times New Roman"/>
          <w:sz w:val="30"/>
          <w:szCs w:val="30"/>
        </w:rPr>
        <w:t>определенном э</w:t>
      </w:r>
      <w:r w:rsidR="00640261">
        <w:rPr>
          <w:rFonts w:ascii="Times New Roman" w:hAnsi="Times New Roman" w:cs="Times New Roman"/>
          <w:sz w:val="30"/>
          <w:szCs w:val="30"/>
        </w:rPr>
        <w:t xml:space="preserve">тапе развития общества они </w:t>
      </w:r>
      <w:r w:rsidRPr="00D04517">
        <w:rPr>
          <w:rFonts w:ascii="Times New Roman" w:hAnsi="Times New Roman" w:cs="Times New Roman"/>
          <w:sz w:val="30"/>
          <w:szCs w:val="30"/>
        </w:rPr>
        <w:t xml:space="preserve">перерастают в социокультурные отношения, которые имеют определенную структуру. В их классификации мы используем политологические подходы: одна группа ученых подразумевает под культурой всю совокупность духовных явлений – </w:t>
      </w:r>
      <w:proofErr w:type="spellStart"/>
      <w:r w:rsidRPr="00D04517">
        <w:rPr>
          <w:rFonts w:ascii="Times New Roman" w:hAnsi="Times New Roman" w:cs="Times New Roman"/>
          <w:sz w:val="30"/>
          <w:szCs w:val="30"/>
        </w:rPr>
        <w:t>социодуховные</w:t>
      </w:r>
      <w:proofErr w:type="spellEnd"/>
      <w:r w:rsidRPr="00D04517">
        <w:rPr>
          <w:rFonts w:ascii="Times New Roman" w:hAnsi="Times New Roman" w:cs="Times New Roman"/>
          <w:sz w:val="30"/>
          <w:szCs w:val="30"/>
        </w:rPr>
        <w:t xml:space="preserve"> отношения; другая группа подчеркивает проявление нормати</w:t>
      </w:r>
      <w:r w:rsidR="008D2DE3" w:rsidRPr="00D04517">
        <w:rPr>
          <w:rFonts w:ascii="Times New Roman" w:hAnsi="Times New Roman" w:cs="Times New Roman"/>
          <w:sz w:val="30"/>
          <w:szCs w:val="30"/>
        </w:rPr>
        <w:t xml:space="preserve">вных </w:t>
      </w:r>
      <w:r w:rsidRPr="00D04517">
        <w:rPr>
          <w:rFonts w:ascii="Times New Roman" w:hAnsi="Times New Roman" w:cs="Times New Roman"/>
          <w:sz w:val="30"/>
          <w:szCs w:val="30"/>
        </w:rPr>
        <w:t xml:space="preserve">образцов поведения – </w:t>
      </w:r>
      <w:proofErr w:type="spellStart"/>
      <w:r w:rsidRPr="00D04517">
        <w:rPr>
          <w:rFonts w:ascii="Times New Roman" w:hAnsi="Times New Roman" w:cs="Times New Roman"/>
          <w:sz w:val="30"/>
          <w:szCs w:val="30"/>
        </w:rPr>
        <w:t>соционормативные</w:t>
      </w:r>
      <w:proofErr w:type="spellEnd"/>
      <w:r w:rsidRPr="00D04517">
        <w:rPr>
          <w:rFonts w:ascii="Times New Roman" w:hAnsi="Times New Roman" w:cs="Times New Roman"/>
          <w:sz w:val="30"/>
          <w:szCs w:val="30"/>
        </w:rPr>
        <w:t xml:space="preserve"> отношения; третья группа акцентирует внимание на стиле деятельности человека, что основано на ценностных</w:t>
      </w:r>
      <w:r w:rsidR="00723BA5" w:rsidRPr="00D04517">
        <w:rPr>
          <w:rFonts w:ascii="Times New Roman" w:hAnsi="Times New Roman" w:cs="Times New Roman"/>
          <w:sz w:val="30"/>
          <w:szCs w:val="30"/>
        </w:rPr>
        <w:t xml:space="preserve">, идеологических </w:t>
      </w:r>
      <w:r w:rsidRPr="00D04517">
        <w:rPr>
          <w:rFonts w:ascii="Times New Roman" w:hAnsi="Times New Roman" w:cs="Times New Roman"/>
          <w:sz w:val="30"/>
          <w:szCs w:val="30"/>
        </w:rPr>
        <w:t xml:space="preserve"> ориентирах – </w:t>
      </w:r>
      <w:proofErr w:type="spellStart"/>
      <w:r w:rsidRPr="00D04517">
        <w:rPr>
          <w:rFonts w:ascii="Times New Roman" w:hAnsi="Times New Roman" w:cs="Times New Roman"/>
          <w:sz w:val="30"/>
          <w:szCs w:val="30"/>
        </w:rPr>
        <w:t>социоценностные</w:t>
      </w:r>
      <w:proofErr w:type="spellEnd"/>
      <w:r w:rsidRPr="00D04517">
        <w:rPr>
          <w:rFonts w:ascii="Times New Roman" w:hAnsi="Times New Roman" w:cs="Times New Roman"/>
          <w:sz w:val="30"/>
          <w:szCs w:val="30"/>
        </w:rPr>
        <w:t xml:space="preserve"> отношения</w:t>
      </w:r>
      <w:r w:rsidR="009C16F5">
        <w:rPr>
          <w:rFonts w:ascii="Times New Roman" w:hAnsi="Times New Roman" w:cs="Times New Roman"/>
          <w:sz w:val="30"/>
          <w:szCs w:val="30"/>
        </w:rPr>
        <w:t xml:space="preserve"> </w:t>
      </w:r>
      <w:r w:rsidR="00363E40">
        <w:rPr>
          <w:rFonts w:ascii="Times New Roman" w:hAnsi="Times New Roman" w:cs="Times New Roman"/>
          <w:sz w:val="30"/>
          <w:szCs w:val="30"/>
        </w:rPr>
        <w:t>[</w:t>
      </w:r>
      <w:r w:rsidR="006649F0">
        <w:rPr>
          <w:rFonts w:ascii="Times New Roman" w:hAnsi="Times New Roman" w:cs="Times New Roman"/>
          <w:sz w:val="30"/>
          <w:szCs w:val="30"/>
        </w:rPr>
        <w:t>3</w:t>
      </w:r>
      <w:r w:rsidR="00363E40">
        <w:rPr>
          <w:rFonts w:ascii="Times New Roman" w:hAnsi="Times New Roman" w:cs="Times New Roman"/>
          <w:sz w:val="30"/>
          <w:szCs w:val="30"/>
        </w:rPr>
        <w:t>]</w:t>
      </w:r>
      <w:r w:rsidRPr="00D0451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80E65" w:rsidRPr="00164333" w:rsidRDefault="00FC04E3" w:rsidP="00164333">
      <w:pPr>
        <w:spacing w:after="0" w:line="240" w:lineRule="auto"/>
        <w:ind w:firstLine="567"/>
        <w:jc w:val="both"/>
        <w:rPr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t>Такой подход основан на особой значимости духовных, нормативных и ценностных факторов в социокультурной трансформации. Эффективность трансформационных процессов зависит именно от человеческих качеств.</w:t>
      </w:r>
      <w:r w:rsidR="0031067D" w:rsidRPr="00D04517">
        <w:rPr>
          <w:rFonts w:ascii="Times New Roman" w:hAnsi="Times New Roman" w:cs="Times New Roman"/>
          <w:sz w:val="30"/>
          <w:szCs w:val="30"/>
        </w:rPr>
        <w:t xml:space="preserve"> Каждая из сфер жизнедеятельнос</w:t>
      </w:r>
      <w:r w:rsidR="00F72A20">
        <w:rPr>
          <w:rFonts w:ascii="Times New Roman" w:hAnsi="Times New Roman" w:cs="Times New Roman"/>
          <w:sz w:val="30"/>
          <w:szCs w:val="30"/>
        </w:rPr>
        <w:t>ти общества в результате т</w:t>
      </w:r>
      <w:r w:rsidR="00D75889">
        <w:rPr>
          <w:rFonts w:ascii="Times New Roman" w:hAnsi="Times New Roman" w:cs="Times New Roman"/>
          <w:sz w:val="30"/>
          <w:szCs w:val="30"/>
        </w:rPr>
        <w:t>р</w:t>
      </w:r>
      <w:r w:rsidR="00F72A20">
        <w:rPr>
          <w:rFonts w:ascii="Times New Roman" w:hAnsi="Times New Roman" w:cs="Times New Roman"/>
          <w:sz w:val="30"/>
          <w:szCs w:val="30"/>
        </w:rPr>
        <w:t xml:space="preserve">ансформации </w:t>
      </w:r>
      <w:r w:rsidR="00D75889">
        <w:rPr>
          <w:rFonts w:ascii="Times New Roman" w:hAnsi="Times New Roman" w:cs="Times New Roman"/>
          <w:sz w:val="30"/>
          <w:szCs w:val="30"/>
        </w:rPr>
        <w:t>имеет</w:t>
      </w:r>
      <w:r w:rsidR="00122F43" w:rsidRPr="00D04517">
        <w:rPr>
          <w:rFonts w:ascii="Times New Roman" w:hAnsi="Times New Roman" w:cs="Times New Roman"/>
          <w:sz w:val="30"/>
          <w:szCs w:val="30"/>
        </w:rPr>
        <w:t xml:space="preserve"> свою специфику: вн</w:t>
      </w:r>
      <w:r w:rsidR="00F717A3" w:rsidRPr="00D04517">
        <w:rPr>
          <w:rFonts w:ascii="Times New Roman" w:hAnsi="Times New Roman" w:cs="Times New Roman"/>
          <w:sz w:val="30"/>
          <w:szCs w:val="30"/>
        </w:rPr>
        <w:t>утриполитическая</w:t>
      </w:r>
      <w:r w:rsidR="00E04AC1" w:rsidRPr="00D04517">
        <w:rPr>
          <w:rFonts w:ascii="Times New Roman" w:hAnsi="Times New Roman" w:cs="Times New Roman"/>
          <w:sz w:val="30"/>
          <w:szCs w:val="30"/>
        </w:rPr>
        <w:t xml:space="preserve"> – изменения политической и государственной системы, отказ от монополии одной партии, демократизацию общественной жизни, усиление роли общественных организаций, профсоюзов и др. и</w:t>
      </w:r>
      <w:r w:rsidR="00F717A3" w:rsidRPr="00D04517">
        <w:rPr>
          <w:rFonts w:ascii="Times New Roman" w:hAnsi="Times New Roman" w:cs="Times New Roman"/>
          <w:sz w:val="30"/>
          <w:szCs w:val="30"/>
        </w:rPr>
        <w:t>нститутов гражданского общества; к</w:t>
      </w:r>
      <w:r w:rsidR="00E04AC1" w:rsidRPr="00D04517">
        <w:rPr>
          <w:rFonts w:ascii="Times New Roman" w:hAnsi="Times New Roman" w:cs="Times New Roman"/>
          <w:sz w:val="30"/>
          <w:szCs w:val="30"/>
        </w:rPr>
        <w:t>ультурно-духов</w:t>
      </w:r>
      <w:r w:rsidR="00F717A3" w:rsidRPr="00D04517">
        <w:rPr>
          <w:rFonts w:ascii="Times New Roman" w:hAnsi="Times New Roman" w:cs="Times New Roman"/>
          <w:sz w:val="30"/>
          <w:szCs w:val="30"/>
        </w:rPr>
        <w:t>ная</w:t>
      </w:r>
      <w:r w:rsidR="00E04AC1" w:rsidRPr="00D04517">
        <w:rPr>
          <w:rFonts w:ascii="Times New Roman" w:hAnsi="Times New Roman" w:cs="Times New Roman"/>
          <w:sz w:val="30"/>
          <w:szCs w:val="30"/>
        </w:rPr>
        <w:t xml:space="preserve"> – перемена духовно-культурных ориентиров и нормативно-ценностных </w:t>
      </w:r>
      <w:r w:rsidR="00DC7F50" w:rsidRPr="00D04517">
        <w:rPr>
          <w:rFonts w:ascii="Times New Roman" w:hAnsi="Times New Roman" w:cs="Times New Roman"/>
          <w:sz w:val="30"/>
          <w:szCs w:val="30"/>
        </w:rPr>
        <w:t xml:space="preserve">факторов общественного развития; </w:t>
      </w:r>
      <w:r w:rsidR="00DC7F50" w:rsidRPr="00D04517"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="001A349C" w:rsidRPr="00D04517">
        <w:rPr>
          <w:rFonts w:ascii="Times New Roman" w:hAnsi="Times New Roman" w:cs="Times New Roman"/>
          <w:sz w:val="30"/>
          <w:szCs w:val="30"/>
        </w:rPr>
        <w:t>нешнеполитическая, надгосударственн</w:t>
      </w:r>
      <w:r w:rsidR="00CF3BC4" w:rsidRPr="00D04517">
        <w:rPr>
          <w:rFonts w:ascii="Times New Roman" w:hAnsi="Times New Roman" w:cs="Times New Roman"/>
          <w:sz w:val="30"/>
          <w:szCs w:val="30"/>
        </w:rPr>
        <w:t>ая</w:t>
      </w:r>
      <w:r w:rsidR="00E04AC1" w:rsidRPr="00D04517">
        <w:rPr>
          <w:rFonts w:ascii="Times New Roman" w:hAnsi="Times New Roman" w:cs="Times New Roman"/>
          <w:sz w:val="30"/>
          <w:szCs w:val="30"/>
        </w:rPr>
        <w:t xml:space="preserve"> – практическое приспосабливание к потребностям мирового рынка, то есть к новым формам внешнеэкономической и внешнеполитической деятельности, что обусловлено процессами глобализации.</w:t>
      </w:r>
      <w:r w:rsidR="00CF3BC4" w:rsidRPr="00D04517">
        <w:rPr>
          <w:rFonts w:ascii="Times New Roman" w:hAnsi="Times New Roman" w:cs="Times New Roman"/>
          <w:sz w:val="30"/>
          <w:szCs w:val="30"/>
        </w:rPr>
        <w:t xml:space="preserve"> Все это несет в себе определенные риски и издержки.</w:t>
      </w:r>
      <w:r w:rsidR="007A10D9" w:rsidRPr="00D04517">
        <w:rPr>
          <w:sz w:val="30"/>
          <w:szCs w:val="30"/>
        </w:rPr>
        <w:t xml:space="preserve"> </w:t>
      </w:r>
      <w:r w:rsidR="007A10D9" w:rsidRPr="00D04517">
        <w:rPr>
          <w:rFonts w:ascii="Times New Roman" w:hAnsi="Times New Roman" w:cs="Times New Roman"/>
          <w:sz w:val="30"/>
          <w:szCs w:val="30"/>
        </w:rPr>
        <w:t>Специфика социокультурных издержек проявляется в том, что глобализация вторгается в социокуль</w:t>
      </w:r>
      <w:r w:rsidR="007F0089">
        <w:rPr>
          <w:rFonts w:ascii="Times New Roman" w:hAnsi="Times New Roman" w:cs="Times New Roman"/>
          <w:sz w:val="30"/>
          <w:szCs w:val="30"/>
        </w:rPr>
        <w:t>турную сферу современных государств</w:t>
      </w:r>
      <w:r w:rsidR="007A10D9" w:rsidRPr="00D04517">
        <w:rPr>
          <w:rFonts w:ascii="Times New Roman" w:hAnsi="Times New Roman" w:cs="Times New Roman"/>
          <w:sz w:val="30"/>
          <w:szCs w:val="30"/>
        </w:rPr>
        <w:t>, изменяет их культурно-духовный вектор развития без революции, изменения законодательной базы и</w:t>
      </w:r>
      <w:r w:rsidR="00782455" w:rsidRPr="00D04517">
        <w:rPr>
          <w:rFonts w:ascii="Times New Roman" w:hAnsi="Times New Roman" w:cs="Times New Roman"/>
          <w:sz w:val="30"/>
          <w:szCs w:val="30"/>
        </w:rPr>
        <w:t>ли</w:t>
      </w:r>
      <w:r w:rsidR="007A10D9" w:rsidRPr="00D04517">
        <w:rPr>
          <w:rFonts w:ascii="Times New Roman" w:hAnsi="Times New Roman" w:cs="Times New Roman"/>
          <w:sz w:val="30"/>
          <w:szCs w:val="30"/>
        </w:rPr>
        <w:t xml:space="preserve"> конституции.</w:t>
      </w:r>
      <w:r w:rsidR="00164333">
        <w:rPr>
          <w:sz w:val="30"/>
          <w:szCs w:val="30"/>
        </w:rPr>
        <w:t xml:space="preserve"> </w:t>
      </w:r>
      <w:r w:rsidR="007A10D9" w:rsidRPr="00D04517">
        <w:rPr>
          <w:rFonts w:ascii="Times New Roman" w:hAnsi="Times New Roman" w:cs="Times New Roman"/>
          <w:sz w:val="30"/>
          <w:szCs w:val="30"/>
        </w:rPr>
        <w:t xml:space="preserve">В социокультурной сфере идеология и политика глобализации – это идеология господства </w:t>
      </w:r>
      <w:proofErr w:type="spellStart"/>
      <w:r w:rsidR="007A10D9" w:rsidRPr="00D04517">
        <w:rPr>
          <w:rFonts w:ascii="Times New Roman" w:hAnsi="Times New Roman" w:cs="Times New Roman"/>
          <w:sz w:val="30"/>
          <w:szCs w:val="30"/>
        </w:rPr>
        <w:t>масскультуры</w:t>
      </w:r>
      <w:proofErr w:type="spellEnd"/>
      <w:r w:rsidR="007A10D9" w:rsidRPr="00D04517">
        <w:rPr>
          <w:rFonts w:ascii="Times New Roman" w:hAnsi="Times New Roman" w:cs="Times New Roman"/>
          <w:sz w:val="30"/>
          <w:szCs w:val="30"/>
        </w:rPr>
        <w:t xml:space="preserve">, основанной на принципах идеологии неолиберализма, действующей по чисто экономическому принципу </w:t>
      </w:r>
      <w:proofErr w:type="spellStart"/>
      <w:r w:rsidR="007A10D9" w:rsidRPr="00D04517">
        <w:rPr>
          <w:rFonts w:ascii="Times New Roman" w:hAnsi="Times New Roman" w:cs="Times New Roman"/>
          <w:sz w:val="30"/>
          <w:szCs w:val="30"/>
        </w:rPr>
        <w:t>потребительства</w:t>
      </w:r>
      <w:proofErr w:type="spellEnd"/>
      <w:r w:rsidR="007A10D9" w:rsidRPr="00D04517">
        <w:rPr>
          <w:rFonts w:ascii="Times New Roman" w:hAnsi="Times New Roman" w:cs="Times New Roman"/>
          <w:sz w:val="30"/>
          <w:szCs w:val="30"/>
        </w:rPr>
        <w:t>, что сводит многомерность глобализации только к одному хозяйственному измерению и лишь обсуждает другие социок</w:t>
      </w:r>
      <w:r w:rsidR="008B188A">
        <w:rPr>
          <w:rFonts w:ascii="Times New Roman" w:hAnsi="Times New Roman" w:cs="Times New Roman"/>
          <w:sz w:val="30"/>
          <w:szCs w:val="30"/>
        </w:rPr>
        <w:t>ультурные аспекты глобализации:</w:t>
      </w:r>
      <w:r w:rsidR="007A10D9" w:rsidRPr="00D0451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A10D9" w:rsidRPr="00D04517">
        <w:rPr>
          <w:rFonts w:ascii="Times New Roman" w:hAnsi="Times New Roman" w:cs="Times New Roman"/>
          <w:sz w:val="30"/>
          <w:szCs w:val="30"/>
        </w:rPr>
        <w:t>культурно-духовный</w:t>
      </w:r>
      <w:proofErr w:type="gramEnd"/>
      <w:r w:rsidR="007A10D9" w:rsidRPr="00D0451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A10D9" w:rsidRPr="00D04517">
        <w:rPr>
          <w:rFonts w:ascii="Times New Roman" w:hAnsi="Times New Roman" w:cs="Times New Roman"/>
          <w:sz w:val="30"/>
          <w:szCs w:val="30"/>
        </w:rPr>
        <w:t>общецивилизационный</w:t>
      </w:r>
      <w:proofErr w:type="spellEnd"/>
      <w:r w:rsidR="007A10D9" w:rsidRPr="00D0451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7A10D9" w:rsidRPr="00D04517">
        <w:rPr>
          <w:rFonts w:ascii="Times New Roman" w:hAnsi="Times New Roman" w:cs="Times New Roman"/>
          <w:sz w:val="30"/>
          <w:szCs w:val="30"/>
        </w:rPr>
        <w:t>гуманизационный</w:t>
      </w:r>
      <w:proofErr w:type="spellEnd"/>
      <w:r w:rsidR="007A10D9" w:rsidRPr="00D04517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D517E1" w:rsidRPr="00D04517" w:rsidRDefault="005B4590" w:rsidP="00C86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t>Поэтому следует отметить взаимосвязь между идеологией и культурой.</w:t>
      </w:r>
      <w:r w:rsidR="009A556C" w:rsidRPr="00D04517">
        <w:rPr>
          <w:rFonts w:ascii="Times New Roman" w:hAnsi="Times New Roman" w:cs="Times New Roman"/>
          <w:sz w:val="30"/>
          <w:szCs w:val="30"/>
        </w:rPr>
        <w:t xml:space="preserve"> Идеология в рамках культуры может быть обозначена </w:t>
      </w:r>
      <w:r w:rsidR="003F74AA" w:rsidRPr="00D04517">
        <w:rPr>
          <w:rFonts w:ascii="Times New Roman" w:hAnsi="Times New Roman" w:cs="Times New Roman"/>
          <w:sz w:val="30"/>
          <w:szCs w:val="30"/>
        </w:rPr>
        <w:t xml:space="preserve">как выполнение ей функций принуждения и </w:t>
      </w:r>
      <w:r w:rsidR="00973EBF" w:rsidRPr="00D04517">
        <w:rPr>
          <w:rFonts w:ascii="Times New Roman" w:hAnsi="Times New Roman" w:cs="Times New Roman"/>
          <w:sz w:val="30"/>
          <w:szCs w:val="30"/>
        </w:rPr>
        <w:t>освобождения от зависимости (эмансипа</w:t>
      </w:r>
      <w:r w:rsidR="00BD2E54" w:rsidRPr="00D04517">
        <w:rPr>
          <w:rFonts w:ascii="Times New Roman" w:hAnsi="Times New Roman" w:cs="Times New Roman"/>
          <w:sz w:val="30"/>
          <w:szCs w:val="30"/>
        </w:rPr>
        <w:t>ции)</w:t>
      </w:r>
      <w:r w:rsidR="00164333">
        <w:rPr>
          <w:rFonts w:ascii="Times New Roman" w:hAnsi="Times New Roman" w:cs="Times New Roman"/>
          <w:sz w:val="30"/>
          <w:szCs w:val="30"/>
        </w:rPr>
        <w:t xml:space="preserve"> </w:t>
      </w:r>
      <w:r w:rsidR="00363E40">
        <w:rPr>
          <w:rFonts w:ascii="Times New Roman" w:hAnsi="Times New Roman" w:cs="Times New Roman"/>
          <w:sz w:val="30"/>
          <w:szCs w:val="30"/>
        </w:rPr>
        <w:t>[</w:t>
      </w:r>
      <w:r w:rsidR="00164333">
        <w:rPr>
          <w:rFonts w:ascii="Times New Roman" w:hAnsi="Times New Roman" w:cs="Times New Roman"/>
          <w:sz w:val="30"/>
          <w:szCs w:val="30"/>
        </w:rPr>
        <w:t>2</w:t>
      </w:r>
      <w:r w:rsidR="00363E40">
        <w:rPr>
          <w:rFonts w:ascii="Times New Roman" w:hAnsi="Times New Roman" w:cs="Times New Roman"/>
          <w:sz w:val="30"/>
          <w:szCs w:val="30"/>
        </w:rPr>
        <w:t>]</w:t>
      </w:r>
      <w:r w:rsidR="00BD2E54" w:rsidRPr="00D04517">
        <w:rPr>
          <w:rFonts w:ascii="Times New Roman" w:hAnsi="Times New Roman" w:cs="Times New Roman"/>
          <w:sz w:val="30"/>
          <w:szCs w:val="30"/>
        </w:rPr>
        <w:t>.</w:t>
      </w:r>
      <w:r w:rsidR="00C8619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A0D90" w:rsidRPr="00D04517">
        <w:rPr>
          <w:rFonts w:ascii="Times New Roman" w:hAnsi="Times New Roman" w:cs="Times New Roman"/>
          <w:sz w:val="30"/>
          <w:szCs w:val="30"/>
        </w:rPr>
        <w:t>Идеология связана</w:t>
      </w:r>
      <w:r w:rsidR="000F546E" w:rsidRPr="00D04517">
        <w:rPr>
          <w:rFonts w:ascii="Times New Roman" w:hAnsi="Times New Roman" w:cs="Times New Roman"/>
          <w:sz w:val="30"/>
          <w:szCs w:val="30"/>
        </w:rPr>
        <w:t xml:space="preserve"> с</w:t>
      </w:r>
      <w:r w:rsidR="00D665C0" w:rsidRPr="00D04517">
        <w:rPr>
          <w:sz w:val="30"/>
          <w:szCs w:val="30"/>
        </w:rPr>
        <w:t xml:space="preserve"> </w:t>
      </w:r>
      <w:r w:rsidR="000F546E" w:rsidRPr="00D04517">
        <w:rPr>
          <w:rFonts w:ascii="Times New Roman" w:hAnsi="Times New Roman" w:cs="Times New Roman"/>
          <w:sz w:val="30"/>
          <w:szCs w:val="30"/>
        </w:rPr>
        <w:t>политическим</w:t>
      </w:r>
      <w:r w:rsidR="00D665C0" w:rsidRPr="00D04517">
        <w:rPr>
          <w:rFonts w:ascii="Times New Roman" w:hAnsi="Times New Roman" w:cs="Times New Roman"/>
          <w:sz w:val="30"/>
          <w:szCs w:val="30"/>
        </w:rPr>
        <w:t xml:space="preserve"> сознание (система знаний, идей, ценностей, настроений, убеждений, чувств как результат осознания политической действительности социальными субъектами), которое выступает </w:t>
      </w:r>
      <w:r w:rsidR="00B965BB" w:rsidRPr="00D04517">
        <w:rPr>
          <w:rFonts w:ascii="Times New Roman" w:hAnsi="Times New Roman" w:cs="Times New Roman"/>
          <w:sz w:val="30"/>
          <w:szCs w:val="30"/>
        </w:rPr>
        <w:t>субъективной стороной политики; п</w:t>
      </w:r>
      <w:r w:rsidR="00D665C0" w:rsidRPr="00D04517">
        <w:rPr>
          <w:rFonts w:ascii="Times New Roman" w:hAnsi="Times New Roman" w:cs="Times New Roman"/>
          <w:sz w:val="30"/>
          <w:szCs w:val="30"/>
        </w:rPr>
        <w:t>олитическая культура (система знаний, ценностей, ориентаций, установок, традиций, навыков), которая</w:t>
      </w:r>
      <w:r w:rsidR="00033F7C">
        <w:rPr>
          <w:rFonts w:ascii="Times New Roman" w:hAnsi="Times New Roman" w:cs="Times New Roman"/>
          <w:sz w:val="30"/>
          <w:szCs w:val="30"/>
        </w:rPr>
        <w:t xml:space="preserve"> </w:t>
      </w:r>
      <w:r w:rsidR="00D665C0" w:rsidRPr="00D04517">
        <w:rPr>
          <w:rFonts w:ascii="Times New Roman" w:hAnsi="Times New Roman" w:cs="Times New Roman"/>
          <w:sz w:val="30"/>
          <w:szCs w:val="30"/>
        </w:rPr>
        <w:t>обнаруживает себя в политическом поведении.</w:t>
      </w:r>
      <w:proofErr w:type="gramEnd"/>
    </w:p>
    <w:p w:rsidR="00BB03F0" w:rsidRPr="00D04517" w:rsidRDefault="00D517E1" w:rsidP="00A100D1">
      <w:pPr>
        <w:spacing w:after="0" w:line="240" w:lineRule="auto"/>
        <w:ind w:firstLine="567"/>
        <w:jc w:val="both"/>
        <w:rPr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t xml:space="preserve">Политическое сознание - это особая форма общественного сознания, в которой воспроизводится в идеальном плане политическая реальность, а также осуществляется ее истолкование и оценка. </w:t>
      </w:r>
      <w:proofErr w:type="gramStart"/>
      <w:r w:rsidRPr="00D04517">
        <w:rPr>
          <w:rFonts w:ascii="Times New Roman" w:hAnsi="Times New Roman" w:cs="Times New Roman"/>
          <w:sz w:val="30"/>
          <w:szCs w:val="30"/>
        </w:rPr>
        <w:t>Субъектом, т.е. носителем политического сознания, могут выступать различные социальные общности: классы, сословия, нации, группы людей (возрастные, территориальные и т.д.).</w:t>
      </w:r>
      <w:r w:rsidR="00BB03F0" w:rsidRPr="00D04517">
        <w:rPr>
          <w:sz w:val="30"/>
          <w:szCs w:val="30"/>
        </w:rPr>
        <w:t xml:space="preserve"> </w:t>
      </w:r>
      <w:proofErr w:type="gramEnd"/>
    </w:p>
    <w:p w:rsidR="003A190B" w:rsidRPr="00D04517" w:rsidRDefault="00BB03F0" w:rsidP="00DD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t>Политическая идеология представляет собой теоретическое осмысление политической реальности с точки зрения интересов и целей какой-либо социальной группы (класса, нации и пр.).</w:t>
      </w:r>
      <w:r w:rsidR="003A190B" w:rsidRPr="00D04517">
        <w:rPr>
          <w:sz w:val="30"/>
          <w:szCs w:val="30"/>
        </w:rPr>
        <w:t xml:space="preserve"> </w:t>
      </w:r>
      <w:r w:rsidR="00237561">
        <w:rPr>
          <w:rFonts w:ascii="Times New Roman" w:hAnsi="Times New Roman" w:cs="Times New Roman"/>
          <w:sz w:val="30"/>
          <w:szCs w:val="30"/>
        </w:rPr>
        <w:t>В политической н</w:t>
      </w:r>
      <w:r w:rsidR="00DD2BC4">
        <w:rPr>
          <w:rFonts w:ascii="Times New Roman" w:hAnsi="Times New Roman" w:cs="Times New Roman"/>
          <w:sz w:val="30"/>
          <w:szCs w:val="30"/>
        </w:rPr>
        <w:t xml:space="preserve">ауке </w:t>
      </w:r>
      <w:r w:rsidR="003A190B" w:rsidRPr="00D04517">
        <w:rPr>
          <w:rFonts w:ascii="Times New Roman" w:hAnsi="Times New Roman" w:cs="Times New Roman"/>
          <w:sz w:val="30"/>
          <w:szCs w:val="30"/>
        </w:rPr>
        <w:t>сложилось два основ</w:t>
      </w:r>
      <w:r w:rsidR="00E26A75">
        <w:rPr>
          <w:rFonts w:ascii="Times New Roman" w:hAnsi="Times New Roman" w:cs="Times New Roman"/>
          <w:sz w:val="30"/>
          <w:szCs w:val="30"/>
        </w:rPr>
        <w:t xml:space="preserve">ных подхода к пониманию </w:t>
      </w:r>
      <w:r w:rsidR="003A190B" w:rsidRPr="00D04517">
        <w:rPr>
          <w:rFonts w:ascii="Times New Roman" w:hAnsi="Times New Roman" w:cs="Times New Roman"/>
          <w:sz w:val="30"/>
          <w:szCs w:val="30"/>
        </w:rPr>
        <w:t xml:space="preserve"> политической ку</w:t>
      </w:r>
      <w:r w:rsidR="00E26A75">
        <w:rPr>
          <w:rFonts w:ascii="Times New Roman" w:hAnsi="Times New Roman" w:cs="Times New Roman"/>
          <w:sz w:val="30"/>
          <w:szCs w:val="30"/>
        </w:rPr>
        <w:t>льтуры:</w:t>
      </w:r>
      <w:r w:rsidR="003A190B" w:rsidRPr="00D04517">
        <w:rPr>
          <w:rFonts w:ascii="Times New Roman" w:hAnsi="Times New Roman" w:cs="Times New Roman"/>
          <w:sz w:val="30"/>
          <w:szCs w:val="30"/>
        </w:rPr>
        <w:t xml:space="preserve"> объективистский  и с</w:t>
      </w:r>
      <w:r w:rsidR="00DD2BC4">
        <w:rPr>
          <w:rFonts w:ascii="Times New Roman" w:hAnsi="Times New Roman" w:cs="Times New Roman"/>
          <w:sz w:val="30"/>
          <w:szCs w:val="30"/>
        </w:rPr>
        <w:t>убъективистский, где</w:t>
      </w:r>
      <w:r w:rsidR="003A190B" w:rsidRPr="00D04517">
        <w:rPr>
          <w:rFonts w:ascii="Times New Roman" w:hAnsi="Times New Roman" w:cs="Times New Roman"/>
          <w:sz w:val="30"/>
          <w:szCs w:val="30"/>
        </w:rPr>
        <w:t xml:space="preserve"> культура понимается как определенная система ценностей. Различаются же подходы трактовкой ценностей, аспектами, которые выходят на первый план в их анализе.</w:t>
      </w:r>
    </w:p>
    <w:p w:rsidR="00180373" w:rsidRDefault="00386ED5" w:rsidP="00A10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Обьективистский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3A190B" w:rsidRPr="00D04517">
        <w:rPr>
          <w:rFonts w:ascii="Times New Roman" w:hAnsi="Times New Roman" w:cs="Times New Roman"/>
          <w:sz w:val="30"/>
          <w:szCs w:val="30"/>
        </w:rPr>
        <w:t xml:space="preserve"> акцент делается на объективной стороне ценностей, на их способности скреплять политическую систему. Воплотившись в г</w:t>
      </w:r>
      <w:r w:rsidR="0075615E">
        <w:rPr>
          <w:rFonts w:ascii="Times New Roman" w:hAnsi="Times New Roman" w:cs="Times New Roman"/>
          <w:sz w:val="30"/>
          <w:szCs w:val="30"/>
        </w:rPr>
        <w:t>осударстве, партиях, массовых</w:t>
      </w:r>
      <w:r w:rsidR="003A190B" w:rsidRPr="00D04517">
        <w:rPr>
          <w:rFonts w:ascii="Times New Roman" w:hAnsi="Times New Roman" w:cs="Times New Roman"/>
          <w:sz w:val="30"/>
          <w:szCs w:val="30"/>
        </w:rPr>
        <w:t xml:space="preserve"> формах п</w:t>
      </w:r>
      <w:r w:rsidR="00F26228">
        <w:rPr>
          <w:rFonts w:ascii="Times New Roman" w:hAnsi="Times New Roman" w:cs="Times New Roman"/>
          <w:sz w:val="30"/>
          <w:szCs w:val="30"/>
        </w:rPr>
        <w:t>оведения</w:t>
      </w:r>
      <w:r w:rsidR="003A190B" w:rsidRPr="00D04517">
        <w:rPr>
          <w:rFonts w:ascii="Times New Roman" w:hAnsi="Times New Roman" w:cs="Times New Roman"/>
          <w:sz w:val="30"/>
          <w:szCs w:val="30"/>
        </w:rPr>
        <w:t>, политические ценности</w:t>
      </w:r>
      <w:r w:rsidR="00F26228">
        <w:rPr>
          <w:rFonts w:ascii="Times New Roman" w:hAnsi="Times New Roman" w:cs="Times New Roman"/>
          <w:sz w:val="30"/>
          <w:szCs w:val="30"/>
        </w:rPr>
        <w:t xml:space="preserve"> </w:t>
      </w:r>
      <w:r w:rsidR="00015E37">
        <w:rPr>
          <w:rFonts w:ascii="Times New Roman" w:hAnsi="Times New Roman" w:cs="Times New Roman"/>
          <w:sz w:val="30"/>
          <w:szCs w:val="30"/>
        </w:rPr>
        <w:t>независимы</w:t>
      </w:r>
      <w:r w:rsidR="003A190B" w:rsidRPr="00D04517">
        <w:rPr>
          <w:rFonts w:ascii="Times New Roman" w:hAnsi="Times New Roman" w:cs="Times New Roman"/>
          <w:sz w:val="30"/>
          <w:szCs w:val="30"/>
        </w:rPr>
        <w:t xml:space="preserve"> </w:t>
      </w:r>
      <w:r w:rsidR="00015E37">
        <w:rPr>
          <w:rFonts w:ascii="Times New Roman" w:hAnsi="Times New Roman" w:cs="Times New Roman"/>
          <w:sz w:val="30"/>
          <w:szCs w:val="30"/>
        </w:rPr>
        <w:t>от субъективных намерений людей</w:t>
      </w:r>
      <w:r w:rsidR="003A190B" w:rsidRPr="00D04517">
        <w:rPr>
          <w:rFonts w:ascii="Times New Roman" w:hAnsi="Times New Roman" w:cs="Times New Roman"/>
          <w:sz w:val="30"/>
          <w:szCs w:val="30"/>
        </w:rPr>
        <w:t>.</w:t>
      </w:r>
      <w:r w:rsidR="0018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80373">
        <w:rPr>
          <w:rFonts w:ascii="Times New Roman" w:hAnsi="Times New Roman" w:cs="Times New Roman"/>
          <w:sz w:val="30"/>
          <w:szCs w:val="30"/>
        </w:rPr>
        <w:t>Субьективистский</w:t>
      </w:r>
      <w:proofErr w:type="spellEnd"/>
      <w:r w:rsidR="00180373">
        <w:rPr>
          <w:rFonts w:ascii="Times New Roman" w:hAnsi="Times New Roman" w:cs="Times New Roman"/>
          <w:sz w:val="30"/>
          <w:szCs w:val="30"/>
        </w:rPr>
        <w:t xml:space="preserve"> -</w:t>
      </w:r>
      <w:r w:rsidR="003A190B" w:rsidRPr="00D04517">
        <w:rPr>
          <w:rFonts w:ascii="Times New Roman" w:hAnsi="Times New Roman" w:cs="Times New Roman"/>
          <w:sz w:val="30"/>
          <w:szCs w:val="30"/>
        </w:rPr>
        <w:t xml:space="preserve"> на первый план выходят ценности, переведенные во </w:t>
      </w:r>
      <w:r w:rsidR="003A190B" w:rsidRPr="00D04517">
        <w:rPr>
          <w:rFonts w:ascii="Times New Roman" w:hAnsi="Times New Roman" w:cs="Times New Roman"/>
          <w:sz w:val="30"/>
          <w:szCs w:val="30"/>
        </w:rPr>
        <w:lastRenderedPageBreak/>
        <w:t>внутренний план субъекта, проявляющиеся в его убеждениях, оценках, ценностных ориентациях, политических</w:t>
      </w:r>
      <w:r w:rsidR="0078434F" w:rsidRPr="00D04517">
        <w:rPr>
          <w:rFonts w:ascii="Times New Roman" w:hAnsi="Times New Roman" w:cs="Times New Roman"/>
          <w:sz w:val="30"/>
          <w:szCs w:val="30"/>
        </w:rPr>
        <w:t xml:space="preserve"> и идеологических</w:t>
      </w:r>
      <w:r w:rsidR="003A190B" w:rsidRPr="00D04517">
        <w:rPr>
          <w:rFonts w:ascii="Times New Roman" w:hAnsi="Times New Roman" w:cs="Times New Roman"/>
          <w:sz w:val="30"/>
          <w:szCs w:val="30"/>
        </w:rPr>
        <w:t xml:space="preserve"> предпочтениях. Ценности в этом случае «встроены» в индивидуальные формы сознания и поведения людей. </w:t>
      </w:r>
    </w:p>
    <w:p w:rsidR="003A190B" w:rsidRPr="00D04517" w:rsidRDefault="003A190B" w:rsidP="0084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t xml:space="preserve">Ценности являются главным элементом в структуре политической культуры. </w:t>
      </w:r>
      <w:proofErr w:type="gramStart"/>
      <w:r w:rsidRPr="00D04517">
        <w:rPr>
          <w:rFonts w:ascii="Times New Roman" w:hAnsi="Times New Roman" w:cs="Times New Roman"/>
          <w:sz w:val="30"/>
          <w:szCs w:val="30"/>
        </w:rPr>
        <w:t>В перечень основополагающих политических ценностей современного мира обычно включают: политические свободы, равенство, справедливость, права человека, демократию, политический плюрализм, толерантность, политкорректность, гражданственность, патри</w:t>
      </w:r>
      <w:r w:rsidR="00846BF5">
        <w:rPr>
          <w:rFonts w:ascii="Times New Roman" w:hAnsi="Times New Roman" w:cs="Times New Roman"/>
          <w:sz w:val="30"/>
          <w:szCs w:val="30"/>
        </w:rPr>
        <w:t xml:space="preserve">отизм и др. </w:t>
      </w:r>
      <w:r w:rsidRPr="00D04517">
        <w:rPr>
          <w:rFonts w:ascii="Times New Roman" w:hAnsi="Times New Roman" w:cs="Times New Roman"/>
          <w:sz w:val="30"/>
          <w:szCs w:val="30"/>
        </w:rPr>
        <w:t>Политическая культура - это не просто совокупность определенных политических ценностей, но и процесс их усвоения, использования в качестве регуляторов поведения.</w:t>
      </w:r>
      <w:proofErr w:type="gramEnd"/>
      <w:r w:rsidRPr="00D04517">
        <w:rPr>
          <w:rFonts w:ascii="Times New Roman" w:hAnsi="Times New Roman" w:cs="Times New Roman"/>
          <w:sz w:val="30"/>
          <w:szCs w:val="30"/>
        </w:rPr>
        <w:t xml:space="preserve"> Политические ценности становятся фактом политической культуры, когда они усваиваются если не большинством, то хотя бы какой-то значимой частью населения и прев</w:t>
      </w:r>
      <w:r w:rsidR="00202BCC">
        <w:rPr>
          <w:rFonts w:ascii="Times New Roman" w:hAnsi="Times New Roman" w:cs="Times New Roman"/>
          <w:sz w:val="30"/>
          <w:szCs w:val="30"/>
        </w:rPr>
        <w:t xml:space="preserve">ращаются в движущую силу </w:t>
      </w:r>
      <w:r w:rsidRPr="00D04517">
        <w:rPr>
          <w:rFonts w:ascii="Times New Roman" w:hAnsi="Times New Roman" w:cs="Times New Roman"/>
          <w:sz w:val="30"/>
          <w:szCs w:val="30"/>
        </w:rPr>
        <w:t>политического поведения. Устойчивые, повторяющиеся формы политического поведения, взаимодействия людей в итоге становятся политическими институтами, которые можно рассматривать как компонент политической культуры общества.</w:t>
      </w:r>
    </w:p>
    <w:p w:rsidR="003A190B" w:rsidRPr="00D04517" w:rsidRDefault="003A190B" w:rsidP="0084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04517">
        <w:rPr>
          <w:rFonts w:ascii="Times New Roman" w:hAnsi="Times New Roman" w:cs="Times New Roman"/>
          <w:sz w:val="30"/>
          <w:szCs w:val="30"/>
        </w:rPr>
        <w:t>Таким образом, в политической культуре можно выделить три больших блока:</w:t>
      </w:r>
      <w:r w:rsidR="00846BF5">
        <w:rPr>
          <w:rFonts w:ascii="Times New Roman" w:hAnsi="Times New Roman" w:cs="Times New Roman"/>
          <w:sz w:val="30"/>
          <w:szCs w:val="30"/>
        </w:rPr>
        <w:t xml:space="preserve"> </w:t>
      </w:r>
      <w:r w:rsidRPr="00D04517">
        <w:rPr>
          <w:rFonts w:ascii="Times New Roman" w:hAnsi="Times New Roman" w:cs="Times New Roman"/>
          <w:sz w:val="30"/>
          <w:szCs w:val="30"/>
        </w:rPr>
        <w:tab/>
        <w:t>культуру политического сознания (знания политической реальности, ценностные ориентации, политические убеждения и оценки, нормы, идеалы и т.д.);</w:t>
      </w:r>
      <w:r w:rsidR="00846BF5">
        <w:rPr>
          <w:rFonts w:ascii="Times New Roman" w:hAnsi="Times New Roman" w:cs="Times New Roman"/>
          <w:sz w:val="30"/>
          <w:szCs w:val="30"/>
        </w:rPr>
        <w:t xml:space="preserve"> </w:t>
      </w:r>
      <w:r w:rsidRPr="00D04517">
        <w:rPr>
          <w:rFonts w:ascii="Times New Roman" w:hAnsi="Times New Roman" w:cs="Times New Roman"/>
          <w:sz w:val="30"/>
          <w:szCs w:val="30"/>
        </w:rPr>
        <w:t>культуру политического поведения (обычаи, традиции, формы политического участия, стандарты профессиональной политической деятельности и т.д</w:t>
      </w:r>
      <w:r w:rsidR="00846BF5">
        <w:rPr>
          <w:rFonts w:ascii="Times New Roman" w:hAnsi="Times New Roman" w:cs="Times New Roman"/>
          <w:sz w:val="30"/>
          <w:szCs w:val="30"/>
        </w:rPr>
        <w:t>.</w:t>
      </w:r>
      <w:r w:rsidR="0097401B">
        <w:rPr>
          <w:rFonts w:ascii="Times New Roman" w:hAnsi="Times New Roman" w:cs="Times New Roman"/>
          <w:sz w:val="30"/>
          <w:szCs w:val="30"/>
        </w:rPr>
        <w:t>)</w:t>
      </w:r>
      <w:r w:rsidR="005F689B">
        <w:rPr>
          <w:rFonts w:ascii="Times New Roman" w:hAnsi="Times New Roman" w:cs="Times New Roman"/>
          <w:sz w:val="30"/>
          <w:szCs w:val="30"/>
        </w:rPr>
        <w:t>;</w:t>
      </w:r>
      <w:proofErr w:type="gramEnd"/>
      <w:r w:rsidR="005F689B">
        <w:rPr>
          <w:rFonts w:ascii="Times New Roman" w:hAnsi="Times New Roman" w:cs="Times New Roman"/>
          <w:sz w:val="30"/>
          <w:szCs w:val="30"/>
        </w:rPr>
        <w:t xml:space="preserve"> </w:t>
      </w:r>
      <w:r w:rsidRPr="00D04517">
        <w:rPr>
          <w:rFonts w:ascii="Times New Roman" w:hAnsi="Times New Roman" w:cs="Times New Roman"/>
          <w:sz w:val="30"/>
          <w:szCs w:val="30"/>
        </w:rPr>
        <w:t>культуру функционирования политических институтов (избирательной, партийной, государственной систем, способов разрешения политических конфликтов, принятия политических решений и т.д.).</w:t>
      </w:r>
    </w:p>
    <w:p w:rsidR="003A190B" w:rsidRPr="00D04517" w:rsidRDefault="00B338D4" w:rsidP="00A10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A190B" w:rsidRPr="00D04517">
        <w:rPr>
          <w:rFonts w:ascii="Times New Roman" w:hAnsi="Times New Roman" w:cs="Times New Roman"/>
          <w:sz w:val="30"/>
          <w:szCs w:val="30"/>
        </w:rPr>
        <w:t>олитическая культура - это исторически сложившаяся система политических знаний и убеждений, норм и ценностей, воплощающихся в политическом поведении людей и практике функционирования политических институтов.</w:t>
      </w:r>
      <w:r w:rsidR="00061C5D" w:rsidRPr="00D04517">
        <w:rPr>
          <w:rFonts w:ascii="Times New Roman" w:hAnsi="Times New Roman" w:cs="Times New Roman"/>
          <w:sz w:val="30"/>
          <w:szCs w:val="30"/>
        </w:rPr>
        <w:t xml:space="preserve"> </w:t>
      </w:r>
      <w:r w:rsidR="00A575A6" w:rsidRPr="00D04517">
        <w:rPr>
          <w:rFonts w:ascii="Times New Roman" w:hAnsi="Times New Roman" w:cs="Times New Roman"/>
          <w:sz w:val="30"/>
          <w:szCs w:val="30"/>
        </w:rPr>
        <w:t>Идеология белорусского государст</w:t>
      </w:r>
      <w:r w:rsidR="00061C5D" w:rsidRPr="00D04517">
        <w:rPr>
          <w:rFonts w:ascii="Times New Roman" w:hAnsi="Times New Roman" w:cs="Times New Roman"/>
          <w:sz w:val="30"/>
          <w:szCs w:val="30"/>
        </w:rPr>
        <w:t>ва тесно с</w:t>
      </w:r>
      <w:r w:rsidR="00A41B42">
        <w:rPr>
          <w:rFonts w:ascii="Times New Roman" w:hAnsi="Times New Roman" w:cs="Times New Roman"/>
          <w:sz w:val="30"/>
          <w:szCs w:val="30"/>
        </w:rPr>
        <w:t>вязана</w:t>
      </w:r>
      <w:r w:rsidR="00A575A6" w:rsidRPr="00D04517">
        <w:rPr>
          <w:rFonts w:ascii="Times New Roman" w:hAnsi="Times New Roman" w:cs="Times New Roman"/>
          <w:sz w:val="30"/>
          <w:szCs w:val="30"/>
        </w:rPr>
        <w:t xml:space="preserve"> как с политической </w:t>
      </w:r>
      <w:proofErr w:type="gramStart"/>
      <w:r w:rsidR="00A575A6" w:rsidRPr="00D04517">
        <w:rPr>
          <w:rFonts w:ascii="Times New Roman" w:hAnsi="Times New Roman" w:cs="Times New Roman"/>
          <w:sz w:val="30"/>
          <w:szCs w:val="30"/>
        </w:rPr>
        <w:t>культурой</w:t>
      </w:r>
      <w:proofErr w:type="gramEnd"/>
      <w:r w:rsidR="00A575A6" w:rsidRPr="00D04517">
        <w:rPr>
          <w:rFonts w:ascii="Times New Roman" w:hAnsi="Times New Roman" w:cs="Times New Roman"/>
          <w:sz w:val="30"/>
          <w:szCs w:val="30"/>
        </w:rPr>
        <w:t xml:space="preserve"> так и с политическим сознанием</w:t>
      </w:r>
      <w:r w:rsidR="00417AA2" w:rsidRPr="00D04517">
        <w:rPr>
          <w:rFonts w:ascii="Times New Roman" w:hAnsi="Times New Roman" w:cs="Times New Roman"/>
          <w:sz w:val="30"/>
          <w:szCs w:val="30"/>
        </w:rPr>
        <w:t xml:space="preserve">. В широком смысле слова </w:t>
      </w:r>
      <w:r w:rsidR="00377AE8" w:rsidRPr="00D04517">
        <w:rPr>
          <w:rFonts w:ascii="Times New Roman" w:hAnsi="Times New Roman" w:cs="Times New Roman"/>
          <w:sz w:val="30"/>
          <w:szCs w:val="30"/>
        </w:rPr>
        <w:t xml:space="preserve">это идеология систематизирующая совокупность </w:t>
      </w:r>
      <w:r w:rsidR="00BF2876" w:rsidRPr="00D04517">
        <w:rPr>
          <w:rFonts w:ascii="Times New Roman" w:hAnsi="Times New Roman" w:cs="Times New Roman"/>
          <w:sz w:val="30"/>
          <w:szCs w:val="30"/>
        </w:rPr>
        <w:t>ценностей, идей,</w:t>
      </w:r>
      <w:r w:rsidR="00C73663" w:rsidRPr="00D04517">
        <w:rPr>
          <w:rFonts w:ascii="Times New Roman" w:hAnsi="Times New Roman" w:cs="Times New Roman"/>
          <w:sz w:val="30"/>
          <w:szCs w:val="30"/>
        </w:rPr>
        <w:t xml:space="preserve"> целей и задач залож</w:t>
      </w:r>
      <w:r w:rsidR="00B472F0" w:rsidRPr="00D04517">
        <w:rPr>
          <w:rFonts w:ascii="Times New Roman" w:hAnsi="Times New Roman" w:cs="Times New Roman"/>
          <w:sz w:val="30"/>
          <w:szCs w:val="30"/>
        </w:rPr>
        <w:t>енных в основу организации</w:t>
      </w:r>
      <w:r w:rsidR="00E86202" w:rsidRPr="00D04517">
        <w:rPr>
          <w:rFonts w:ascii="Times New Roman" w:hAnsi="Times New Roman" w:cs="Times New Roman"/>
          <w:sz w:val="30"/>
          <w:szCs w:val="30"/>
        </w:rPr>
        <w:t xml:space="preserve"> деятельности белорусского общества и государства.</w:t>
      </w:r>
    </w:p>
    <w:p w:rsidR="00BB4135" w:rsidRPr="00D04517" w:rsidRDefault="009140FB" w:rsidP="002C4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t xml:space="preserve">Главная проблема – усвоение </w:t>
      </w:r>
      <w:proofErr w:type="gramStart"/>
      <w:r w:rsidR="00744DC8" w:rsidRPr="00D04517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="00744DC8" w:rsidRPr="00D04517">
        <w:rPr>
          <w:rFonts w:ascii="Times New Roman" w:hAnsi="Times New Roman" w:cs="Times New Roman"/>
          <w:sz w:val="30"/>
          <w:szCs w:val="30"/>
        </w:rPr>
        <w:t xml:space="preserve"> в систематизированном виде основного</w:t>
      </w:r>
      <w:r w:rsidR="00D77381" w:rsidRPr="00D04517">
        <w:rPr>
          <w:rFonts w:ascii="Times New Roman" w:hAnsi="Times New Roman" w:cs="Times New Roman"/>
          <w:sz w:val="30"/>
          <w:szCs w:val="30"/>
        </w:rPr>
        <w:t xml:space="preserve"> содержания идеологии современного белорусского государства</w:t>
      </w:r>
      <w:r w:rsidR="008B7655" w:rsidRPr="00D04517">
        <w:rPr>
          <w:rFonts w:ascii="Times New Roman" w:hAnsi="Times New Roman" w:cs="Times New Roman"/>
          <w:sz w:val="30"/>
          <w:szCs w:val="30"/>
        </w:rPr>
        <w:t xml:space="preserve">, необходимого для осознания </w:t>
      </w:r>
      <w:r w:rsidR="009921ED" w:rsidRPr="00D04517">
        <w:rPr>
          <w:rFonts w:ascii="Times New Roman" w:hAnsi="Times New Roman" w:cs="Times New Roman"/>
          <w:sz w:val="30"/>
          <w:szCs w:val="30"/>
        </w:rPr>
        <w:t xml:space="preserve">своего участия </w:t>
      </w:r>
      <w:r w:rsidR="0044116C" w:rsidRPr="00D04517">
        <w:rPr>
          <w:rFonts w:ascii="Times New Roman" w:hAnsi="Times New Roman" w:cs="Times New Roman"/>
          <w:sz w:val="30"/>
          <w:szCs w:val="30"/>
        </w:rPr>
        <w:t>в общественно политических процесса</w:t>
      </w:r>
      <w:r w:rsidR="00DF602E" w:rsidRPr="00D04517">
        <w:rPr>
          <w:rFonts w:ascii="Times New Roman" w:hAnsi="Times New Roman" w:cs="Times New Roman"/>
          <w:sz w:val="30"/>
          <w:szCs w:val="30"/>
        </w:rPr>
        <w:t>х не только в качестве об</w:t>
      </w:r>
      <w:r w:rsidR="005F689B">
        <w:rPr>
          <w:rFonts w:ascii="Times New Roman" w:hAnsi="Times New Roman" w:cs="Times New Roman"/>
          <w:sz w:val="30"/>
          <w:szCs w:val="30"/>
        </w:rPr>
        <w:t>ъ</w:t>
      </w:r>
      <w:r w:rsidR="00DF602E" w:rsidRPr="00D04517">
        <w:rPr>
          <w:rFonts w:ascii="Times New Roman" w:hAnsi="Times New Roman" w:cs="Times New Roman"/>
          <w:sz w:val="30"/>
          <w:szCs w:val="30"/>
        </w:rPr>
        <w:t>ектов</w:t>
      </w:r>
      <w:r w:rsidR="003F67DA">
        <w:rPr>
          <w:rFonts w:ascii="Times New Roman" w:hAnsi="Times New Roman" w:cs="Times New Roman"/>
          <w:sz w:val="30"/>
          <w:szCs w:val="30"/>
        </w:rPr>
        <w:t>,</w:t>
      </w:r>
      <w:r w:rsidR="00DF602E" w:rsidRPr="00D04517">
        <w:rPr>
          <w:rFonts w:ascii="Times New Roman" w:hAnsi="Times New Roman" w:cs="Times New Roman"/>
          <w:sz w:val="30"/>
          <w:szCs w:val="30"/>
        </w:rPr>
        <w:t xml:space="preserve"> но и полноправных суб</w:t>
      </w:r>
      <w:r w:rsidR="005F689B">
        <w:rPr>
          <w:rFonts w:ascii="Times New Roman" w:hAnsi="Times New Roman" w:cs="Times New Roman"/>
          <w:sz w:val="30"/>
          <w:szCs w:val="30"/>
        </w:rPr>
        <w:t>ъ</w:t>
      </w:r>
      <w:r w:rsidR="00DF602E" w:rsidRPr="00D04517">
        <w:rPr>
          <w:rFonts w:ascii="Times New Roman" w:hAnsi="Times New Roman" w:cs="Times New Roman"/>
          <w:sz w:val="30"/>
          <w:szCs w:val="30"/>
        </w:rPr>
        <w:t>ектов.</w:t>
      </w:r>
      <w:r w:rsidR="00B338D4">
        <w:rPr>
          <w:rFonts w:ascii="Times New Roman" w:hAnsi="Times New Roman" w:cs="Times New Roman"/>
          <w:sz w:val="30"/>
          <w:szCs w:val="30"/>
        </w:rPr>
        <w:t xml:space="preserve"> </w:t>
      </w:r>
      <w:r w:rsidR="001D4E69" w:rsidRPr="00D04517">
        <w:rPr>
          <w:rFonts w:ascii="Times New Roman" w:hAnsi="Times New Roman" w:cs="Times New Roman"/>
          <w:sz w:val="30"/>
          <w:szCs w:val="30"/>
        </w:rPr>
        <w:t xml:space="preserve"> В связи с этим возникают вопросы, котор</w:t>
      </w:r>
      <w:r w:rsidR="00B338D4">
        <w:rPr>
          <w:rFonts w:ascii="Times New Roman" w:hAnsi="Times New Roman" w:cs="Times New Roman"/>
          <w:sz w:val="30"/>
          <w:szCs w:val="30"/>
        </w:rPr>
        <w:t>ые требуют специального осмысле</w:t>
      </w:r>
      <w:r w:rsidR="001D4E69" w:rsidRPr="00D04517">
        <w:rPr>
          <w:rFonts w:ascii="Times New Roman" w:hAnsi="Times New Roman" w:cs="Times New Roman"/>
          <w:sz w:val="30"/>
          <w:szCs w:val="30"/>
        </w:rPr>
        <w:t>ния, научн</w:t>
      </w:r>
      <w:r w:rsidR="00E746DD">
        <w:rPr>
          <w:rFonts w:ascii="Times New Roman" w:hAnsi="Times New Roman" w:cs="Times New Roman"/>
          <w:sz w:val="30"/>
          <w:szCs w:val="30"/>
        </w:rPr>
        <w:t xml:space="preserve">ой проработки и прогнозирования. Важное значение имеет </w:t>
      </w:r>
      <w:r w:rsidR="00A3446A">
        <w:rPr>
          <w:rFonts w:ascii="Times New Roman" w:hAnsi="Times New Roman" w:cs="Times New Roman"/>
          <w:sz w:val="30"/>
          <w:szCs w:val="30"/>
        </w:rPr>
        <w:t xml:space="preserve">освоение обучающимися: </w:t>
      </w:r>
      <w:r w:rsidR="00A3446A">
        <w:rPr>
          <w:rFonts w:ascii="Times New Roman" w:hAnsi="Times New Roman" w:cs="Times New Roman"/>
          <w:sz w:val="30"/>
          <w:szCs w:val="30"/>
        </w:rPr>
        <w:lastRenderedPageBreak/>
        <w:t>теоретических положений</w:t>
      </w:r>
      <w:r w:rsidR="00FD2961">
        <w:rPr>
          <w:rFonts w:ascii="Times New Roman" w:hAnsi="Times New Roman" w:cs="Times New Roman"/>
          <w:sz w:val="30"/>
          <w:szCs w:val="30"/>
        </w:rPr>
        <w:t xml:space="preserve"> об</w:t>
      </w:r>
      <w:r w:rsidR="003F67DA">
        <w:rPr>
          <w:rFonts w:ascii="Times New Roman" w:hAnsi="Times New Roman" w:cs="Times New Roman"/>
          <w:sz w:val="30"/>
          <w:szCs w:val="30"/>
        </w:rPr>
        <w:t>ъ</w:t>
      </w:r>
      <w:r w:rsidR="00FD2961">
        <w:rPr>
          <w:rFonts w:ascii="Times New Roman" w:hAnsi="Times New Roman" w:cs="Times New Roman"/>
          <w:sz w:val="30"/>
          <w:szCs w:val="30"/>
        </w:rPr>
        <w:t xml:space="preserve">ясняющих роль идеологии в жизнедеятельности общества; </w:t>
      </w:r>
      <w:r w:rsidR="008220F3">
        <w:rPr>
          <w:rFonts w:ascii="Times New Roman" w:hAnsi="Times New Roman" w:cs="Times New Roman"/>
          <w:sz w:val="30"/>
          <w:szCs w:val="30"/>
        </w:rPr>
        <w:t xml:space="preserve">базовых идей и </w:t>
      </w:r>
      <w:proofErr w:type="gramStart"/>
      <w:r w:rsidR="008220F3">
        <w:rPr>
          <w:rFonts w:ascii="Times New Roman" w:hAnsi="Times New Roman" w:cs="Times New Roman"/>
          <w:sz w:val="30"/>
          <w:szCs w:val="30"/>
        </w:rPr>
        <w:t>положений</w:t>
      </w:r>
      <w:proofErr w:type="gramEnd"/>
      <w:r w:rsidR="008220F3">
        <w:rPr>
          <w:rFonts w:ascii="Times New Roman" w:hAnsi="Times New Roman" w:cs="Times New Roman"/>
          <w:sz w:val="30"/>
          <w:szCs w:val="30"/>
        </w:rPr>
        <w:t xml:space="preserve"> основных </w:t>
      </w:r>
      <w:r w:rsidR="002E7D9D">
        <w:rPr>
          <w:rFonts w:ascii="Times New Roman" w:hAnsi="Times New Roman" w:cs="Times New Roman"/>
          <w:sz w:val="30"/>
          <w:szCs w:val="30"/>
        </w:rPr>
        <w:t>идейно политических течений современности; понимания</w:t>
      </w:r>
      <w:r w:rsidR="004D26F4">
        <w:rPr>
          <w:rFonts w:ascii="Times New Roman" w:hAnsi="Times New Roman" w:cs="Times New Roman"/>
          <w:sz w:val="30"/>
          <w:szCs w:val="30"/>
        </w:rPr>
        <w:t xml:space="preserve"> содержания </w:t>
      </w:r>
      <w:r w:rsidR="002E7D9D">
        <w:rPr>
          <w:rFonts w:ascii="Times New Roman" w:hAnsi="Times New Roman" w:cs="Times New Roman"/>
          <w:sz w:val="30"/>
          <w:szCs w:val="30"/>
        </w:rPr>
        <w:t>идей</w:t>
      </w:r>
      <w:r w:rsidR="004D26F4">
        <w:rPr>
          <w:rFonts w:ascii="Times New Roman" w:hAnsi="Times New Roman" w:cs="Times New Roman"/>
          <w:sz w:val="30"/>
          <w:szCs w:val="30"/>
        </w:rPr>
        <w:t>,</w:t>
      </w:r>
      <w:r w:rsidR="002E7D9D">
        <w:rPr>
          <w:rFonts w:ascii="Times New Roman" w:hAnsi="Times New Roman" w:cs="Times New Roman"/>
          <w:sz w:val="30"/>
          <w:szCs w:val="30"/>
        </w:rPr>
        <w:t xml:space="preserve"> принципов</w:t>
      </w:r>
      <w:r w:rsidR="004D26F4">
        <w:rPr>
          <w:rFonts w:ascii="Times New Roman" w:hAnsi="Times New Roman" w:cs="Times New Roman"/>
          <w:sz w:val="30"/>
          <w:szCs w:val="30"/>
        </w:rPr>
        <w:t xml:space="preserve">, </w:t>
      </w:r>
      <w:r w:rsidR="00E02200">
        <w:rPr>
          <w:rFonts w:ascii="Times New Roman" w:hAnsi="Times New Roman" w:cs="Times New Roman"/>
          <w:sz w:val="30"/>
          <w:szCs w:val="30"/>
        </w:rPr>
        <w:t>целей и представлений составляющих в совокупности идеоло</w:t>
      </w:r>
      <w:r w:rsidR="002C48EB">
        <w:rPr>
          <w:rFonts w:ascii="Times New Roman" w:hAnsi="Times New Roman" w:cs="Times New Roman"/>
          <w:sz w:val="30"/>
          <w:szCs w:val="30"/>
        </w:rPr>
        <w:t>гию современного белорусского го</w:t>
      </w:r>
      <w:r w:rsidR="00E02200">
        <w:rPr>
          <w:rFonts w:ascii="Times New Roman" w:hAnsi="Times New Roman" w:cs="Times New Roman"/>
          <w:sz w:val="30"/>
          <w:szCs w:val="30"/>
        </w:rPr>
        <w:t>сударства</w:t>
      </w:r>
      <w:r w:rsidR="00D96CD4">
        <w:rPr>
          <w:rFonts w:ascii="Times New Roman" w:hAnsi="Times New Roman" w:cs="Times New Roman"/>
          <w:sz w:val="30"/>
          <w:szCs w:val="30"/>
        </w:rPr>
        <w:t xml:space="preserve">. Задача формирование у них социальных качеств, необходимых </w:t>
      </w:r>
      <w:r w:rsidR="003E5778">
        <w:rPr>
          <w:rFonts w:ascii="Times New Roman" w:hAnsi="Times New Roman" w:cs="Times New Roman"/>
          <w:sz w:val="30"/>
          <w:szCs w:val="30"/>
        </w:rPr>
        <w:t>для осознанного участия  в общественно – политической жизни.</w:t>
      </w:r>
      <w:r w:rsidR="002E7D9D">
        <w:rPr>
          <w:rFonts w:ascii="Times New Roman" w:hAnsi="Times New Roman" w:cs="Times New Roman"/>
          <w:sz w:val="30"/>
          <w:szCs w:val="30"/>
        </w:rPr>
        <w:t xml:space="preserve"> </w:t>
      </w:r>
      <w:r w:rsidR="001D4E69" w:rsidRPr="00D04517">
        <w:rPr>
          <w:rFonts w:ascii="Times New Roman" w:hAnsi="Times New Roman" w:cs="Times New Roman"/>
          <w:sz w:val="30"/>
          <w:szCs w:val="30"/>
        </w:rPr>
        <w:t>Это далеко не полный перечень</w:t>
      </w:r>
      <w:r w:rsidR="004D09FB">
        <w:rPr>
          <w:rFonts w:ascii="Times New Roman" w:hAnsi="Times New Roman" w:cs="Times New Roman"/>
          <w:sz w:val="30"/>
          <w:szCs w:val="30"/>
        </w:rPr>
        <w:t xml:space="preserve"> вопросов и проблем, которые по</w:t>
      </w:r>
      <w:r w:rsidR="001D4E69" w:rsidRPr="00D04517">
        <w:rPr>
          <w:rFonts w:ascii="Times New Roman" w:hAnsi="Times New Roman" w:cs="Times New Roman"/>
          <w:sz w:val="30"/>
          <w:szCs w:val="30"/>
        </w:rPr>
        <w:t>требуют своего разрешения и которыми нельзя пренебрегать.</w:t>
      </w:r>
    </w:p>
    <w:p w:rsidR="00AC131A" w:rsidRDefault="003A190B" w:rsidP="0003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04517">
        <w:rPr>
          <w:rFonts w:ascii="Times New Roman" w:hAnsi="Times New Roman" w:cs="Times New Roman"/>
          <w:sz w:val="30"/>
          <w:szCs w:val="30"/>
        </w:rPr>
        <w:t>Главное назначение политической культуры - обеспечение воспроизводства политической жизни на основе преемственности, передачи политических норм и ценностей от одного поколения к другому</w:t>
      </w:r>
      <w:r w:rsidR="00B93CB5" w:rsidRPr="00D04517">
        <w:rPr>
          <w:rFonts w:ascii="Times New Roman" w:hAnsi="Times New Roman" w:cs="Times New Roman"/>
          <w:sz w:val="30"/>
          <w:szCs w:val="30"/>
        </w:rPr>
        <w:t xml:space="preserve"> соответствующих менталитету белорусского народа</w:t>
      </w:r>
    </w:p>
    <w:p w:rsidR="00331F28" w:rsidRDefault="00331F28" w:rsidP="0003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31F28" w:rsidRDefault="00331F28" w:rsidP="0003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D09FB" w:rsidRDefault="00331F28" w:rsidP="00E03802">
      <w:pPr>
        <w:spacing w:after="0" w:line="240" w:lineRule="auto"/>
        <w:ind w:firstLine="567"/>
        <w:jc w:val="both"/>
      </w:pPr>
      <w:r w:rsidRPr="00331F28">
        <w:rPr>
          <w:rFonts w:ascii="Times New Roman" w:hAnsi="Times New Roman" w:cs="Times New Roman"/>
          <w:sz w:val="30"/>
          <w:szCs w:val="30"/>
        </w:rPr>
        <w:t>Литература</w:t>
      </w:r>
      <w:r w:rsidR="00E03802" w:rsidRPr="00E03802">
        <w:t xml:space="preserve"> </w:t>
      </w:r>
    </w:p>
    <w:p w:rsidR="004D09FB" w:rsidRDefault="004D09FB" w:rsidP="00E03802">
      <w:pPr>
        <w:spacing w:after="0" w:line="240" w:lineRule="auto"/>
        <w:ind w:firstLine="567"/>
        <w:jc w:val="both"/>
      </w:pPr>
    </w:p>
    <w:p w:rsidR="00B34711" w:rsidRDefault="000E22E6" w:rsidP="00B3471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C1416">
        <w:rPr>
          <w:rFonts w:ascii="Times New Roman" w:hAnsi="Times New Roman" w:cs="Times New Roman"/>
          <w:sz w:val="30"/>
          <w:szCs w:val="30"/>
        </w:rPr>
        <w:t xml:space="preserve">Волков, В.А., </w:t>
      </w:r>
      <w:proofErr w:type="spellStart"/>
      <w:r w:rsidRPr="005C1416">
        <w:rPr>
          <w:rFonts w:ascii="Times New Roman" w:hAnsi="Times New Roman" w:cs="Times New Roman"/>
          <w:sz w:val="30"/>
          <w:szCs w:val="30"/>
        </w:rPr>
        <w:t>Востряков</w:t>
      </w:r>
      <w:proofErr w:type="spellEnd"/>
      <w:r w:rsidRPr="005C1416">
        <w:rPr>
          <w:rFonts w:ascii="Times New Roman" w:hAnsi="Times New Roman" w:cs="Times New Roman"/>
          <w:sz w:val="30"/>
          <w:szCs w:val="30"/>
        </w:rPr>
        <w:t xml:space="preserve">, Л.Е. </w:t>
      </w:r>
      <w:r w:rsidR="00E03802" w:rsidRPr="005C1416">
        <w:rPr>
          <w:rFonts w:ascii="Times New Roman" w:hAnsi="Times New Roman" w:cs="Times New Roman"/>
          <w:sz w:val="30"/>
          <w:szCs w:val="30"/>
        </w:rPr>
        <w:t>Идеология и культура в контексте</w:t>
      </w:r>
      <w:r w:rsidR="00D81F55" w:rsidRPr="005C1416">
        <w:rPr>
          <w:rFonts w:ascii="Times New Roman" w:hAnsi="Times New Roman" w:cs="Times New Roman"/>
          <w:sz w:val="30"/>
          <w:szCs w:val="30"/>
        </w:rPr>
        <w:t xml:space="preserve"> </w:t>
      </w:r>
      <w:r w:rsidR="00E03802" w:rsidRPr="005C1416">
        <w:rPr>
          <w:rFonts w:ascii="Times New Roman" w:hAnsi="Times New Roman" w:cs="Times New Roman"/>
          <w:sz w:val="30"/>
          <w:szCs w:val="30"/>
        </w:rPr>
        <w:t>государственной культурной политики</w:t>
      </w:r>
      <w:r w:rsidR="006603BF" w:rsidRPr="005C1416">
        <w:rPr>
          <w:rFonts w:ascii="Times New Roman" w:hAnsi="Times New Roman" w:cs="Times New Roman"/>
          <w:sz w:val="30"/>
          <w:szCs w:val="30"/>
        </w:rPr>
        <w:t>.</w:t>
      </w:r>
      <w:r w:rsidR="00FC26CD" w:rsidRPr="005C1416">
        <w:rPr>
          <w:rFonts w:ascii="Times New Roman" w:hAnsi="Times New Roman" w:cs="Times New Roman"/>
          <w:sz w:val="30"/>
          <w:szCs w:val="30"/>
        </w:rPr>
        <w:t xml:space="preserve"> </w:t>
      </w:r>
      <w:r w:rsidR="00D81F55" w:rsidRPr="005C1416">
        <w:rPr>
          <w:rFonts w:ascii="Times New Roman" w:hAnsi="Times New Roman" w:cs="Times New Roman"/>
          <w:sz w:val="30"/>
          <w:szCs w:val="30"/>
        </w:rPr>
        <w:t xml:space="preserve">В. А. Волков, Л. Е. </w:t>
      </w:r>
      <w:proofErr w:type="spellStart"/>
      <w:r w:rsidR="00D81F55" w:rsidRPr="005C1416">
        <w:rPr>
          <w:rFonts w:ascii="Times New Roman" w:hAnsi="Times New Roman" w:cs="Times New Roman"/>
          <w:sz w:val="30"/>
          <w:szCs w:val="30"/>
        </w:rPr>
        <w:t>Востряков</w:t>
      </w:r>
      <w:proofErr w:type="spellEnd"/>
      <w:r w:rsidR="006438B5" w:rsidRPr="005C1416">
        <w:rPr>
          <w:rFonts w:ascii="Times New Roman" w:hAnsi="Times New Roman" w:cs="Times New Roman"/>
          <w:sz w:val="30"/>
          <w:szCs w:val="30"/>
        </w:rPr>
        <w:t xml:space="preserve"> </w:t>
      </w:r>
      <w:r w:rsidR="00B335DA" w:rsidRPr="005C1416">
        <w:rPr>
          <w:rFonts w:ascii="Times New Roman" w:hAnsi="Times New Roman" w:cs="Times New Roman"/>
          <w:sz w:val="30"/>
          <w:szCs w:val="30"/>
        </w:rPr>
        <w:t>//</w:t>
      </w:r>
      <w:r w:rsidR="006438B5" w:rsidRPr="005C1416">
        <w:rPr>
          <w:rFonts w:ascii="Times New Roman" w:hAnsi="Times New Roman" w:cs="Times New Roman"/>
          <w:sz w:val="30"/>
          <w:szCs w:val="30"/>
        </w:rPr>
        <w:t xml:space="preserve"> </w:t>
      </w:r>
      <w:r w:rsidR="00C320EA" w:rsidRPr="005C1416">
        <w:rPr>
          <w:rFonts w:ascii="Times New Roman" w:hAnsi="Times New Roman" w:cs="Times New Roman"/>
          <w:sz w:val="30"/>
          <w:szCs w:val="30"/>
        </w:rPr>
        <w:t xml:space="preserve">Вестник </w:t>
      </w:r>
      <w:proofErr w:type="spellStart"/>
      <w:r w:rsidR="00C320EA" w:rsidRPr="005C1416">
        <w:rPr>
          <w:rFonts w:ascii="Times New Roman" w:hAnsi="Times New Roman" w:cs="Times New Roman"/>
          <w:sz w:val="30"/>
          <w:szCs w:val="30"/>
        </w:rPr>
        <w:t>СПбГИК</w:t>
      </w:r>
      <w:proofErr w:type="spellEnd"/>
      <w:r w:rsidR="00B335DA" w:rsidRPr="005C1416">
        <w:rPr>
          <w:rFonts w:ascii="Times New Roman" w:hAnsi="Times New Roman" w:cs="Times New Roman"/>
          <w:sz w:val="30"/>
          <w:szCs w:val="30"/>
        </w:rPr>
        <w:t xml:space="preserve">, № 3 (52), 2022, </w:t>
      </w:r>
      <w:r w:rsidR="00FC26CD" w:rsidRPr="005C1416">
        <w:rPr>
          <w:rFonts w:ascii="Times New Roman" w:hAnsi="Times New Roman" w:cs="Times New Roman"/>
          <w:sz w:val="30"/>
          <w:szCs w:val="30"/>
        </w:rPr>
        <w:t xml:space="preserve">С.18 </w:t>
      </w:r>
      <w:r w:rsidR="00B335DA" w:rsidRPr="005C1416">
        <w:rPr>
          <w:rFonts w:ascii="Times New Roman" w:hAnsi="Times New Roman" w:cs="Times New Roman"/>
          <w:sz w:val="30"/>
          <w:szCs w:val="30"/>
        </w:rPr>
        <w:t>–</w:t>
      </w:r>
      <w:r w:rsidR="00FC26CD" w:rsidRPr="005C1416">
        <w:rPr>
          <w:rFonts w:ascii="Times New Roman" w:hAnsi="Times New Roman" w:cs="Times New Roman"/>
          <w:sz w:val="30"/>
          <w:szCs w:val="30"/>
        </w:rPr>
        <w:t xml:space="preserve"> 23</w:t>
      </w:r>
      <w:r w:rsidR="00B335DA" w:rsidRPr="005C1416">
        <w:rPr>
          <w:rFonts w:ascii="Times New Roman" w:hAnsi="Times New Roman" w:cs="Times New Roman"/>
          <w:sz w:val="30"/>
          <w:szCs w:val="30"/>
        </w:rPr>
        <w:t>.</w:t>
      </w:r>
    </w:p>
    <w:p w:rsidR="00A418F3" w:rsidRDefault="00665FD7" w:rsidP="00A418F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34711">
        <w:rPr>
          <w:rFonts w:ascii="Times New Roman" w:hAnsi="Times New Roman" w:cs="Times New Roman"/>
          <w:sz w:val="30"/>
          <w:szCs w:val="30"/>
        </w:rPr>
        <w:t>Мусихин</w:t>
      </w:r>
      <w:proofErr w:type="spellEnd"/>
      <w:r w:rsidR="006603BF" w:rsidRPr="00B34711">
        <w:rPr>
          <w:rFonts w:ascii="Times New Roman" w:hAnsi="Times New Roman" w:cs="Times New Roman"/>
          <w:sz w:val="30"/>
          <w:szCs w:val="30"/>
        </w:rPr>
        <w:t>,</w:t>
      </w:r>
      <w:r w:rsidRPr="00B34711">
        <w:rPr>
          <w:rFonts w:ascii="Times New Roman" w:hAnsi="Times New Roman" w:cs="Times New Roman"/>
          <w:sz w:val="30"/>
          <w:szCs w:val="30"/>
        </w:rPr>
        <w:t xml:space="preserve"> Г.И. Идеология и культура</w:t>
      </w:r>
      <w:r w:rsidR="006603BF" w:rsidRPr="00B3471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6603BF" w:rsidRPr="00B34711">
        <w:rPr>
          <w:rFonts w:ascii="Times New Roman" w:hAnsi="Times New Roman" w:cs="Times New Roman"/>
          <w:sz w:val="30"/>
          <w:szCs w:val="30"/>
        </w:rPr>
        <w:t>Мусихин</w:t>
      </w:r>
      <w:proofErr w:type="spellEnd"/>
      <w:r w:rsidR="006603BF" w:rsidRPr="00B34711">
        <w:rPr>
          <w:rFonts w:ascii="Times New Roman" w:hAnsi="Times New Roman" w:cs="Times New Roman"/>
          <w:sz w:val="30"/>
          <w:szCs w:val="30"/>
        </w:rPr>
        <w:t xml:space="preserve">, Г.И. </w:t>
      </w:r>
      <w:r w:rsidR="00127B8E" w:rsidRPr="00B34711">
        <w:rPr>
          <w:rFonts w:ascii="Times New Roman" w:hAnsi="Times New Roman" w:cs="Times New Roman"/>
          <w:sz w:val="30"/>
          <w:szCs w:val="30"/>
        </w:rPr>
        <w:t>//</w:t>
      </w:r>
      <w:r w:rsidR="006603BF" w:rsidRPr="00B34711">
        <w:rPr>
          <w:rFonts w:ascii="Times New Roman" w:hAnsi="Times New Roman" w:cs="Times New Roman"/>
          <w:sz w:val="30"/>
          <w:szCs w:val="30"/>
        </w:rPr>
        <w:t xml:space="preserve"> </w:t>
      </w:r>
      <w:r w:rsidR="00552621" w:rsidRPr="00B34711">
        <w:rPr>
          <w:rFonts w:ascii="Times New Roman" w:hAnsi="Times New Roman" w:cs="Times New Roman"/>
          <w:sz w:val="30"/>
          <w:szCs w:val="30"/>
        </w:rPr>
        <w:t>Полис.</w:t>
      </w:r>
      <w:r w:rsidR="002B5A5A" w:rsidRPr="00B34711">
        <w:rPr>
          <w:rFonts w:ascii="Times New Roman" w:hAnsi="Times New Roman" w:cs="Times New Roman"/>
          <w:sz w:val="30"/>
          <w:szCs w:val="30"/>
        </w:rPr>
        <w:t xml:space="preserve"> </w:t>
      </w:r>
      <w:r w:rsidR="00552621" w:rsidRPr="00B34711">
        <w:rPr>
          <w:rFonts w:ascii="Times New Roman" w:hAnsi="Times New Roman" w:cs="Times New Roman"/>
          <w:sz w:val="30"/>
          <w:szCs w:val="30"/>
        </w:rPr>
        <w:t>Политические исследования</w:t>
      </w:r>
      <w:r w:rsidR="00F32638" w:rsidRPr="00B34711">
        <w:rPr>
          <w:rFonts w:ascii="Times New Roman" w:hAnsi="Times New Roman" w:cs="Times New Roman"/>
          <w:sz w:val="30"/>
          <w:szCs w:val="30"/>
        </w:rPr>
        <w:t>,</w:t>
      </w:r>
      <w:r w:rsidR="00552621" w:rsidRPr="00B34711">
        <w:rPr>
          <w:rFonts w:ascii="Times New Roman" w:hAnsi="Times New Roman" w:cs="Times New Roman"/>
          <w:sz w:val="30"/>
          <w:szCs w:val="30"/>
        </w:rPr>
        <w:t xml:space="preserve"> </w:t>
      </w:r>
      <w:r w:rsidR="00FC7637" w:rsidRPr="00B34711">
        <w:rPr>
          <w:rFonts w:ascii="Times New Roman" w:hAnsi="Times New Roman" w:cs="Times New Roman"/>
          <w:sz w:val="30"/>
          <w:szCs w:val="30"/>
        </w:rPr>
        <w:t>№12</w:t>
      </w:r>
      <w:r w:rsidR="00F32638" w:rsidRPr="00B34711">
        <w:rPr>
          <w:rFonts w:ascii="Times New Roman" w:hAnsi="Times New Roman" w:cs="Times New Roman"/>
          <w:sz w:val="30"/>
          <w:szCs w:val="30"/>
        </w:rPr>
        <w:t>,</w:t>
      </w:r>
      <w:r w:rsidR="00FC7637" w:rsidRPr="00B34711">
        <w:rPr>
          <w:rFonts w:ascii="Times New Roman" w:hAnsi="Times New Roman" w:cs="Times New Roman"/>
          <w:sz w:val="30"/>
          <w:szCs w:val="30"/>
        </w:rPr>
        <w:t xml:space="preserve"> </w:t>
      </w:r>
      <w:r w:rsidR="00F32638" w:rsidRPr="00B34711">
        <w:rPr>
          <w:rFonts w:ascii="Times New Roman" w:hAnsi="Times New Roman" w:cs="Times New Roman"/>
          <w:sz w:val="30"/>
          <w:szCs w:val="30"/>
        </w:rPr>
        <w:t xml:space="preserve">2012, </w:t>
      </w:r>
      <w:r w:rsidR="00FC7637" w:rsidRPr="00B34711">
        <w:rPr>
          <w:rFonts w:ascii="Times New Roman" w:hAnsi="Times New Roman" w:cs="Times New Roman"/>
          <w:sz w:val="30"/>
          <w:szCs w:val="30"/>
        </w:rPr>
        <w:t>С.53-62</w:t>
      </w:r>
      <w:r w:rsidR="00F32638" w:rsidRPr="00B34711">
        <w:rPr>
          <w:rFonts w:ascii="Times New Roman" w:hAnsi="Times New Roman" w:cs="Times New Roman"/>
          <w:sz w:val="30"/>
          <w:szCs w:val="30"/>
        </w:rPr>
        <w:t>.</w:t>
      </w:r>
    </w:p>
    <w:p w:rsidR="00A418F3" w:rsidRDefault="0021376E" w:rsidP="00A418F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A418F3">
        <w:rPr>
          <w:rFonts w:ascii="Times New Roman" w:hAnsi="Times New Roman" w:cs="Times New Roman"/>
          <w:sz w:val="30"/>
          <w:szCs w:val="30"/>
        </w:rPr>
        <w:t>3</w:t>
      </w:r>
      <w:r w:rsidR="00A418F3">
        <w:rPr>
          <w:rFonts w:ascii="Times New Roman" w:hAnsi="Times New Roman" w:cs="Times New Roman"/>
          <w:sz w:val="30"/>
          <w:szCs w:val="30"/>
        </w:rPr>
        <w:t>.</w:t>
      </w:r>
      <w:r w:rsidRPr="00A418F3">
        <w:rPr>
          <w:rFonts w:ascii="Times New Roman" w:hAnsi="Times New Roman" w:cs="Times New Roman"/>
          <w:sz w:val="30"/>
          <w:szCs w:val="30"/>
        </w:rPr>
        <w:t xml:space="preserve"> Соловьев</w:t>
      </w:r>
      <w:r w:rsidR="00F32816" w:rsidRPr="00A418F3">
        <w:rPr>
          <w:rFonts w:ascii="Times New Roman" w:hAnsi="Times New Roman" w:cs="Times New Roman"/>
          <w:sz w:val="30"/>
          <w:szCs w:val="30"/>
        </w:rPr>
        <w:t>,</w:t>
      </w:r>
      <w:r w:rsidRPr="00A418F3">
        <w:rPr>
          <w:rFonts w:ascii="Times New Roman" w:hAnsi="Times New Roman" w:cs="Times New Roman"/>
          <w:sz w:val="30"/>
          <w:szCs w:val="30"/>
        </w:rPr>
        <w:t xml:space="preserve"> А.И. Политология: политическая теория, политические технологии</w:t>
      </w:r>
      <w:r w:rsidR="00F32816" w:rsidRPr="00A418F3">
        <w:rPr>
          <w:rFonts w:ascii="Times New Roman" w:hAnsi="Times New Roman" w:cs="Times New Roman"/>
          <w:sz w:val="30"/>
          <w:szCs w:val="30"/>
        </w:rPr>
        <w:t xml:space="preserve"> / </w:t>
      </w:r>
      <w:r w:rsidR="005C1416" w:rsidRPr="00A418F3">
        <w:rPr>
          <w:rFonts w:ascii="Times New Roman" w:hAnsi="Times New Roman" w:cs="Times New Roman"/>
          <w:sz w:val="30"/>
          <w:szCs w:val="30"/>
        </w:rPr>
        <w:t xml:space="preserve">А.И. </w:t>
      </w:r>
      <w:r w:rsidR="00F32816" w:rsidRPr="00A418F3">
        <w:rPr>
          <w:rFonts w:ascii="Times New Roman" w:hAnsi="Times New Roman" w:cs="Times New Roman"/>
          <w:sz w:val="30"/>
          <w:szCs w:val="30"/>
        </w:rPr>
        <w:t>Соловьев.</w:t>
      </w:r>
      <w:r w:rsidR="005C1416" w:rsidRPr="00A418F3">
        <w:rPr>
          <w:rFonts w:ascii="Times New Roman" w:hAnsi="Times New Roman" w:cs="Times New Roman"/>
          <w:sz w:val="30"/>
          <w:szCs w:val="30"/>
        </w:rPr>
        <w:t xml:space="preserve"> - </w:t>
      </w:r>
      <w:r w:rsidRPr="00A418F3">
        <w:rPr>
          <w:rFonts w:ascii="Times New Roman" w:hAnsi="Times New Roman" w:cs="Times New Roman"/>
          <w:sz w:val="30"/>
          <w:szCs w:val="30"/>
        </w:rPr>
        <w:t xml:space="preserve">М., 2001. </w:t>
      </w:r>
      <w:r w:rsidR="005C1416" w:rsidRPr="00A418F3">
        <w:rPr>
          <w:rFonts w:ascii="Times New Roman" w:hAnsi="Times New Roman" w:cs="Times New Roman"/>
          <w:sz w:val="30"/>
          <w:szCs w:val="30"/>
        </w:rPr>
        <w:t xml:space="preserve">- </w:t>
      </w:r>
      <w:r w:rsidRPr="00A418F3">
        <w:rPr>
          <w:rFonts w:ascii="Times New Roman" w:hAnsi="Times New Roman" w:cs="Times New Roman"/>
          <w:sz w:val="30"/>
          <w:szCs w:val="30"/>
        </w:rPr>
        <w:t>С. 373-374</w:t>
      </w:r>
      <w:r w:rsidRPr="00E03802">
        <w:t xml:space="preserve"> </w:t>
      </w:r>
    </w:p>
    <w:p w:rsidR="009C16F5" w:rsidRPr="007B2645" w:rsidRDefault="007B2645" w:rsidP="00A418F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A418F3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BF7096" w:rsidRPr="007B2645">
        <w:rPr>
          <w:rFonts w:ascii="Times New Roman" w:hAnsi="Times New Roman" w:cs="Times New Roman"/>
          <w:sz w:val="30"/>
          <w:szCs w:val="30"/>
        </w:rPr>
        <w:t>Шулус</w:t>
      </w:r>
      <w:r w:rsidR="00DA5353">
        <w:rPr>
          <w:rFonts w:ascii="Times New Roman" w:hAnsi="Times New Roman" w:cs="Times New Roman"/>
          <w:sz w:val="30"/>
          <w:szCs w:val="30"/>
        </w:rPr>
        <w:t>,</w:t>
      </w:r>
      <w:r w:rsidR="00BF7096" w:rsidRPr="007B2645">
        <w:rPr>
          <w:rFonts w:ascii="Times New Roman" w:hAnsi="Times New Roman" w:cs="Times New Roman"/>
          <w:sz w:val="30"/>
          <w:szCs w:val="30"/>
        </w:rPr>
        <w:t xml:space="preserve"> А.А. </w:t>
      </w:r>
      <w:proofErr w:type="spellStart"/>
      <w:r w:rsidR="00BF7096" w:rsidRPr="007B2645">
        <w:rPr>
          <w:rFonts w:ascii="Times New Roman" w:hAnsi="Times New Roman" w:cs="Times New Roman"/>
          <w:sz w:val="30"/>
          <w:szCs w:val="30"/>
        </w:rPr>
        <w:t>Социоэкономика</w:t>
      </w:r>
      <w:proofErr w:type="spellEnd"/>
      <w:r w:rsidR="00BF7096" w:rsidRPr="007B2645">
        <w:rPr>
          <w:rFonts w:ascii="Times New Roman" w:hAnsi="Times New Roman" w:cs="Times New Roman"/>
          <w:sz w:val="30"/>
          <w:szCs w:val="30"/>
        </w:rPr>
        <w:t xml:space="preserve"> как межотраслевая наука</w:t>
      </w:r>
      <w:r w:rsidR="00302872">
        <w:rPr>
          <w:rFonts w:ascii="Times New Roman" w:hAnsi="Times New Roman" w:cs="Times New Roman"/>
          <w:sz w:val="30"/>
          <w:szCs w:val="30"/>
        </w:rPr>
        <w:t xml:space="preserve"> / </w:t>
      </w:r>
      <w:proofErr w:type="spellStart"/>
      <w:r w:rsidR="00302872">
        <w:rPr>
          <w:rFonts w:ascii="Times New Roman" w:hAnsi="Times New Roman" w:cs="Times New Roman"/>
          <w:sz w:val="30"/>
          <w:szCs w:val="30"/>
        </w:rPr>
        <w:t>А.А.Шулус</w:t>
      </w:r>
      <w:proofErr w:type="spellEnd"/>
      <w:r w:rsidR="009F395B">
        <w:rPr>
          <w:rFonts w:ascii="Times New Roman" w:hAnsi="Times New Roman" w:cs="Times New Roman"/>
          <w:sz w:val="30"/>
          <w:szCs w:val="30"/>
        </w:rPr>
        <w:t>.-</w:t>
      </w:r>
      <w:r w:rsidR="00BF7096" w:rsidRPr="007B2645">
        <w:rPr>
          <w:rFonts w:ascii="Times New Roman" w:hAnsi="Times New Roman" w:cs="Times New Roman"/>
          <w:sz w:val="30"/>
          <w:szCs w:val="30"/>
        </w:rPr>
        <w:t xml:space="preserve"> Сб. М., 2008</w:t>
      </w:r>
      <w:r w:rsidR="009F395B">
        <w:rPr>
          <w:rFonts w:ascii="Times New Roman" w:hAnsi="Times New Roman" w:cs="Times New Roman"/>
          <w:sz w:val="30"/>
          <w:szCs w:val="30"/>
        </w:rPr>
        <w:t>,</w:t>
      </w:r>
      <w:r w:rsidR="00BF7096" w:rsidRPr="007B2645">
        <w:rPr>
          <w:rFonts w:ascii="Times New Roman" w:hAnsi="Times New Roman" w:cs="Times New Roman"/>
          <w:sz w:val="30"/>
          <w:szCs w:val="30"/>
        </w:rPr>
        <w:t xml:space="preserve"> С.17</w:t>
      </w:r>
      <w:r w:rsidR="003E7457">
        <w:rPr>
          <w:rFonts w:ascii="Times New Roman" w:hAnsi="Times New Roman" w:cs="Times New Roman"/>
          <w:sz w:val="30"/>
          <w:szCs w:val="30"/>
        </w:rPr>
        <w:t>-21</w:t>
      </w:r>
      <w:r w:rsidR="009C16F5" w:rsidRPr="009C16F5">
        <w:t xml:space="preserve"> </w:t>
      </w:r>
    </w:p>
    <w:p w:rsidR="007B2645" w:rsidRDefault="007B2645" w:rsidP="005C1416">
      <w:pPr>
        <w:spacing w:after="0" w:line="240" w:lineRule="auto"/>
        <w:ind w:firstLine="567"/>
        <w:jc w:val="both"/>
      </w:pPr>
    </w:p>
    <w:p w:rsidR="007B2645" w:rsidRDefault="007B2645" w:rsidP="006E3126">
      <w:pPr>
        <w:spacing w:after="0" w:line="240" w:lineRule="auto"/>
        <w:ind w:left="567"/>
        <w:jc w:val="both"/>
      </w:pPr>
    </w:p>
    <w:p w:rsidR="006E3126" w:rsidRDefault="006E3126" w:rsidP="006E3126">
      <w:pPr>
        <w:spacing w:after="0" w:line="240" w:lineRule="auto"/>
        <w:ind w:left="567"/>
        <w:jc w:val="both"/>
      </w:pPr>
    </w:p>
    <w:p w:rsidR="007B2645" w:rsidRPr="00BF7096" w:rsidRDefault="007B2645" w:rsidP="006E3126">
      <w:pPr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sectPr w:rsidR="007B2645" w:rsidRPr="00BF7096" w:rsidSect="00D045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77F9C"/>
    <w:multiLevelType w:val="hybridMultilevel"/>
    <w:tmpl w:val="AABC81BC"/>
    <w:lvl w:ilvl="0" w:tplc="A79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F0648C"/>
    <w:multiLevelType w:val="hybridMultilevel"/>
    <w:tmpl w:val="037C0DC8"/>
    <w:lvl w:ilvl="0" w:tplc="45D6828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12"/>
    <w:rsid w:val="0000040A"/>
    <w:rsid w:val="00014438"/>
    <w:rsid w:val="00015E37"/>
    <w:rsid w:val="00032F2F"/>
    <w:rsid w:val="00033379"/>
    <w:rsid w:val="00033F7C"/>
    <w:rsid w:val="00061C5D"/>
    <w:rsid w:val="00073565"/>
    <w:rsid w:val="00076FB7"/>
    <w:rsid w:val="00080AE2"/>
    <w:rsid w:val="00080E65"/>
    <w:rsid w:val="00084A18"/>
    <w:rsid w:val="000A0D90"/>
    <w:rsid w:val="000D4016"/>
    <w:rsid w:val="000E22E6"/>
    <w:rsid w:val="000F546E"/>
    <w:rsid w:val="00122F43"/>
    <w:rsid w:val="00123B56"/>
    <w:rsid w:val="00127B8E"/>
    <w:rsid w:val="001372FE"/>
    <w:rsid w:val="00153A12"/>
    <w:rsid w:val="00163D9F"/>
    <w:rsid w:val="00164333"/>
    <w:rsid w:val="00174CC4"/>
    <w:rsid w:val="00176CE7"/>
    <w:rsid w:val="00180373"/>
    <w:rsid w:val="001A349C"/>
    <w:rsid w:val="001D4E69"/>
    <w:rsid w:val="001F5CE7"/>
    <w:rsid w:val="00202BCC"/>
    <w:rsid w:val="0021376E"/>
    <w:rsid w:val="002171B7"/>
    <w:rsid w:val="00222E9D"/>
    <w:rsid w:val="002325BD"/>
    <w:rsid w:val="00237561"/>
    <w:rsid w:val="00272EC0"/>
    <w:rsid w:val="00276FFC"/>
    <w:rsid w:val="0028239A"/>
    <w:rsid w:val="002855B3"/>
    <w:rsid w:val="0029037F"/>
    <w:rsid w:val="00294904"/>
    <w:rsid w:val="002B5A5A"/>
    <w:rsid w:val="002C48EB"/>
    <w:rsid w:val="002E7D9D"/>
    <w:rsid w:val="00302872"/>
    <w:rsid w:val="0031067D"/>
    <w:rsid w:val="00331F28"/>
    <w:rsid w:val="00333A10"/>
    <w:rsid w:val="00363E40"/>
    <w:rsid w:val="00377AE8"/>
    <w:rsid w:val="00386ED5"/>
    <w:rsid w:val="0039756E"/>
    <w:rsid w:val="003A190B"/>
    <w:rsid w:val="003E5778"/>
    <w:rsid w:val="003E7457"/>
    <w:rsid w:val="003F67DA"/>
    <w:rsid w:val="003F74AA"/>
    <w:rsid w:val="00417AA2"/>
    <w:rsid w:val="00433FC7"/>
    <w:rsid w:val="0044116C"/>
    <w:rsid w:val="00441721"/>
    <w:rsid w:val="004479E8"/>
    <w:rsid w:val="00472908"/>
    <w:rsid w:val="004B3664"/>
    <w:rsid w:val="004B4C2F"/>
    <w:rsid w:val="004D09FB"/>
    <w:rsid w:val="004D26F4"/>
    <w:rsid w:val="004D37FB"/>
    <w:rsid w:val="00552621"/>
    <w:rsid w:val="005676CE"/>
    <w:rsid w:val="00571F54"/>
    <w:rsid w:val="005B07C8"/>
    <w:rsid w:val="005B4590"/>
    <w:rsid w:val="005C1416"/>
    <w:rsid w:val="005D0D54"/>
    <w:rsid w:val="005D76B9"/>
    <w:rsid w:val="005E126A"/>
    <w:rsid w:val="005F689B"/>
    <w:rsid w:val="00622B33"/>
    <w:rsid w:val="00640261"/>
    <w:rsid w:val="00642C73"/>
    <w:rsid w:val="006438B5"/>
    <w:rsid w:val="006603BF"/>
    <w:rsid w:val="006649F0"/>
    <w:rsid w:val="00665DCC"/>
    <w:rsid w:val="00665FD7"/>
    <w:rsid w:val="006C17FA"/>
    <w:rsid w:val="006E1DD2"/>
    <w:rsid w:val="006E3126"/>
    <w:rsid w:val="007237A0"/>
    <w:rsid w:val="00723BA5"/>
    <w:rsid w:val="00744DC8"/>
    <w:rsid w:val="00750270"/>
    <w:rsid w:val="0075615E"/>
    <w:rsid w:val="00782455"/>
    <w:rsid w:val="0078434F"/>
    <w:rsid w:val="007855F7"/>
    <w:rsid w:val="007A10D9"/>
    <w:rsid w:val="007B2645"/>
    <w:rsid w:val="007F0089"/>
    <w:rsid w:val="007F4B7E"/>
    <w:rsid w:val="00806A73"/>
    <w:rsid w:val="008220F3"/>
    <w:rsid w:val="0083493A"/>
    <w:rsid w:val="00846BF5"/>
    <w:rsid w:val="00881FC1"/>
    <w:rsid w:val="00896FC5"/>
    <w:rsid w:val="008B188A"/>
    <w:rsid w:val="008B1F15"/>
    <w:rsid w:val="008B7655"/>
    <w:rsid w:val="008D2DE3"/>
    <w:rsid w:val="00905A0A"/>
    <w:rsid w:val="009140FB"/>
    <w:rsid w:val="00923D6F"/>
    <w:rsid w:val="00925E70"/>
    <w:rsid w:val="00962D02"/>
    <w:rsid w:val="00966406"/>
    <w:rsid w:val="00970643"/>
    <w:rsid w:val="00973EBF"/>
    <w:rsid w:val="0097401B"/>
    <w:rsid w:val="0099040C"/>
    <w:rsid w:val="009921ED"/>
    <w:rsid w:val="009947BA"/>
    <w:rsid w:val="009A4080"/>
    <w:rsid w:val="009A556C"/>
    <w:rsid w:val="009A7660"/>
    <w:rsid w:val="009B146A"/>
    <w:rsid w:val="009B5A6C"/>
    <w:rsid w:val="009C16F5"/>
    <w:rsid w:val="009C1EAD"/>
    <w:rsid w:val="009E7680"/>
    <w:rsid w:val="009F1ECE"/>
    <w:rsid w:val="009F395B"/>
    <w:rsid w:val="00A100D1"/>
    <w:rsid w:val="00A3446A"/>
    <w:rsid w:val="00A418F3"/>
    <w:rsid w:val="00A41B42"/>
    <w:rsid w:val="00A575A6"/>
    <w:rsid w:val="00A9613B"/>
    <w:rsid w:val="00AB345F"/>
    <w:rsid w:val="00AC131A"/>
    <w:rsid w:val="00AC15DF"/>
    <w:rsid w:val="00AC7F4F"/>
    <w:rsid w:val="00AE2CD8"/>
    <w:rsid w:val="00AF106C"/>
    <w:rsid w:val="00B335DA"/>
    <w:rsid w:val="00B338D4"/>
    <w:rsid w:val="00B34711"/>
    <w:rsid w:val="00B44157"/>
    <w:rsid w:val="00B472F0"/>
    <w:rsid w:val="00B6782F"/>
    <w:rsid w:val="00B71A38"/>
    <w:rsid w:val="00B93CB5"/>
    <w:rsid w:val="00B965BB"/>
    <w:rsid w:val="00B97D3B"/>
    <w:rsid w:val="00BB03F0"/>
    <w:rsid w:val="00BB4135"/>
    <w:rsid w:val="00BC6A3C"/>
    <w:rsid w:val="00BD2E54"/>
    <w:rsid w:val="00BF2876"/>
    <w:rsid w:val="00BF7096"/>
    <w:rsid w:val="00C10F1E"/>
    <w:rsid w:val="00C320EA"/>
    <w:rsid w:val="00C7340F"/>
    <w:rsid w:val="00C73663"/>
    <w:rsid w:val="00C802F9"/>
    <w:rsid w:val="00C8311D"/>
    <w:rsid w:val="00C86193"/>
    <w:rsid w:val="00CA28C1"/>
    <w:rsid w:val="00CA6C2C"/>
    <w:rsid w:val="00CF3BC4"/>
    <w:rsid w:val="00D030F1"/>
    <w:rsid w:val="00D04517"/>
    <w:rsid w:val="00D140A3"/>
    <w:rsid w:val="00D265F7"/>
    <w:rsid w:val="00D37FB8"/>
    <w:rsid w:val="00D41AB9"/>
    <w:rsid w:val="00D444B3"/>
    <w:rsid w:val="00D517E1"/>
    <w:rsid w:val="00D6591B"/>
    <w:rsid w:val="00D665C0"/>
    <w:rsid w:val="00D75889"/>
    <w:rsid w:val="00D77381"/>
    <w:rsid w:val="00D81F55"/>
    <w:rsid w:val="00D8231E"/>
    <w:rsid w:val="00D96CD4"/>
    <w:rsid w:val="00DA2F8C"/>
    <w:rsid w:val="00DA5353"/>
    <w:rsid w:val="00DA59E4"/>
    <w:rsid w:val="00DB6FD5"/>
    <w:rsid w:val="00DC7F50"/>
    <w:rsid w:val="00DD2BC4"/>
    <w:rsid w:val="00DD69F7"/>
    <w:rsid w:val="00DF602E"/>
    <w:rsid w:val="00E02200"/>
    <w:rsid w:val="00E03802"/>
    <w:rsid w:val="00E04AC1"/>
    <w:rsid w:val="00E244D6"/>
    <w:rsid w:val="00E26A75"/>
    <w:rsid w:val="00E50EF8"/>
    <w:rsid w:val="00E646F7"/>
    <w:rsid w:val="00E70909"/>
    <w:rsid w:val="00E746DD"/>
    <w:rsid w:val="00E8526F"/>
    <w:rsid w:val="00E86202"/>
    <w:rsid w:val="00EA398F"/>
    <w:rsid w:val="00EF0671"/>
    <w:rsid w:val="00F1198E"/>
    <w:rsid w:val="00F26228"/>
    <w:rsid w:val="00F32638"/>
    <w:rsid w:val="00F32816"/>
    <w:rsid w:val="00F411EC"/>
    <w:rsid w:val="00F52DF4"/>
    <w:rsid w:val="00F648B6"/>
    <w:rsid w:val="00F717A3"/>
    <w:rsid w:val="00F72A20"/>
    <w:rsid w:val="00F87249"/>
    <w:rsid w:val="00F91330"/>
    <w:rsid w:val="00FC04E3"/>
    <w:rsid w:val="00FC26CD"/>
    <w:rsid w:val="00FC368A"/>
    <w:rsid w:val="00FC7637"/>
    <w:rsid w:val="00FD2961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4A53-DE1B-4FA7-934F-30435991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</cp:lastModifiedBy>
  <cp:revision>36</cp:revision>
  <cp:lastPrinted>2024-03-29T05:01:00Z</cp:lastPrinted>
  <dcterms:created xsi:type="dcterms:W3CDTF">2025-01-29T18:34:00Z</dcterms:created>
  <dcterms:modified xsi:type="dcterms:W3CDTF">2025-02-02T12:34:00Z</dcterms:modified>
</cp:coreProperties>
</file>