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611" w:rsidRPr="00EF3382" w:rsidRDefault="00214611" w:rsidP="00214611">
      <w:pPr>
        <w:shd w:val="clear" w:color="auto" w:fill="FFFFFF"/>
        <w:jc w:val="both"/>
        <w:rPr>
          <w:b/>
          <w:i/>
          <w:sz w:val="30"/>
          <w:szCs w:val="30"/>
        </w:rPr>
      </w:pPr>
      <w:r w:rsidRPr="00A822E9">
        <w:rPr>
          <w:b/>
          <w:i/>
          <w:sz w:val="30"/>
          <w:szCs w:val="30"/>
        </w:rPr>
        <w:t xml:space="preserve">УДК </w:t>
      </w:r>
      <w:r w:rsidR="00A822E9" w:rsidRPr="00A822E9">
        <w:rPr>
          <w:b/>
          <w:i/>
          <w:sz w:val="30"/>
          <w:szCs w:val="30"/>
        </w:rPr>
        <w:t>316.4</w:t>
      </w:r>
    </w:p>
    <w:p w:rsidR="00214611" w:rsidRPr="00EF3382" w:rsidRDefault="00214611" w:rsidP="00214611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И. В. </w:t>
      </w:r>
      <w:proofErr w:type="spellStart"/>
      <w:r>
        <w:rPr>
          <w:b/>
          <w:i/>
          <w:sz w:val="30"/>
          <w:szCs w:val="30"/>
        </w:rPr>
        <w:t>Бабына</w:t>
      </w:r>
      <w:proofErr w:type="spellEnd"/>
    </w:p>
    <w:p w:rsidR="00214611" w:rsidRDefault="00214611" w:rsidP="00214611">
      <w:pPr>
        <w:shd w:val="clear" w:color="auto" w:fill="FFFFFF"/>
        <w:jc w:val="both"/>
        <w:rPr>
          <w:i/>
          <w:sz w:val="30"/>
          <w:szCs w:val="30"/>
        </w:rPr>
      </w:pPr>
      <w:r w:rsidRPr="00EF3382">
        <w:rPr>
          <w:i/>
          <w:sz w:val="30"/>
          <w:szCs w:val="30"/>
        </w:rPr>
        <w:t>г. Гомель, ГГУ имени Ф. Скорины</w:t>
      </w:r>
    </w:p>
    <w:p w:rsidR="00214611" w:rsidRPr="00214611" w:rsidRDefault="00214611" w:rsidP="00214611">
      <w:pPr>
        <w:shd w:val="clear" w:color="auto" w:fill="FFFFFF"/>
        <w:jc w:val="both"/>
        <w:rPr>
          <w:b/>
          <w:i/>
          <w:sz w:val="30"/>
          <w:szCs w:val="30"/>
        </w:rPr>
      </w:pPr>
      <w:r w:rsidRPr="00214611">
        <w:rPr>
          <w:b/>
          <w:i/>
          <w:sz w:val="30"/>
          <w:szCs w:val="30"/>
        </w:rPr>
        <w:t xml:space="preserve">Л. М. </w:t>
      </w:r>
      <w:proofErr w:type="spellStart"/>
      <w:r w:rsidRPr="00214611">
        <w:rPr>
          <w:b/>
          <w:i/>
          <w:sz w:val="30"/>
          <w:szCs w:val="30"/>
        </w:rPr>
        <w:t>Лапицкая</w:t>
      </w:r>
      <w:proofErr w:type="spellEnd"/>
    </w:p>
    <w:p w:rsidR="00214611" w:rsidRPr="00EF3382" w:rsidRDefault="00214611" w:rsidP="00214611">
      <w:pPr>
        <w:shd w:val="clear" w:color="auto" w:fill="FFFFFF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г. Минск, БГУ</w:t>
      </w:r>
    </w:p>
    <w:p w:rsidR="00214611" w:rsidRPr="00EF3382" w:rsidRDefault="00214611" w:rsidP="00214611">
      <w:pPr>
        <w:shd w:val="clear" w:color="auto" w:fill="FFFFFF"/>
        <w:jc w:val="center"/>
        <w:rPr>
          <w:sz w:val="30"/>
          <w:szCs w:val="30"/>
        </w:rPr>
      </w:pPr>
    </w:p>
    <w:p w:rsidR="00214611" w:rsidRPr="00EF3382" w:rsidRDefault="00A822E9" w:rsidP="00214611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ИННОВАЦИОННЫЕ </w:t>
      </w:r>
      <w:r w:rsidR="00214611">
        <w:rPr>
          <w:b/>
          <w:sz w:val="30"/>
          <w:szCs w:val="30"/>
        </w:rPr>
        <w:t xml:space="preserve">КОМПЕТЕНЦИИ ПРИ ПОДГОТОВКЕ </w:t>
      </w:r>
      <w:r>
        <w:rPr>
          <w:b/>
          <w:sz w:val="30"/>
          <w:szCs w:val="30"/>
        </w:rPr>
        <w:br/>
      </w:r>
      <w:r w:rsidR="00DB3321">
        <w:rPr>
          <w:b/>
          <w:sz w:val="30"/>
          <w:szCs w:val="30"/>
        </w:rPr>
        <w:t>ЭКОНОМИСТОВ</w:t>
      </w:r>
      <w:r w:rsidR="002A4C95">
        <w:rPr>
          <w:b/>
          <w:sz w:val="30"/>
          <w:szCs w:val="30"/>
        </w:rPr>
        <w:t>-МЕНЕДЖЕРОВ</w:t>
      </w:r>
    </w:p>
    <w:p w:rsidR="00214611" w:rsidRPr="00EF3382" w:rsidRDefault="00214611" w:rsidP="00214611">
      <w:pPr>
        <w:shd w:val="clear" w:color="auto" w:fill="FFFFFF"/>
        <w:jc w:val="center"/>
        <w:rPr>
          <w:b/>
          <w:sz w:val="30"/>
          <w:szCs w:val="30"/>
        </w:rPr>
      </w:pPr>
    </w:p>
    <w:p w:rsidR="00A801BC" w:rsidRDefault="00A801BC" w:rsidP="00214611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Современный этап развития общества неразрывно связан с формированием экономики знаний, поскольку основным фактором конкурентоспособности </w:t>
      </w:r>
      <w:r w:rsidR="00FC63FF">
        <w:rPr>
          <w:sz w:val="30"/>
          <w:szCs w:val="30"/>
        </w:rPr>
        <w:t>любого субъекта</w:t>
      </w:r>
      <w:r>
        <w:rPr>
          <w:sz w:val="30"/>
          <w:szCs w:val="30"/>
        </w:rPr>
        <w:t xml:space="preserve"> </w:t>
      </w:r>
      <w:r w:rsidR="00FC63FF">
        <w:rPr>
          <w:sz w:val="30"/>
          <w:szCs w:val="30"/>
        </w:rPr>
        <w:t>становится</w:t>
      </w:r>
      <w:r>
        <w:rPr>
          <w:sz w:val="30"/>
          <w:szCs w:val="30"/>
        </w:rPr>
        <w:t xml:space="preserve"> реализация инновационного подхода в </w:t>
      </w:r>
      <w:r w:rsidR="00FC63FF">
        <w:rPr>
          <w:sz w:val="30"/>
          <w:szCs w:val="30"/>
        </w:rPr>
        <w:t xml:space="preserve">организации его деятельности. Рассматривая вопросы обеспечения конкурентоспособности предприятий и организаций в сфере производства, в первую очередь, речь идет о технологических инновациях, связанных с разработкой и внедрением в производство новых или усовершенствованных продуктов и технологий. Вместе с тем, не меньшую значимость для успешного функционирования таких предприятий и организаций имеют </w:t>
      </w:r>
      <w:r w:rsidR="00AC7B06">
        <w:rPr>
          <w:sz w:val="30"/>
          <w:szCs w:val="30"/>
        </w:rPr>
        <w:t>организационно-</w:t>
      </w:r>
      <w:r w:rsidR="00FC63FF">
        <w:rPr>
          <w:sz w:val="30"/>
          <w:szCs w:val="30"/>
        </w:rPr>
        <w:t xml:space="preserve">управленческие инновации, </w:t>
      </w:r>
      <w:r w:rsidR="00AC7B06">
        <w:rPr>
          <w:sz w:val="30"/>
          <w:szCs w:val="30"/>
        </w:rPr>
        <w:t xml:space="preserve">ориентированные на изменение систем и методов управления разными бизнес-процессами (производство, снабжение, сбыт, финансы, кадры, логистика, коммуникации и т.д.) с учетом изменения факторов внешней и внутренней среды. Вопросы управления разными бизнес-процессами на предприятии находятся в сфере компетенций </w:t>
      </w:r>
      <w:r w:rsidR="002A4C95">
        <w:rPr>
          <w:sz w:val="30"/>
          <w:szCs w:val="30"/>
        </w:rPr>
        <w:t>экономистов-</w:t>
      </w:r>
      <w:r w:rsidR="00AC7B06">
        <w:rPr>
          <w:sz w:val="30"/>
          <w:szCs w:val="30"/>
        </w:rPr>
        <w:t>менеджеров, которые на уровне общего высшего образования должны сформировать соответствующие умения и навыки, а также быть готовы к разработке и внедрению организационно-управленческие инноваций</w:t>
      </w:r>
      <w:r w:rsidR="002A4C95">
        <w:rPr>
          <w:sz w:val="30"/>
          <w:szCs w:val="30"/>
        </w:rPr>
        <w:t xml:space="preserve"> для совершенствования этих бизнес-процессов</w:t>
      </w:r>
      <w:r w:rsidR="00AC7B06">
        <w:rPr>
          <w:sz w:val="30"/>
          <w:szCs w:val="30"/>
        </w:rPr>
        <w:t>. Это</w:t>
      </w:r>
      <w:r w:rsidR="002A4C95">
        <w:rPr>
          <w:sz w:val="30"/>
          <w:szCs w:val="30"/>
        </w:rPr>
        <w:t>,</w:t>
      </w:r>
      <w:r w:rsidR="00AC7B06">
        <w:rPr>
          <w:sz w:val="30"/>
          <w:szCs w:val="30"/>
        </w:rPr>
        <w:t xml:space="preserve"> </w:t>
      </w:r>
      <w:r w:rsidR="00DB3321">
        <w:rPr>
          <w:sz w:val="30"/>
          <w:szCs w:val="30"/>
        </w:rPr>
        <w:t>в свою очередь</w:t>
      </w:r>
      <w:r w:rsidR="002A4C95">
        <w:rPr>
          <w:sz w:val="30"/>
          <w:szCs w:val="30"/>
        </w:rPr>
        <w:t>,</w:t>
      </w:r>
      <w:r w:rsidR="00DB3321">
        <w:rPr>
          <w:sz w:val="30"/>
          <w:szCs w:val="30"/>
        </w:rPr>
        <w:t xml:space="preserve"> </w:t>
      </w:r>
      <w:r w:rsidR="00AC7B06">
        <w:rPr>
          <w:sz w:val="30"/>
          <w:szCs w:val="30"/>
        </w:rPr>
        <w:t xml:space="preserve">требует </w:t>
      </w:r>
      <w:r w:rsidR="00DB3321">
        <w:rPr>
          <w:sz w:val="30"/>
          <w:szCs w:val="30"/>
        </w:rPr>
        <w:t xml:space="preserve">разработки системы инновационных компетенций, которые найдут отражение в образовательных стандартах и учебных планах соответствующих специальностей. </w:t>
      </w:r>
    </w:p>
    <w:p w:rsidR="007328EF" w:rsidRPr="00C40168" w:rsidRDefault="007328EF" w:rsidP="00214611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Набор инновационных компетенций является предметом дискуссии во многих работах</w:t>
      </w:r>
      <w:r w:rsidR="00584115">
        <w:rPr>
          <w:sz w:val="30"/>
          <w:szCs w:val="30"/>
        </w:rPr>
        <w:t xml:space="preserve"> (Хакимовой Л.А., Савельевой Е.А., Щетинкина Е.А., Разумова В.И. и др.)</w:t>
      </w:r>
      <w:r>
        <w:rPr>
          <w:sz w:val="30"/>
          <w:szCs w:val="30"/>
        </w:rPr>
        <w:t xml:space="preserve">. </w:t>
      </w:r>
      <w:r w:rsidR="00C40168">
        <w:rPr>
          <w:sz w:val="30"/>
          <w:szCs w:val="30"/>
        </w:rPr>
        <w:t xml:space="preserve">На основании проведенных социологических исследований </w:t>
      </w:r>
      <w:r w:rsidR="00AA6F54">
        <w:rPr>
          <w:sz w:val="30"/>
          <w:szCs w:val="30"/>
        </w:rPr>
        <w:t xml:space="preserve">Блохиной М.С. (Российская Федерация) было </w:t>
      </w:r>
      <w:r w:rsidR="00C40168">
        <w:rPr>
          <w:sz w:val="30"/>
          <w:szCs w:val="30"/>
        </w:rPr>
        <w:t xml:space="preserve">определено, что ключевые инновационные компетенции – это креативность и критическое мышление, важными </w:t>
      </w:r>
      <w:r w:rsidR="00AA6F54">
        <w:rPr>
          <w:sz w:val="30"/>
          <w:szCs w:val="30"/>
        </w:rPr>
        <w:t xml:space="preserve">инновационными </w:t>
      </w:r>
      <w:r w:rsidR="00C40168">
        <w:rPr>
          <w:sz w:val="30"/>
          <w:szCs w:val="30"/>
        </w:rPr>
        <w:t xml:space="preserve">компетенциями являются </w:t>
      </w:r>
      <w:r w:rsidR="00C40168" w:rsidRPr="00C40168">
        <w:rPr>
          <w:sz w:val="30"/>
          <w:szCs w:val="30"/>
        </w:rPr>
        <w:t>способность быстро реагировать на изменения, идти на риск и способность грамотно управлять командой (коллективом), умение сформировать команду (коллектив), умение прогнозировать результаты работы, способность создавать качественные бизнес-проекты, умение адаптироваться к быстро меняющимся обстоятельствам, навыки лидера</w:t>
      </w:r>
      <w:r w:rsidR="00C40168">
        <w:rPr>
          <w:sz w:val="30"/>
          <w:szCs w:val="30"/>
        </w:rPr>
        <w:t xml:space="preserve"> </w:t>
      </w:r>
      <w:r w:rsidR="00C40168" w:rsidRPr="00C40168">
        <w:rPr>
          <w:sz w:val="30"/>
          <w:szCs w:val="30"/>
        </w:rPr>
        <w:t>[2</w:t>
      </w:r>
      <w:r w:rsidR="00C40168">
        <w:rPr>
          <w:sz w:val="30"/>
          <w:szCs w:val="30"/>
        </w:rPr>
        <w:t>, с. 156</w:t>
      </w:r>
      <w:r w:rsidR="00C40168" w:rsidRPr="00C40168">
        <w:rPr>
          <w:sz w:val="30"/>
          <w:szCs w:val="30"/>
        </w:rPr>
        <w:t>]</w:t>
      </w:r>
      <w:r w:rsidR="00C40168">
        <w:rPr>
          <w:sz w:val="30"/>
          <w:szCs w:val="30"/>
        </w:rPr>
        <w:t>.</w:t>
      </w:r>
      <w:r w:rsidR="00AA6F54">
        <w:rPr>
          <w:sz w:val="30"/>
          <w:szCs w:val="30"/>
        </w:rPr>
        <w:t xml:space="preserve"> Дальнейшие ее исследования, базирующиеся на анализе образовательных стандартов</w:t>
      </w:r>
      <w:r w:rsidR="00584115">
        <w:rPr>
          <w:sz w:val="30"/>
          <w:szCs w:val="30"/>
        </w:rPr>
        <w:t xml:space="preserve"> по ряду </w:t>
      </w:r>
      <w:r w:rsidR="00584115">
        <w:rPr>
          <w:sz w:val="30"/>
          <w:szCs w:val="30"/>
        </w:rPr>
        <w:lastRenderedPageBreak/>
        <w:t xml:space="preserve">экономических специальностей на уровне высшего образования, позволили выделить 31 компетенцию, отвечающую за инновационную и творческую деятельность, которые определены как универсальные, поскольку встречаются во всех образовательных стандартах </w:t>
      </w:r>
      <w:r w:rsidR="00584115" w:rsidRPr="00C40168">
        <w:rPr>
          <w:sz w:val="30"/>
          <w:szCs w:val="30"/>
        </w:rPr>
        <w:t>[</w:t>
      </w:r>
      <w:r w:rsidR="00584115">
        <w:rPr>
          <w:sz w:val="30"/>
          <w:szCs w:val="30"/>
        </w:rPr>
        <w:t>1, с. 99</w:t>
      </w:r>
      <w:r w:rsidR="00584115" w:rsidRPr="00C40168">
        <w:rPr>
          <w:sz w:val="30"/>
          <w:szCs w:val="30"/>
        </w:rPr>
        <w:t>]</w:t>
      </w:r>
      <w:r w:rsidR="00584115">
        <w:rPr>
          <w:sz w:val="30"/>
          <w:szCs w:val="30"/>
        </w:rPr>
        <w:t xml:space="preserve">. </w:t>
      </w:r>
    </w:p>
    <w:p w:rsidR="002A4C95" w:rsidRDefault="002A4C95" w:rsidP="00214611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Гомельском государственном университете имени Ф. Скорины </w:t>
      </w:r>
      <w:r w:rsidR="00820C4B">
        <w:rPr>
          <w:sz w:val="30"/>
          <w:szCs w:val="30"/>
        </w:rPr>
        <w:t xml:space="preserve">(далее – ГГУ имени Ф. Скорины) </w:t>
      </w:r>
      <w:r>
        <w:rPr>
          <w:sz w:val="30"/>
          <w:szCs w:val="30"/>
        </w:rPr>
        <w:t>осуществляется подготовка специалистов по двум специальностям с двойной квалификацией: 6-05-0311-02 «Экономика и управление» (квалификация «Экономист. Менеджер») и 6-05-0412-02 «Бизнес-администрирование» (квалификация «Менеджер. Экономист»).</w:t>
      </w:r>
      <w:r w:rsidR="001908A6">
        <w:rPr>
          <w:sz w:val="30"/>
          <w:szCs w:val="30"/>
        </w:rPr>
        <w:t xml:space="preserve"> Рассмотрим, насколько инновационные компетенции представлены в образовательных стандартах этих специальностей</w:t>
      </w:r>
      <w:r w:rsidR="00136133">
        <w:rPr>
          <w:sz w:val="30"/>
          <w:szCs w:val="30"/>
        </w:rPr>
        <w:t xml:space="preserve"> (таблиц</w:t>
      </w:r>
      <w:r w:rsidR="004531E8">
        <w:rPr>
          <w:sz w:val="30"/>
          <w:szCs w:val="30"/>
        </w:rPr>
        <w:t>ы</w:t>
      </w:r>
      <w:r w:rsidR="00136133">
        <w:rPr>
          <w:sz w:val="30"/>
          <w:szCs w:val="30"/>
        </w:rPr>
        <w:t xml:space="preserve"> 1</w:t>
      </w:r>
      <w:r w:rsidR="004531E8">
        <w:rPr>
          <w:sz w:val="30"/>
          <w:szCs w:val="30"/>
        </w:rPr>
        <w:t>, 2</w:t>
      </w:r>
      <w:r w:rsidR="00136133">
        <w:rPr>
          <w:sz w:val="30"/>
          <w:szCs w:val="30"/>
        </w:rPr>
        <w:t>)</w:t>
      </w:r>
      <w:r w:rsidR="001908A6">
        <w:rPr>
          <w:sz w:val="30"/>
          <w:szCs w:val="30"/>
        </w:rPr>
        <w:t xml:space="preserve">. </w:t>
      </w:r>
    </w:p>
    <w:p w:rsidR="00136133" w:rsidRDefault="00136133" w:rsidP="00214611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214611" w:rsidRPr="004531E8" w:rsidRDefault="00136133" w:rsidP="00F3427E">
      <w:pPr>
        <w:jc w:val="both"/>
        <w:rPr>
          <w:sz w:val="30"/>
          <w:szCs w:val="30"/>
        </w:rPr>
      </w:pPr>
      <w:bookmarkStart w:id="0" w:name="_Hlk190200438"/>
      <w:r>
        <w:rPr>
          <w:sz w:val="30"/>
          <w:szCs w:val="30"/>
        </w:rPr>
        <w:t xml:space="preserve">Таблица 1 – Инновационные компетенции, </w:t>
      </w:r>
      <w:r w:rsidR="004531E8">
        <w:rPr>
          <w:sz w:val="30"/>
          <w:szCs w:val="30"/>
        </w:rPr>
        <w:t xml:space="preserve">реализуемые посредством универсальных компетенций, </w:t>
      </w:r>
      <w:r>
        <w:rPr>
          <w:sz w:val="30"/>
          <w:szCs w:val="30"/>
        </w:rPr>
        <w:t>закрепленны</w:t>
      </w:r>
      <w:r w:rsidR="004531E8">
        <w:rPr>
          <w:sz w:val="30"/>
          <w:szCs w:val="30"/>
        </w:rPr>
        <w:t>х</w:t>
      </w:r>
      <w:r>
        <w:rPr>
          <w:sz w:val="30"/>
          <w:szCs w:val="30"/>
        </w:rPr>
        <w:t xml:space="preserve"> в образовательных стандартах специальностей с квалификацией «экономист-менеджер»</w:t>
      </w:r>
      <w:r w:rsidR="004531E8">
        <w:rPr>
          <w:sz w:val="30"/>
          <w:szCs w:val="30"/>
        </w:rPr>
        <w:t xml:space="preserve"> </w:t>
      </w:r>
      <w:r w:rsidR="004531E8" w:rsidRPr="004531E8">
        <w:rPr>
          <w:sz w:val="30"/>
          <w:szCs w:val="30"/>
        </w:rPr>
        <w:t>[</w:t>
      </w:r>
      <w:r w:rsidR="004531E8">
        <w:rPr>
          <w:sz w:val="30"/>
          <w:szCs w:val="30"/>
        </w:rPr>
        <w:t xml:space="preserve">2, </w:t>
      </w:r>
      <w:r w:rsidR="004531E8" w:rsidRPr="004531E8">
        <w:rPr>
          <w:sz w:val="30"/>
          <w:szCs w:val="30"/>
        </w:rPr>
        <w:t>3</w:t>
      </w:r>
      <w:r w:rsidR="004531E8">
        <w:rPr>
          <w:sz w:val="30"/>
          <w:szCs w:val="30"/>
        </w:rPr>
        <w:t>, 4</w:t>
      </w:r>
      <w:r w:rsidR="004531E8" w:rsidRPr="004531E8">
        <w:rPr>
          <w:sz w:val="30"/>
          <w:szCs w:val="30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36133" w:rsidTr="005D55E8">
        <w:tc>
          <w:tcPr>
            <w:tcW w:w="5807" w:type="dxa"/>
          </w:tcPr>
          <w:bookmarkEnd w:id="0"/>
          <w:p w:rsidR="00136133" w:rsidRPr="00B8696B" w:rsidRDefault="00136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Универсальные компетенции </w:t>
            </w:r>
            <w:r w:rsidR="00F3427E">
              <w:rPr>
                <w:sz w:val="28"/>
                <w:szCs w:val="28"/>
              </w:rPr>
              <w:t>(УК)</w:t>
            </w:r>
          </w:p>
        </w:tc>
        <w:tc>
          <w:tcPr>
            <w:tcW w:w="3821" w:type="dxa"/>
          </w:tcPr>
          <w:p w:rsidR="00136133" w:rsidRPr="00B8696B" w:rsidRDefault="00136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Инновационная к</w:t>
            </w:r>
            <w:r w:rsidRPr="00B8696B">
              <w:rPr>
                <w:sz w:val="28"/>
                <w:szCs w:val="28"/>
              </w:rPr>
              <w:t xml:space="preserve">омпетенция </w:t>
            </w:r>
            <w:r w:rsidR="003F3FC0">
              <w:rPr>
                <w:sz w:val="28"/>
                <w:szCs w:val="28"/>
              </w:rPr>
              <w:t>(по мнению М.С. Блохиной)</w:t>
            </w:r>
          </w:p>
        </w:tc>
      </w:tr>
      <w:tr w:rsidR="00B8696B" w:rsidTr="005D55E8">
        <w:tc>
          <w:tcPr>
            <w:tcW w:w="5807" w:type="dxa"/>
          </w:tcPr>
          <w:p w:rsidR="00B8696B" w:rsidRPr="00B8696B" w:rsidRDefault="00B8696B" w:rsidP="001908A6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 xml:space="preserve">УК-1. Владеть основами исследовательской деятельности, осуществлять поиск, анализ и синтез информации </w:t>
            </w:r>
          </w:p>
        </w:tc>
        <w:tc>
          <w:tcPr>
            <w:tcW w:w="3821" w:type="dxa"/>
          </w:tcPr>
          <w:p w:rsidR="00B8696B" w:rsidRPr="00B8696B" w:rsidRDefault="00B8696B" w:rsidP="001908A6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аналитическое мышление</w:t>
            </w:r>
          </w:p>
        </w:tc>
      </w:tr>
      <w:tr w:rsidR="00B8696B" w:rsidTr="005D55E8">
        <w:tc>
          <w:tcPr>
            <w:tcW w:w="5807" w:type="dxa"/>
          </w:tcPr>
          <w:p w:rsidR="00B8696B" w:rsidRPr="00B8696B" w:rsidRDefault="00B8696B" w:rsidP="001908A6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УК-5. Быть способным к саморазвитию и совершенствованию в профессиональной деятельности;</w:t>
            </w:r>
          </w:p>
        </w:tc>
        <w:tc>
          <w:tcPr>
            <w:tcW w:w="3821" w:type="dxa"/>
          </w:tcPr>
          <w:p w:rsidR="00B8696B" w:rsidRPr="00B8696B" w:rsidRDefault="00B8696B" w:rsidP="001908A6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готовность к непрерывному самообразованию и обучению</w:t>
            </w:r>
          </w:p>
        </w:tc>
      </w:tr>
      <w:tr w:rsidR="00B8696B" w:rsidTr="005D55E8">
        <w:tc>
          <w:tcPr>
            <w:tcW w:w="5807" w:type="dxa"/>
          </w:tcPr>
          <w:p w:rsidR="00B8696B" w:rsidRPr="00B8696B" w:rsidRDefault="00B8696B" w:rsidP="00B8696B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УК-6. Проявлять инициативу и адаптироваться к изменениям в профессиональной деятельности</w:t>
            </w:r>
          </w:p>
        </w:tc>
        <w:tc>
          <w:tcPr>
            <w:tcW w:w="3821" w:type="dxa"/>
          </w:tcPr>
          <w:p w:rsidR="00054917" w:rsidRDefault="00054917" w:rsidP="001908A6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 xml:space="preserve">профессиональное любопытство, готовность экспериментировать </w:t>
            </w:r>
          </w:p>
          <w:p w:rsidR="00B8696B" w:rsidRPr="00B8696B" w:rsidRDefault="00B8696B" w:rsidP="00054917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 xml:space="preserve">умение быстро адаптироваться к изменяющейся среде </w:t>
            </w:r>
          </w:p>
        </w:tc>
      </w:tr>
      <w:tr w:rsidR="00B8696B" w:rsidTr="005D55E8">
        <w:tc>
          <w:tcPr>
            <w:tcW w:w="5807" w:type="dxa"/>
          </w:tcPr>
          <w:p w:rsidR="00B8696B" w:rsidRPr="00B8696B" w:rsidRDefault="00B8696B" w:rsidP="00B8696B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УК-8. 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</w:t>
            </w:r>
            <w:r w:rsidR="003F3FC0">
              <w:rPr>
                <w:sz w:val="28"/>
                <w:szCs w:val="28"/>
              </w:rPr>
              <w:t>…</w:t>
            </w:r>
          </w:p>
        </w:tc>
        <w:tc>
          <w:tcPr>
            <w:tcW w:w="3821" w:type="dxa"/>
          </w:tcPr>
          <w:p w:rsidR="00B8696B" w:rsidRPr="00B8696B" w:rsidRDefault="00B8696B" w:rsidP="007328EF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критическое мышление</w:t>
            </w:r>
          </w:p>
          <w:p w:rsidR="00B8696B" w:rsidRPr="00B8696B" w:rsidRDefault="00B8696B" w:rsidP="007328EF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аналитическое мышление</w:t>
            </w:r>
          </w:p>
          <w:p w:rsidR="00B8696B" w:rsidRDefault="00B8696B" w:rsidP="00B8696B">
            <w:pPr>
              <w:rPr>
                <w:sz w:val="28"/>
                <w:szCs w:val="28"/>
              </w:rPr>
            </w:pPr>
            <w:r w:rsidRPr="00B8696B">
              <w:rPr>
                <w:sz w:val="28"/>
                <w:szCs w:val="28"/>
              </w:rPr>
              <w:t>гуманизм</w:t>
            </w:r>
          </w:p>
          <w:p w:rsidR="00B8696B" w:rsidRPr="00B8696B" w:rsidRDefault="00B8696B" w:rsidP="00B8696B">
            <w:pPr>
              <w:rPr>
                <w:sz w:val="28"/>
                <w:szCs w:val="28"/>
              </w:rPr>
            </w:pPr>
          </w:p>
        </w:tc>
      </w:tr>
    </w:tbl>
    <w:p w:rsidR="00B14DB0" w:rsidRDefault="00B14DB0" w:rsidP="00F3427E">
      <w:pPr>
        <w:jc w:val="both"/>
        <w:rPr>
          <w:sz w:val="30"/>
          <w:szCs w:val="30"/>
        </w:rPr>
      </w:pPr>
    </w:p>
    <w:p w:rsidR="00B14DB0" w:rsidRDefault="00B14DB0" w:rsidP="00B14DB0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Анализ образовательных стандартов показал, что не все необходимые инновационные компетенции формируются в полной мере. В двух образовательных стандартах отсутствуют УК и БПК, ориентированные на такие инновационные компетенции, как креативность, готовность участвовать во внедрении инноваций, умение вдохновлять подчиненных, высокая скорость мышления, умение брать на себя ответственность и ряд других.</w:t>
      </w:r>
    </w:p>
    <w:p w:rsidR="005D55E8" w:rsidRDefault="005D55E8" w:rsidP="005D55E8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тем, следует отметить, что современное поколение образовательных стандартов предоставляет широкие возможности учреждениям образования самостоятельно определять специализированные компетенции </w:t>
      </w:r>
      <w:r>
        <w:rPr>
          <w:sz w:val="30"/>
          <w:szCs w:val="30"/>
        </w:rPr>
        <w:lastRenderedPageBreak/>
        <w:t>«на основе требований рынка труда, обобщения зарубежного опыта, проведения консультаций с организациями, имеющими потребность в подготовке выпускников бакалавриата, иных источников» [3,4]. На дисциплины государственного компонента, которые обеспечивают реализацию УК и БПК, в ГГУ имени Ф. Скорины, приходится 89 зачетных единиц из 198 или 45% (специальность «Экономика и управление») и 83 зачётные единицы из 201 или 41% (специальность «Бизнес-администрирование»).</w:t>
      </w:r>
    </w:p>
    <w:p w:rsidR="00575865" w:rsidRDefault="00575865" w:rsidP="00575865">
      <w:pPr>
        <w:shd w:val="clear" w:color="auto" w:fill="FFFFFF"/>
        <w:ind w:firstLine="567"/>
        <w:jc w:val="both"/>
      </w:pPr>
    </w:p>
    <w:p w:rsidR="00F3427E" w:rsidRPr="004531E8" w:rsidRDefault="00F3427E" w:rsidP="00F3427E">
      <w:pPr>
        <w:jc w:val="both"/>
        <w:rPr>
          <w:sz w:val="30"/>
          <w:szCs w:val="30"/>
        </w:rPr>
      </w:pPr>
      <w:r>
        <w:rPr>
          <w:sz w:val="30"/>
          <w:szCs w:val="30"/>
        </w:rPr>
        <w:t>Таблица 2 – Инновационные компетенции, реализуемые посредством базовых профессиональных компетенций</w:t>
      </w:r>
      <w:r w:rsidR="002323FF">
        <w:rPr>
          <w:sz w:val="30"/>
          <w:szCs w:val="30"/>
        </w:rPr>
        <w:t xml:space="preserve"> (БПК)</w:t>
      </w:r>
      <w:r>
        <w:rPr>
          <w:sz w:val="30"/>
          <w:szCs w:val="30"/>
        </w:rPr>
        <w:t xml:space="preserve">, закрепленных в образовательных стандартах специальностей с квалификацией «экономист-менеджер» </w:t>
      </w:r>
      <w:r w:rsidRPr="004531E8">
        <w:rPr>
          <w:sz w:val="30"/>
          <w:szCs w:val="30"/>
        </w:rPr>
        <w:t>[</w:t>
      </w:r>
      <w:r>
        <w:rPr>
          <w:sz w:val="30"/>
          <w:szCs w:val="30"/>
        </w:rPr>
        <w:t xml:space="preserve">2, </w:t>
      </w:r>
      <w:r w:rsidRPr="004531E8">
        <w:rPr>
          <w:sz w:val="30"/>
          <w:szCs w:val="30"/>
        </w:rPr>
        <w:t>3</w:t>
      </w:r>
      <w:r>
        <w:rPr>
          <w:sz w:val="30"/>
          <w:szCs w:val="30"/>
        </w:rPr>
        <w:t>, 4</w:t>
      </w:r>
      <w:r w:rsidRPr="004531E8">
        <w:rPr>
          <w:sz w:val="30"/>
          <w:szCs w:val="30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>Инновационная компетенция (по мнению М.С. Блохиной)</w:t>
            </w:r>
          </w:p>
        </w:tc>
        <w:tc>
          <w:tcPr>
            <w:tcW w:w="2126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 xml:space="preserve">Экономика и управление </w:t>
            </w:r>
          </w:p>
        </w:tc>
        <w:tc>
          <w:tcPr>
            <w:tcW w:w="2120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 xml:space="preserve">Бизнес-администрирование 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>умение формировать команду</w:t>
            </w:r>
          </w:p>
        </w:tc>
        <w:tc>
          <w:tcPr>
            <w:tcW w:w="2126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120" w:type="dxa"/>
          </w:tcPr>
          <w:p w:rsidR="00F3427E" w:rsidRPr="00B14DB0" w:rsidRDefault="009E33C2" w:rsidP="00F3427E">
            <w:pPr>
              <w:rPr>
                <w:sz w:val="28"/>
                <w:szCs w:val="28"/>
              </w:rPr>
            </w:pPr>
            <w:r w:rsidRPr="00B14DB0">
              <w:rPr>
                <w:sz w:val="28"/>
                <w:szCs w:val="28"/>
              </w:rPr>
              <w:t>БПК-8,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>коммуникабельность</w:t>
            </w:r>
          </w:p>
        </w:tc>
        <w:tc>
          <w:tcPr>
            <w:tcW w:w="2126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120" w:type="dxa"/>
          </w:tcPr>
          <w:p w:rsidR="00F3427E" w:rsidRPr="00B14DB0" w:rsidRDefault="009E33C2" w:rsidP="00F3427E">
            <w:pPr>
              <w:rPr>
                <w:sz w:val="28"/>
                <w:szCs w:val="28"/>
              </w:rPr>
            </w:pPr>
            <w:r w:rsidRPr="00B14DB0">
              <w:rPr>
                <w:sz w:val="28"/>
                <w:szCs w:val="28"/>
              </w:rPr>
              <w:t>БПК-8,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  <w:lang w:eastAsia="en-US"/>
              </w:rPr>
              <w:t>умение мыслить стратегически</w:t>
            </w:r>
          </w:p>
        </w:tc>
        <w:tc>
          <w:tcPr>
            <w:tcW w:w="2126" w:type="dxa"/>
          </w:tcPr>
          <w:p w:rsidR="00F3427E" w:rsidRPr="00F3427E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БПК-8, БПК-9, БПК-13</w:t>
            </w:r>
          </w:p>
        </w:tc>
        <w:tc>
          <w:tcPr>
            <w:tcW w:w="2120" w:type="dxa"/>
          </w:tcPr>
          <w:p w:rsidR="00F3427E" w:rsidRPr="00B14DB0" w:rsidRDefault="009E33C2" w:rsidP="00F3427E">
            <w:pPr>
              <w:rPr>
                <w:sz w:val="28"/>
                <w:szCs w:val="28"/>
              </w:rPr>
            </w:pPr>
            <w:r w:rsidRPr="00B14DB0">
              <w:rPr>
                <w:sz w:val="28"/>
                <w:szCs w:val="28"/>
              </w:rPr>
              <w:t>БПК-10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  <w:lang w:eastAsia="en-US"/>
              </w:rPr>
              <w:t>умение генерировать новые идеи</w:t>
            </w:r>
          </w:p>
        </w:tc>
        <w:tc>
          <w:tcPr>
            <w:tcW w:w="2126" w:type="dxa"/>
          </w:tcPr>
          <w:p w:rsidR="00F3427E" w:rsidRPr="00F3427E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БПК-9</w:t>
            </w:r>
          </w:p>
        </w:tc>
        <w:tc>
          <w:tcPr>
            <w:tcW w:w="2120" w:type="dxa"/>
          </w:tcPr>
          <w:p w:rsidR="00F3427E" w:rsidRPr="00B14DB0" w:rsidRDefault="009E33C2" w:rsidP="00F3427E">
            <w:pPr>
              <w:rPr>
                <w:sz w:val="28"/>
                <w:szCs w:val="28"/>
              </w:rPr>
            </w:pPr>
            <w:r w:rsidRPr="00B14DB0">
              <w:rPr>
                <w:sz w:val="28"/>
                <w:szCs w:val="28"/>
              </w:rPr>
              <w:t>БПК-10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>умение моделировать бизнес-процессы с элементами новизны</w:t>
            </w:r>
          </w:p>
        </w:tc>
        <w:tc>
          <w:tcPr>
            <w:tcW w:w="2126" w:type="dxa"/>
          </w:tcPr>
          <w:p w:rsidR="00F3427E" w:rsidRPr="00F3427E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БПК-11, </w:t>
            </w:r>
            <w:r w:rsidR="0057586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БПК-12</w:t>
            </w:r>
          </w:p>
        </w:tc>
        <w:tc>
          <w:tcPr>
            <w:tcW w:w="2120" w:type="dxa"/>
          </w:tcPr>
          <w:p w:rsidR="00F3427E" w:rsidRPr="00B14DB0" w:rsidRDefault="009E33C2" w:rsidP="00F3427E">
            <w:pPr>
              <w:rPr>
                <w:sz w:val="28"/>
                <w:szCs w:val="28"/>
              </w:rPr>
            </w:pPr>
            <w:r w:rsidRPr="00B14DB0">
              <w:rPr>
                <w:sz w:val="28"/>
                <w:szCs w:val="28"/>
              </w:rPr>
              <w:t>БПК-7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>умение находить неординарные решения</w:t>
            </w:r>
          </w:p>
        </w:tc>
        <w:tc>
          <w:tcPr>
            <w:tcW w:w="2126" w:type="dxa"/>
          </w:tcPr>
          <w:p w:rsidR="00F3427E" w:rsidRPr="00F3427E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БПК-11</w:t>
            </w:r>
          </w:p>
        </w:tc>
        <w:tc>
          <w:tcPr>
            <w:tcW w:w="2120" w:type="dxa"/>
          </w:tcPr>
          <w:p w:rsidR="00F3427E" w:rsidRPr="00B14DB0" w:rsidRDefault="009E33C2" w:rsidP="00F3427E">
            <w:pPr>
              <w:rPr>
                <w:sz w:val="28"/>
                <w:szCs w:val="28"/>
              </w:rPr>
            </w:pPr>
            <w:r w:rsidRPr="00B14DB0">
              <w:rPr>
                <w:sz w:val="28"/>
                <w:szCs w:val="28"/>
              </w:rPr>
              <w:t>БПК-5, БПК-7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  <w:lang w:eastAsia="en-US"/>
              </w:rPr>
              <w:t>способность составлять план организации</w:t>
            </w:r>
          </w:p>
        </w:tc>
        <w:tc>
          <w:tcPr>
            <w:tcW w:w="2126" w:type="dxa"/>
          </w:tcPr>
          <w:p w:rsidR="00F3427E" w:rsidRPr="00F3427E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БПК-13</w:t>
            </w:r>
          </w:p>
        </w:tc>
        <w:tc>
          <w:tcPr>
            <w:tcW w:w="2120" w:type="dxa"/>
          </w:tcPr>
          <w:p w:rsidR="00F3427E" w:rsidRPr="00B14DB0" w:rsidRDefault="009E33C2" w:rsidP="00F3427E">
            <w:pPr>
              <w:rPr>
                <w:sz w:val="28"/>
                <w:szCs w:val="28"/>
              </w:rPr>
            </w:pPr>
            <w:r w:rsidRPr="00B14DB0">
              <w:rPr>
                <w:sz w:val="28"/>
                <w:szCs w:val="28"/>
              </w:rPr>
              <w:t>БПК-10</w:t>
            </w:r>
          </w:p>
        </w:tc>
      </w:tr>
      <w:tr w:rsidR="00F3427E" w:rsidTr="00575865">
        <w:tc>
          <w:tcPr>
            <w:tcW w:w="5382" w:type="dxa"/>
          </w:tcPr>
          <w:p w:rsidR="00F3427E" w:rsidRPr="00F3427E" w:rsidRDefault="00F3427E" w:rsidP="00F3427E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 xml:space="preserve">умение рисковать </w:t>
            </w:r>
          </w:p>
        </w:tc>
        <w:tc>
          <w:tcPr>
            <w:tcW w:w="2126" w:type="dxa"/>
          </w:tcPr>
          <w:p w:rsidR="00F3427E" w:rsidRPr="00F3427E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БПК-5 </w:t>
            </w:r>
          </w:p>
        </w:tc>
        <w:tc>
          <w:tcPr>
            <w:tcW w:w="2120" w:type="dxa"/>
          </w:tcPr>
          <w:p w:rsidR="00F3427E" w:rsidRPr="00F3427E" w:rsidRDefault="009E33C2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БПК-5</w:t>
            </w:r>
            <w:r w:rsidR="002323FF">
              <w:rPr>
                <w:sz w:val="28"/>
                <w:szCs w:val="28"/>
              </w:rPr>
              <w:t xml:space="preserve"> </w:t>
            </w:r>
          </w:p>
        </w:tc>
      </w:tr>
      <w:tr w:rsidR="002323FF" w:rsidTr="00575865">
        <w:tc>
          <w:tcPr>
            <w:tcW w:w="5382" w:type="dxa"/>
          </w:tcPr>
          <w:p w:rsidR="002323FF" w:rsidRPr="00F3427E" w:rsidRDefault="002323FF" w:rsidP="002323FF">
            <w:pPr>
              <w:rPr>
                <w:sz w:val="28"/>
                <w:szCs w:val="28"/>
              </w:rPr>
            </w:pPr>
            <w:r w:rsidRPr="00F3427E">
              <w:rPr>
                <w:sz w:val="28"/>
                <w:szCs w:val="28"/>
              </w:rPr>
              <w:t>умение находить и удачно использовать конкурентные преимущества организации</w:t>
            </w:r>
          </w:p>
        </w:tc>
        <w:tc>
          <w:tcPr>
            <w:tcW w:w="2126" w:type="dxa"/>
          </w:tcPr>
          <w:p w:rsidR="002323FF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БПК-13</w:t>
            </w:r>
          </w:p>
        </w:tc>
        <w:tc>
          <w:tcPr>
            <w:tcW w:w="2120" w:type="dxa"/>
          </w:tcPr>
          <w:p w:rsidR="002323FF" w:rsidRDefault="002323FF" w:rsidP="00F3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F3427E" w:rsidRDefault="00F3427E"/>
    <w:p w:rsidR="00820C4B" w:rsidRDefault="00820C4B" w:rsidP="00575865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Следовательно, задача разработчиков учебных планов специальностей с квалификацией «экономист-менеджер» состоит в том, чтобы при формировании образовательных программ в части дисциплин компонента учреждения образования в первую очередь дополнительно включать инновационные компетенции, не реализованные в рамках У</w:t>
      </w:r>
      <w:r w:rsidR="005D55E8">
        <w:rPr>
          <w:sz w:val="30"/>
          <w:szCs w:val="30"/>
        </w:rPr>
        <w:t>К и БПК.</w:t>
      </w:r>
    </w:p>
    <w:p w:rsidR="00B14DB0" w:rsidRDefault="00B14DB0"/>
    <w:p w:rsidR="00B14DB0" w:rsidRDefault="00B14DB0" w:rsidP="00B14DB0">
      <w:pPr>
        <w:shd w:val="clear" w:color="auto" w:fill="FFFFFF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14DB0" w:rsidRDefault="00B14DB0" w:rsidP="00B14DB0">
      <w:pPr>
        <w:shd w:val="clear" w:color="auto" w:fill="FFFFFF"/>
        <w:ind w:left="284"/>
        <w:jc w:val="center"/>
        <w:rPr>
          <w:b/>
          <w:sz w:val="28"/>
          <w:szCs w:val="28"/>
        </w:rPr>
      </w:pPr>
    </w:p>
    <w:p w:rsidR="00B14DB0" w:rsidRDefault="00B14DB0" w:rsidP="00B14D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Блохина, М. С. Инновационные компетенции в системе требований к профессиональной подготовке эффективного менеджера // Мир экономики и управления. 2017. Т. 17, № 2. С. 97–109.</w:t>
      </w:r>
    </w:p>
    <w:p w:rsidR="00B14DB0" w:rsidRDefault="00B14DB0" w:rsidP="00B14D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Блохина</w:t>
      </w:r>
      <w:r w:rsidR="00575865">
        <w:rPr>
          <w:sz w:val="28"/>
          <w:szCs w:val="28"/>
        </w:rPr>
        <w:t>,</w:t>
      </w:r>
      <w:r>
        <w:rPr>
          <w:sz w:val="28"/>
          <w:szCs w:val="28"/>
        </w:rPr>
        <w:t xml:space="preserve"> М. С. Инновационные компетенции в структуре требований к современным руководителям // Вестник Нижегородского университета им. Н.И. Лобачевского. Серия: Социальные науки, 2016, № 2 (42), с. 149–158. </w:t>
      </w:r>
    </w:p>
    <w:p w:rsidR="00B14DB0" w:rsidRDefault="00B14DB0" w:rsidP="00B14D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Об утверждении образовательных стандартов общего высшего образования (специальность 6-05-0311-02 Экономика и управление</w:t>
      </w:r>
      <w:r w:rsidR="00575865">
        <w:rPr>
          <w:sz w:val="28"/>
          <w:szCs w:val="28"/>
        </w:rPr>
        <w:t xml:space="preserve"> (ОСВО 6-05-0412-02-2023)</w:t>
      </w:r>
      <w:r>
        <w:rPr>
          <w:sz w:val="28"/>
          <w:szCs w:val="28"/>
        </w:rPr>
        <w:t xml:space="preserve">) [Электронный ресурс]: Постановление Министерства образования </w:t>
      </w:r>
      <w:r>
        <w:rPr>
          <w:sz w:val="28"/>
          <w:szCs w:val="28"/>
        </w:rPr>
        <w:lastRenderedPageBreak/>
        <w:t xml:space="preserve">Республики Беларусь 10.08.2023 № 246. – Режим доступа: </w:t>
      </w:r>
      <w:hyperlink r:id="rId5" w:history="1">
        <w:r>
          <w:rPr>
            <w:rStyle w:val="a5"/>
            <w:sz w:val="28"/>
            <w:szCs w:val="28"/>
          </w:rPr>
          <w:t>https://edustandart.by/</w:t>
        </w:r>
      </w:hyperlink>
      <w:r>
        <w:rPr>
          <w:sz w:val="28"/>
          <w:szCs w:val="28"/>
        </w:rPr>
        <w:t>. – Дата доступа: 01.02.2025.</w:t>
      </w:r>
    </w:p>
    <w:p w:rsidR="00B14DB0" w:rsidRDefault="00B14DB0" w:rsidP="00B14D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Об утверждении образовательных стандартов общего высшего образования (специальность 6-05-0412-02 Бизнес-администрирование</w:t>
      </w:r>
      <w:r w:rsidR="00575865">
        <w:rPr>
          <w:sz w:val="28"/>
          <w:szCs w:val="28"/>
        </w:rPr>
        <w:t xml:space="preserve"> (ОСВО 6-05-0412-02-2023)</w:t>
      </w:r>
      <w:r>
        <w:rPr>
          <w:sz w:val="28"/>
          <w:szCs w:val="28"/>
        </w:rPr>
        <w:t xml:space="preserve">) [Электронный ресурс]: Постановление Министерства образования Республики Беларусь 02.08.2023 № 225. – Режим доступа: </w:t>
      </w:r>
      <w:hyperlink r:id="rId6" w:history="1">
        <w:r>
          <w:rPr>
            <w:rStyle w:val="a5"/>
            <w:sz w:val="28"/>
            <w:szCs w:val="28"/>
          </w:rPr>
          <w:t>https://edustandart.by/</w:t>
        </w:r>
      </w:hyperlink>
      <w:r>
        <w:rPr>
          <w:sz w:val="28"/>
          <w:szCs w:val="28"/>
        </w:rPr>
        <w:t>. – Дата доступа: 01.02.2025.</w:t>
      </w:r>
    </w:p>
    <w:p w:rsidR="00B14DB0" w:rsidRDefault="00B14DB0">
      <w:bookmarkStart w:id="1" w:name="_GoBack"/>
      <w:bookmarkEnd w:id="1"/>
    </w:p>
    <w:sectPr w:rsidR="00B14DB0" w:rsidSect="002146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B68"/>
    <w:multiLevelType w:val="hybridMultilevel"/>
    <w:tmpl w:val="746E2A56"/>
    <w:lvl w:ilvl="0" w:tplc="BEEAC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B5204"/>
    <w:multiLevelType w:val="multilevel"/>
    <w:tmpl w:val="80BC0B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1"/>
    <w:rsid w:val="00054917"/>
    <w:rsid w:val="00110F83"/>
    <w:rsid w:val="00136133"/>
    <w:rsid w:val="001908A6"/>
    <w:rsid w:val="00214611"/>
    <w:rsid w:val="002323FF"/>
    <w:rsid w:val="002A4C95"/>
    <w:rsid w:val="00355C57"/>
    <w:rsid w:val="003560EB"/>
    <w:rsid w:val="003F3FC0"/>
    <w:rsid w:val="00450BE9"/>
    <w:rsid w:val="004531E8"/>
    <w:rsid w:val="004C7F3F"/>
    <w:rsid w:val="00575865"/>
    <w:rsid w:val="00584115"/>
    <w:rsid w:val="005D55E8"/>
    <w:rsid w:val="006454C7"/>
    <w:rsid w:val="006F0605"/>
    <w:rsid w:val="007328EF"/>
    <w:rsid w:val="0079190F"/>
    <w:rsid w:val="00820C4B"/>
    <w:rsid w:val="009E33C2"/>
    <w:rsid w:val="00A801BC"/>
    <w:rsid w:val="00A822E9"/>
    <w:rsid w:val="00AA6F54"/>
    <w:rsid w:val="00AC7B06"/>
    <w:rsid w:val="00AD63E3"/>
    <w:rsid w:val="00B14DB0"/>
    <w:rsid w:val="00B176F3"/>
    <w:rsid w:val="00B8696B"/>
    <w:rsid w:val="00BA7D64"/>
    <w:rsid w:val="00C40168"/>
    <w:rsid w:val="00DB3321"/>
    <w:rsid w:val="00E21836"/>
    <w:rsid w:val="00F3427E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CA6FF-F269-4191-AAE2-098BA20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3F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2A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31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31E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323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standart.by/" TargetMode="External"/><Relationship Id="rId5" Type="http://schemas.openxmlformats.org/officeDocument/2006/relationships/hyperlink" Target="https://edustandart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2025-02-11T18:34:00Z</cp:lastPrinted>
  <dcterms:created xsi:type="dcterms:W3CDTF">2025-02-11T15:28:00Z</dcterms:created>
  <dcterms:modified xsi:type="dcterms:W3CDTF">2025-02-11T19:12:00Z</dcterms:modified>
</cp:coreProperties>
</file>