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D62A" w14:textId="77777777" w:rsidR="00961CE8" w:rsidRDefault="00961CE8" w:rsidP="00961CE8">
      <w:pPr>
        <w:shd w:val="clear" w:color="auto" w:fill="FFFFFF"/>
        <w:autoSpaceDE w:val="0"/>
        <w:autoSpaceDN w:val="0"/>
        <w:adjustRightInd w:val="0"/>
        <w:rPr>
          <w:b/>
          <w:i/>
        </w:rPr>
      </w:pPr>
      <w:r w:rsidRPr="00895FB2">
        <w:rPr>
          <w:b/>
          <w:i/>
        </w:rPr>
        <w:t>Секция №</w:t>
      </w:r>
      <w:r>
        <w:rPr>
          <w:b/>
          <w:i/>
        </w:rPr>
        <w:t xml:space="preserve"> </w:t>
      </w:r>
      <w:r w:rsidRPr="00895FB2">
        <w:rPr>
          <w:b/>
          <w:i/>
        </w:rPr>
        <w:t>4</w:t>
      </w:r>
    </w:p>
    <w:p w14:paraId="0E456A0B" w14:textId="2661E17D" w:rsidR="00BF5080" w:rsidRPr="00BF5080" w:rsidRDefault="00961CE8" w:rsidP="00961CE8">
      <w:pPr>
        <w:shd w:val="clear" w:color="auto" w:fill="FFFFFF"/>
        <w:autoSpaceDE w:val="0"/>
        <w:autoSpaceDN w:val="0"/>
        <w:adjustRightInd w:val="0"/>
        <w:rPr>
          <w:b/>
        </w:rPr>
      </w:pPr>
      <w:r w:rsidRPr="00780D2A">
        <w:rPr>
          <w:b/>
        </w:rPr>
        <w:t xml:space="preserve">УДК </w:t>
      </w:r>
      <w:r w:rsidR="00BF5080">
        <w:rPr>
          <w:b/>
          <w:lang w:val="en-US"/>
        </w:rPr>
        <w:t>004.45</w:t>
      </w:r>
      <w:r w:rsidR="00BF5080">
        <w:rPr>
          <w:b/>
        </w:rPr>
        <w:t>:004.9</w:t>
      </w:r>
    </w:p>
    <w:p w14:paraId="7FA66A27" w14:textId="1D66DEF0" w:rsidR="00961CE8" w:rsidRPr="00780D2A" w:rsidRDefault="00961CE8" w:rsidP="00961CE8">
      <w:pPr>
        <w:shd w:val="clear" w:color="auto" w:fill="FFFFFF"/>
        <w:autoSpaceDE w:val="0"/>
        <w:autoSpaceDN w:val="0"/>
        <w:adjustRightInd w:val="0"/>
        <w:rPr>
          <w:b/>
        </w:rPr>
      </w:pPr>
      <w:r w:rsidRPr="00780D2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8.017.4</w:t>
      </w:r>
    </w:p>
    <w:p w14:paraId="2E434996" w14:textId="0D63D00A" w:rsidR="00961CE8" w:rsidRPr="00895FB2" w:rsidRDefault="00961CE8" w:rsidP="00961CE8">
      <w:pPr>
        <w:shd w:val="clear" w:color="auto" w:fill="FFFFFF"/>
        <w:autoSpaceDE w:val="0"/>
        <w:autoSpaceDN w:val="0"/>
        <w:adjustRightInd w:val="0"/>
        <w:rPr>
          <w:b/>
          <w:i/>
          <w:lang w:val="be-BY"/>
        </w:rPr>
      </w:pPr>
      <w:r>
        <w:rPr>
          <w:b/>
          <w:i/>
          <w:lang w:val="be-BY"/>
        </w:rPr>
        <w:t>Н</w:t>
      </w:r>
      <w:r w:rsidRPr="00895FB2">
        <w:rPr>
          <w:b/>
          <w:i/>
          <w:lang w:val="be-BY"/>
        </w:rPr>
        <w:t>.</w:t>
      </w:r>
      <w:r>
        <w:rPr>
          <w:b/>
          <w:i/>
          <w:lang w:val="be-BY"/>
        </w:rPr>
        <w:t>С</w:t>
      </w:r>
      <w:r w:rsidRPr="00895FB2">
        <w:rPr>
          <w:b/>
          <w:i/>
          <w:lang w:val="be-BY"/>
        </w:rPr>
        <w:t xml:space="preserve">. </w:t>
      </w:r>
      <w:r>
        <w:rPr>
          <w:b/>
          <w:i/>
          <w:lang w:val="be-BY"/>
        </w:rPr>
        <w:t xml:space="preserve">Косенок, </w:t>
      </w:r>
      <w:r>
        <w:rPr>
          <w:b/>
          <w:i/>
          <w:lang w:val="be-BY"/>
        </w:rPr>
        <w:t>П.Н.Косенок</w:t>
      </w:r>
    </w:p>
    <w:p w14:paraId="666ADD3A" w14:textId="5D7EF332" w:rsidR="00961CE8" w:rsidRDefault="00961CE8" w:rsidP="00961CE8">
      <w:pPr>
        <w:shd w:val="clear" w:color="auto" w:fill="FFFFFF"/>
        <w:autoSpaceDE w:val="0"/>
        <w:autoSpaceDN w:val="0"/>
        <w:adjustRightInd w:val="0"/>
        <w:rPr>
          <w:i/>
          <w:lang w:val="be-BY"/>
        </w:rPr>
      </w:pPr>
      <w:r w:rsidRPr="00895FB2">
        <w:rPr>
          <w:i/>
          <w:lang w:val="be-BY"/>
        </w:rPr>
        <w:t xml:space="preserve">г. Гомель, ГГУ имени Ф. Скорины </w:t>
      </w:r>
    </w:p>
    <w:p w14:paraId="6A44B27B" w14:textId="77777777" w:rsidR="00961CE8" w:rsidRPr="00895FB2" w:rsidRDefault="00961CE8" w:rsidP="00961CE8">
      <w:pPr>
        <w:shd w:val="clear" w:color="auto" w:fill="FFFFFF"/>
        <w:autoSpaceDE w:val="0"/>
        <w:autoSpaceDN w:val="0"/>
        <w:adjustRightInd w:val="0"/>
        <w:rPr>
          <w:i/>
          <w:iCs/>
          <w:lang w:val="be-BY" w:eastAsia="be-BY"/>
        </w:rPr>
      </w:pPr>
    </w:p>
    <w:p w14:paraId="29C7630F" w14:textId="20CE02B7" w:rsidR="00E0544A" w:rsidRPr="00BF5080" w:rsidRDefault="00961CE8" w:rsidP="007D2103">
      <w:pPr>
        <w:pStyle w:val="2"/>
        <w:numPr>
          <w:ilvl w:val="0"/>
          <w:numId w:val="0"/>
        </w:numPr>
        <w:spacing w:before="0" w:after="0"/>
        <w:jc w:val="center"/>
        <w:rPr>
          <w:szCs w:val="28"/>
          <w:lang w:val="ru-RU"/>
        </w:rPr>
      </w:pPr>
      <w:bookmarkStart w:id="0" w:name="_Toc105657872"/>
      <w:bookmarkStart w:id="1" w:name="_Toc71795818"/>
      <w:bookmarkStart w:id="2" w:name="_Toc71795912"/>
      <w:bookmarkStart w:id="3" w:name="_Toc71795922"/>
      <w:bookmarkStart w:id="4" w:name="_Toc71795932"/>
      <w:bookmarkStart w:id="5" w:name="_Toc89185962"/>
      <w:bookmarkStart w:id="6" w:name="_Toc423766123"/>
      <w:r w:rsidRPr="00BF5080">
        <w:rPr>
          <w:szCs w:val="28"/>
          <w:lang w:val="ru-RU"/>
        </w:rPr>
        <w:t xml:space="preserve">СОЗДАНИЕ И АДМИНИСТРИРОВАНИЕ </w:t>
      </w:r>
      <w:r w:rsidRPr="00BF5080">
        <w:rPr>
          <w:szCs w:val="28"/>
        </w:rPr>
        <w:t>САЙТОВ</w:t>
      </w:r>
      <w:bookmarkEnd w:id="0"/>
      <w:r w:rsidRPr="00BF5080">
        <w:rPr>
          <w:szCs w:val="28"/>
          <w:lang w:val="ru-RU"/>
        </w:rPr>
        <w:t xml:space="preserve"> НА СИСТЕМЕ УПРАВЛЕНИЯ КОНТЕНТОМ </w:t>
      </w:r>
      <w:r w:rsidRPr="00BF5080">
        <w:rPr>
          <w:szCs w:val="28"/>
          <w:lang w:val="en-US"/>
        </w:rPr>
        <w:t>DRUPAL</w:t>
      </w:r>
    </w:p>
    <w:p w14:paraId="6D5B2A9E" w14:textId="77777777" w:rsidR="00961CE8" w:rsidRDefault="00961CE8" w:rsidP="007D2103">
      <w:pPr>
        <w:spacing w:after="0" w:line="240" w:lineRule="auto"/>
        <w:ind w:firstLine="709"/>
        <w:jc w:val="both"/>
        <w:rPr>
          <w:lang w:eastAsia="x-none"/>
        </w:rPr>
      </w:pPr>
    </w:p>
    <w:p w14:paraId="612FF4DD" w14:textId="4930B9F8" w:rsidR="004D08D6" w:rsidRPr="007D2103" w:rsidRDefault="00302F38" w:rsidP="007D2103">
      <w:pPr>
        <w:spacing w:after="0" w:line="240" w:lineRule="auto"/>
        <w:ind w:firstLine="709"/>
        <w:jc w:val="both"/>
        <w:rPr>
          <w:lang w:eastAsia="x-none"/>
        </w:rPr>
      </w:pPr>
      <w:r w:rsidRPr="007D2103">
        <w:rPr>
          <w:lang w:eastAsia="x-none"/>
        </w:rPr>
        <w:t xml:space="preserve">Для успешного функционирования </w:t>
      </w:r>
      <w:r w:rsidR="004D58FB" w:rsidRPr="007D2103">
        <w:t>«Международной Китайско-Белорусской научной лаборатории по вакуумно-плазменным технологиям» которая находится</w:t>
      </w:r>
      <w:r w:rsidRPr="007D2103">
        <w:rPr>
          <w:lang w:eastAsia="x-none"/>
        </w:rPr>
        <w:t xml:space="preserve"> </w:t>
      </w:r>
      <w:r w:rsidR="004D58FB" w:rsidRPr="007D2103">
        <w:rPr>
          <w:lang w:eastAsia="x-none"/>
        </w:rPr>
        <w:t>н</w:t>
      </w:r>
      <w:r w:rsidR="004D58FB" w:rsidRPr="007D2103">
        <w:t>а базе Гомельского государственного университета имени Франциска Скорины</w:t>
      </w:r>
      <w:r w:rsidR="004D58FB" w:rsidRPr="007D2103">
        <w:rPr>
          <w:lang w:eastAsia="x-none"/>
        </w:rPr>
        <w:t xml:space="preserve"> </w:t>
      </w:r>
      <w:r w:rsidRPr="007D2103">
        <w:rPr>
          <w:lang w:eastAsia="x-none"/>
        </w:rPr>
        <w:t>необходимо</w:t>
      </w:r>
      <w:r w:rsidR="00436CC6" w:rsidRPr="007D2103">
        <w:rPr>
          <w:lang w:eastAsia="x-none"/>
        </w:rPr>
        <w:t xml:space="preserve"> было</w:t>
      </w:r>
      <w:r w:rsidRPr="007D2103">
        <w:rPr>
          <w:lang w:eastAsia="x-none"/>
        </w:rPr>
        <w:t xml:space="preserve"> спроектировать и разработать сайт, который должен способствовать продвижению лаборатории на внутреннем и зарубежном рынке, а </w:t>
      </w:r>
      <w:r w:rsidR="001A422E" w:rsidRPr="007D2103">
        <w:rPr>
          <w:lang w:eastAsia="x-none"/>
        </w:rPr>
        <w:t>также</w:t>
      </w:r>
      <w:r w:rsidRPr="007D2103">
        <w:rPr>
          <w:lang w:eastAsia="x-none"/>
        </w:rPr>
        <w:t xml:space="preserve"> обеспечивать автоматизацию технологических процессов, происходящих в процессе взаимодействия организации с клиентами. </w:t>
      </w:r>
    </w:p>
    <w:bookmarkEnd w:id="1"/>
    <w:bookmarkEnd w:id="2"/>
    <w:bookmarkEnd w:id="3"/>
    <w:bookmarkEnd w:id="4"/>
    <w:bookmarkEnd w:id="5"/>
    <w:bookmarkEnd w:id="6"/>
    <w:p w14:paraId="1CAA6939" w14:textId="2117CDDE" w:rsidR="002D5478" w:rsidRPr="007D2103" w:rsidRDefault="002D5478" w:rsidP="007D2103">
      <w:pPr>
        <w:pStyle w:val="ad"/>
        <w:rPr>
          <w:sz w:val="28"/>
          <w:szCs w:val="28"/>
        </w:rPr>
      </w:pPr>
      <w:r w:rsidRPr="007D2103">
        <w:rPr>
          <w:sz w:val="28"/>
          <w:szCs w:val="28"/>
        </w:rPr>
        <w:t>Сайт содерж</w:t>
      </w:r>
      <w:r w:rsidR="00436CC6" w:rsidRPr="007D2103">
        <w:rPr>
          <w:sz w:val="28"/>
          <w:szCs w:val="28"/>
        </w:rPr>
        <w:t>и</w:t>
      </w:r>
      <w:r w:rsidRPr="007D2103">
        <w:rPr>
          <w:sz w:val="28"/>
          <w:szCs w:val="28"/>
        </w:rPr>
        <w:t xml:space="preserve">т </w:t>
      </w:r>
      <w:r w:rsidR="00D631B3" w:rsidRPr="007D2103">
        <w:rPr>
          <w:sz w:val="28"/>
          <w:szCs w:val="28"/>
        </w:rPr>
        <w:t>исчерпывающую информацию о самой</w:t>
      </w:r>
      <w:r w:rsidRPr="007D2103">
        <w:rPr>
          <w:sz w:val="28"/>
          <w:szCs w:val="28"/>
        </w:rPr>
        <w:t xml:space="preserve"> </w:t>
      </w:r>
      <w:r w:rsidR="00D631B3" w:rsidRPr="007D2103">
        <w:rPr>
          <w:sz w:val="28"/>
          <w:szCs w:val="28"/>
        </w:rPr>
        <w:t>лаборатории</w:t>
      </w:r>
      <w:r w:rsidRPr="007D2103">
        <w:rPr>
          <w:sz w:val="28"/>
          <w:szCs w:val="28"/>
        </w:rPr>
        <w:t>, о предоставляемых услугах и местонахождении. Назначение данного сайта, прежде всего, состо</w:t>
      </w:r>
      <w:r w:rsidR="00D631B3" w:rsidRPr="007D2103">
        <w:rPr>
          <w:sz w:val="28"/>
          <w:szCs w:val="28"/>
        </w:rPr>
        <w:t>ит в создании имиджа лаборатории</w:t>
      </w:r>
      <w:r w:rsidRPr="007D2103">
        <w:rPr>
          <w:sz w:val="28"/>
          <w:szCs w:val="28"/>
        </w:rPr>
        <w:t xml:space="preserve"> и продвижения </w:t>
      </w:r>
      <w:r w:rsidR="00D631B3" w:rsidRPr="007D2103">
        <w:rPr>
          <w:sz w:val="28"/>
          <w:szCs w:val="28"/>
        </w:rPr>
        <w:t>услуг, предоставляемых лабораторией</w:t>
      </w:r>
      <w:r w:rsidRPr="007D2103">
        <w:rPr>
          <w:sz w:val="28"/>
          <w:szCs w:val="28"/>
        </w:rPr>
        <w:t>. Основная задача, к</w:t>
      </w:r>
      <w:r w:rsidR="00D631B3" w:rsidRPr="007D2103">
        <w:rPr>
          <w:sz w:val="28"/>
          <w:szCs w:val="28"/>
        </w:rPr>
        <w:t>оторая ставится при реализации «</w:t>
      </w:r>
      <w:proofErr w:type="spellStart"/>
      <w:r w:rsidR="00D631B3" w:rsidRPr="007D2103">
        <w:rPr>
          <w:sz w:val="28"/>
          <w:szCs w:val="28"/>
        </w:rPr>
        <w:t>имиджинговой</w:t>
      </w:r>
      <w:proofErr w:type="spellEnd"/>
      <w:r w:rsidR="00D631B3" w:rsidRPr="007D2103">
        <w:rPr>
          <w:sz w:val="28"/>
          <w:szCs w:val="28"/>
        </w:rPr>
        <w:t>»</w:t>
      </w:r>
      <w:r w:rsidRPr="007D2103">
        <w:rPr>
          <w:sz w:val="28"/>
          <w:szCs w:val="28"/>
        </w:rPr>
        <w:t xml:space="preserve"> составляющей </w:t>
      </w:r>
      <w:r w:rsidR="00DC6956" w:rsidRPr="007D2103">
        <w:rPr>
          <w:sz w:val="28"/>
          <w:szCs w:val="28"/>
        </w:rPr>
        <w:t>–</w:t>
      </w:r>
      <w:r w:rsidRPr="007D2103">
        <w:rPr>
          <w:sz w:val="28"/>
          <w:szCs w:val="28"/>
        </w:rPr>
        <w:t xml:space="preserve"> заинтересовать, привлечь клиента, предоставит контактную информацию, необходимую для дальнейшей работы. </w:t>
      </w:r>
    </w:p>
    <w:p w14:paraId="509362CF" w14:textId="2529F6DA" w:rsidR="002D5478" w:rsidRPr="007D2103" w:rsidRDefault="002D5478" w:rsidP="007D2103">
      <w:pPr>
        <w:pStyle w:val="ad"/>
        <w:rPr>
          <w:sz w:val="28"/>
          <w:szCs w:val="28"/>
        </w:rPr>
      </w:pPr>
      <w:r w:rsidRPr="007D2103">
        <w:rPr>
          <w:sz w:val="28"/>
          <w:szCs w:val="28"/>
        </w:rPr>
        <w:t>Сайт выполня</w:t>
      </w:r>
      <w:r w:rsidR="00436CC6" w:rsidRPr="007D2103">
        <w:rPr>
          <w:sz w:val="28"/>
          <w:szCs w:val="28"/>
        </w:rPr>
        <w:t>е</w:t>
      </w:r>
      <w:r w:rsidRPr="007D2103">
        <w:rPr>
          <w:sz w:val="28"/>
          <w:szCs w:val="28"/>
        </w:rPr>
        <w:t>т некоторые маркетинговые функции. От маркетинговой составляющей разрабатываемого сайта следует ожидать, прежде всего, сбора информации, являющейся исходным материалом для дальнейшей обработки и анализа. Речь идет об анализе рынка, позволяющем делать выводы и принимать решения о востребованности тех или иных товаров и услуг, разработки линии их продвижения, возможной корректировки имеющихся способов и метод</w:t>
      </w:r>
      <w:r w:rsidR="00600E43" w:rsidRPr="007D2103">
        <w:rPr>
          <w:sz w:val="28"/>
          <w:szCs w:val="28"/>
        </w:rPr>
        <w:t xml:space="preserve">ов и разработки новых решений. </w:t>
      </w:r>
    </w:p>
    <w:p w14:paraId="41427465" w14:textId="23B096C9" w:rsidR="002D5478" w:rsidRPr="007D2103" w:rsidRDefault="002D5478" w:rsidP="007D2103">
      <w:pPr>
        <w:pStyle w:val="ad"/>
        <w:rPr>
          <w:sz w:val="28"/>
          <w:szCs w:val="28"/>
        </w:rPr>
      </w:pPr>
      <w:r w:rsidRPr="007D2103">
        <w:rPr>
          <w:sz w:val="28"/>
          <w:szCs w:val="28"/>
        </w:rPr>
        <w:t>Веб-сайт управляемы</w:t>
      </w:r>
      <w:r w:rsidR="00436CC6" w:rsidRPr="007D2103">
        <w:rPr>
          <w:sz w:val="28"/>
          <w:szCs w:val="28"/>
        </w:rPr>
        <w:t>й</w:t>
      </w:r>
      <w:r w:rsidRPr="007D2103">
        <w:rPr>
          <w:sz w:val="28"/>
          <w:szCs w:val="28"/>
        </w:rPr>
        <w:t xml:space="preserve"> и гибки</w:t>
      </w:r>
      <w:r w:rsidR="00436CC6" w:rsidRPr="007D2103">
        <w:rPr>
          <w:sz w:val="28"/>
          <w:szCs w:val="28"/>
        </w:rPr>
        <w:t>й</w:t>
      </w:r>
      <w:r w:rsidRPr="007D2103">
        <w:rPr>
          <w:sz w:val="28"/>
          <w:szCs w:val="28"/>
        </w:rPr>
        <w:t xml:space="preserve">, т.е. в него можно легко и быстро вносить изменения. Для того чтобы изменения были внесены, необходимо зайти в администраторскую часть, доступ к которой возможен будет только при знании пароля. Здесь будет использоваться визуальный редактор текста, который внешне похож на MS </w:t>
      </w:r>
      <w:r w:rsidRPr="007D2103">
        <w:rPr>
          <w:sz w:val="28"/>
          <w:szCs w:val="28"/>
          <w:lang w:val="en-US"/>
        </w:rPr>
        <w:t>Word</w:t>
      </w:r>
      <w:r w:rsidRPr="007D2103">
        <w:rPr>
          <w:sz w:val="28"/>
          <w:szCs w:val="28"/>
        </w:rPr>
        <w:t xml:space="preserve">. Он позволяет редактировать текст страниц, добавлять к тексту картинки, создавать различные ссылки, создавать простые и вложенные списки. </w:t>
      </w:r>
    </w:p>
    <w:p w14:paraId="1DD15A4B" w14:textId="677343AC" w:rsidR="002B12A9" w:rsidRDefault="00A61C80" w:rsidP="00EF46B9">
      <w:pPr>
        <w:spacing w:after="0" w:line="240" w:lineRule="auto"/>
        <w:ind w:firstLine="709"/>
        <w:jc w:val="both"/>
      </w:pPr>
      <w:r w:rsidRPr="007D2103">
        <w:t xml:space="preserve">При выборе </w:t>
      </w:r>
      <w:r w:rsidRPr="007D2103">
        <w:rPr>
          <w:lang w:val="en-US"/>
        </w:rPr>
        <w:t>CMS</w:t>
      </w:r>
      <w:r w:rsidR="002E555E" w:rsidRPr="007D2103">
        <w:t xml:space="preserve"> был сделан</w:t>
      </w:r>
      <w:r w:rsidRPr="007D2103">
        <w:t xml:space="preserve"> </w:t>
      </w:r>
      <w:r w:rsidR="002E555E" w:rsidRPr="007D2103">
        <w:t xml:space="preserve">упор на </w:t>
      </w:r>
      <w:proofErr w:type="spellStart"/>
      <w:r w:rsidRPr="007D2103">
        <w:rPr>
          <w:lang w:val="en-US"/>
        </w:rPr>
        <w:t>D</w:t>
      </w:r>
      <w:r w:rsidR="00F109F3" w:rsidRPr="007D2103">
        <w:rPr>
          <w:lang w:val="en-US"/>
        </w:rPr>
        <w:t>rup</w:t>
      </w:r>
      <w:proofErr w:type="spellEnd"/>
      <w:r w:rsidR="00F109F3" w:rsidRPr="007D2103">
        <w:t>а</w:t>
      </w:r>
      <w:r w:rsidRPr="007D2103">
        <w:rPr>
          <w:lang w:val="en-US"/>
        </w:rPr>
        <w:t>l</w:t>
      </w:r>
      <w:r w:rsidRPr="007D2103">
        <w:t xml:space="preserve"> </w:t>
      </w:r>
      <w:r w:rsidR="002E555E" w:rsidRPr="007D2103">
        <w:t xml:space="preserve">так как основной сайт университета и подразделения сделаны на этой </w:t>
      </w:r>
      <w:r w:rsidR="002E555E" w:rsidRPr="007D2103">
        <w:rPr>
          <w:lang w:val="en-US"/>
        </w:rPr>
        <w:t>CMS</w:t>
      </w:r>
      <w:r w:rsidR="00436CC6" w:rsidRPr="007D2103">
        <w:t>. Требование</w:t>
      </w:r>
      <w:r w:rsidR="008C3E4A" w:rsidRPr="007D2103">
        <w:t xml:space="preserve"> к информационной безопасности, предъявляемое официальными органами, </w:t>
      </w:r>
      <w:r w:rsidR="008C3E4A" w:rsidRPr="007D2103">
        <w:lastRenderedPageBreak/>
        <w:t>полностью выполняется.</w:t>
      </w:r>
      <w:r w:rsidR="00E46398" w:rsidRPr="007D2103">
        <w:t xml:space="preserve"> </w:t>
      </w:r>
      <w:r w:rsidR="00436CC6" w:rsidRPr="007D2103">
        <w:t>Р</w:t>
      </w:r>
      <w:r w:rsidR="00E46398" w:rsidRPr="007D2103">
        <w:t>асположение сайта лаборатории осуществляться</w:t>
      </w:r>
      <w:r w:rsidR="002E555E" w:rsidRPr="007D2103">
        <w:t xml:space="preserve"> на сервере университета</w:t>
      </w:r>
      <w:r w:rsidR="00F109F3" w:rsidRPr="007D2103">
        <w:t>.</w:t>
      </w:r>
      <w:r w:rsidR="002E555E" w:rsidRPr="007D2103">
        <w:t xml:space="preserve"> </w:t>
      </w:r>
    </w:p>
    <w:p w14:paraId="7F29943D" w14:textId="0339FD5D" w:rsidR="00BF5080" w:rsidRPr="00803AB5" w:rsidRDefault="00BF5080" w:rsidP="00BF5080">
      <w:pPr>
        <w:pStyle w:val="ad"/>
        <w:rPr>
          <w:sz w:val="25"/>
          <w:szCs w:val="25"/>
        </w:rPr>
      </w:pPr>
      <w:r>
        <w:rPr>
          <w:sz w:val="28"/>
          <w:szCs w:val="28"/>
        </w:rPr>
        <w:t xml:space="preserve">Основные элементы сайта, а именно заголовок, текстовое поле, меню и подвал было решено расположить так, как показано на рисунке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32D9D8C6" w14:textId="168B90AD" w:rsidR="00BF5080" w:rsidRPr="00BF5080" w:rsidRDefault="00BF5080" w:rsidP="00A933AC">
      <w:pPr>
        <w:ind w:firstLine="709"/>
        <w:jc w:val="center"/>
        <w:rPr>
          <w:bCs/>
        </w:rPr>
      </w:pPr>
      <w:r>
        <w:rPr>
          <w:noProof/>
        </w:rPr>
        <w:drawing>
          <wp:inline distT="0" distB="0" distL="0" distR="0" wp14:anchorId="33A0B772" wp14:editId="37AA5E1E">
            <wp:extent cx="5124450" cy="3165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" t="7232"/>
                    <a:stretch/>
                  </pic:blipFill>
                  <pic:spPr bwMode="auto">
                    <a:xfrm>
                      <a:off x="0" y="0"/>
                      <a:ext cx="5208164" cy="321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5080">
        <w:rPr>
          <w:bCs/>
        </w:rPr>
        <w:t xml:space="preserve">Рисунок </w:t>
      </w:r>
      <w:r w:rsidRPr="00BF5080">
        <w:rPr>
          <w:bCs/>
        </w:rPr>
        <w:t>1</w:t>
      </w:r>
      <w:r w:rsidRPr="00BF5080">
        <w:rPr>
          <w:bCs/>
        </w:rPr>
        <w:t xml:space="preserve"> – Схема расположения основных элементов веб-страницы</w:t>
      </w:r>
    </w:p>
    <w:p w14:paraId="00F96F23" w14:textId="77777777" w:rsidR="008C3E4A" w:rsidRPr="007D2103" w:rsidRDefault="00F6001D" w:rsidP="007D2103">
      <w:pPr>
        <w:tabs>
          <w:tab w:val="left" w:pos="1134"/>
        </w:tabs>
        <w:spacing w:line="240" w:lineRule="auto"/>
        <w:ind w:firstLine="709"/>
        <w:contextualSpacing/>
        <w:jc w:val="both"/>
        <w:rPr>
          <w:color w:val="000000" w:themeColor="text1"/>
        </w:rPr>
      </w:pPr>
      <w:r w:rsidRPr="007D2103">
        <w:rPr>
          <w:color w:val="000000" w:themeColor="text1"/>
        </w:rPr>
        <w:t xml:space="preserve">Отдельно нужно акцентировать внимание на вложенности страниц. </w:t>
      </w:r>
      <w:r w:rsidR="00B6061E" w:rsidRPr="007D2103">
        <w:rPr>
          <w:color w:val="000000" w:themeColor="text1"/>
        </w:rPr>
        <w:t>С помощью правильно построенной структуры сайта поисковому роботу легче будет проиндексировать все ваши страницы и ничего не упустить. Если поисковик зайдет на сайт и увидит, что структура непонятная и слишком сложная, он просто может «развернуться и уйти» на следующий сайт.</w:t>
      </w:r>
    </w:p>
    <w:p w14:paraId="0423A91E" w14:textId="5335F053" w:rsidR="002B12A9" w:rsidRPr="007D2103" w:rsidRDefault="008C3E4A" w:rsidP="007D2103">
      <w:pPr>
        <w:tabs>
          <w:tab w:val="left" w:pos="1134"/>
        </w:tabs>
        <w:spacing w:line="240" w:lineRule="auto"/>
        <w:ind w:firstLine="709"/>
        <w:contextualSpacing/>
        <w:jc w:val="both"/>
      </w:pPr>
      <w:r w:rsidRPr="007D2103">
        <w:t>С</w:t>
      </w:r>
      <w:r w:rsidR="002B12A9" w:rsidRPr="007D2103">
        <w:t>айт облада</w:t>
      </w:r>
      <w:r w:rsidRPr="007D2103">
        <w:t>ет</w:t>
      </w:r>
      <w:r w:rsidR="002B12A9" w:rsidRPr="007D2103">
        <w:t xml:space="preserve"> хорошей информационной наполненностью, име</w:t>
      </w:r>
      <w:r w:rsidRPr="007D2103">
        <w:t>е</w:t>
      </w:r>
      <w:r w:rsidR="002B12A9" w:rsidRPr="007D2103">
        <w:t>т достаточно красивое графическое оформление.</w:t>
      </w:r>
    </w:p>
    <w:p w14:paraId="09543BF5" w14:textId="51BD658C" w:rsidR="00600E43" w:rsidRPr="007D2103" w:rsidRDefault="002B21F2" w:rsidP="007D210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7D2103">
        <w:t>Д</w:t>
      </w:r>
      <w:r w:rsidR="00600E43" w:rsidRPr="007D2103">
        <w:t>ля повышения качества и скорости выполнения поставленной перед нами задачи, мы воспольз</w:t>
      </w:r>
      <w:r w:rsidR="008C3E4A" w:rsidRPr="007D2103">
        <w:t>овались</w:t>
      </w:r>
      <w:r w:rsidR="00600E43" w:rsidRPr="007D2103">
        <w:t xml:space="preserve"> </w:t>
      </w:r>
      <w:r w:rsidR="00600E43" w:rsidRPr="007D2103">
        <w:rPr>
          <w:shd w:val="clear" w:color="auto" w:fill="FFFFFF"/>
        </w:rPr>
        <w:t xml:space="preserve">CMS </w:t>
      </w:r>
      <w:proofErr w:type="spellStart"/>
      <w:r w:rsidR="00600E43" w:rsidRPr="007D2103">
        <w:rPr>
          <w:shd w:val="clear" w:color="auto" w:fill="FFFFFF"/>
        </w:rPr>
        <w:t>Drupal</w:t>
      </w:r>
      <w:proofErr w:type="spellEnd"/>
      <w:r w:rsidR="00E22F6A" w:rsidRPr="007D2103">
        <w:rPr>
          <w:shd w:val="clear" w:color="auto" w:fill="FFFFFF"/>
        </w:rPr>
        <w:t>.</w:t>
      </w:r>
    </w:p>
    <w:p w14:paraId="548F1393" w14:textId="77777777" w:rsidR="00E22F6A" w:rsidRPr="007D2103" w:rsidRDefault="00E22F6A" w:rsidP="007D2103">
      <w:pPr>
        <w:spacing w:after="0" w:line="240" w:lineRule="auto"/>
        <w:ind w:firstLine="709"/>
        <w:jc w:val="both"/>
      </w:pPr>
      <w:r w:rsidRPr="007D2103">
        <w:t xml:space="preserve">Во всем мире на </w:t>
      </w:r>
      <w:proofErr w:type="spellStart"/>
      <w:r w:rsidRPr="007D2103">
        <w:t>Drupal</w:t>
      </w:r>
      <w:proofErr w:type="spellEnd"/>
      <w:r w:rsidRPr="007D2103">
        <w:t xml:space="preserve"> создаются самые разные сайты </w:t>
      </w:r>
      <w:r w:rsidR="00472C38" w:rsidRPr="007D2103">
        <w:rPr>
          <w:spacing w:val="-1"/>
          <w:shd w:val="clear" w:color="auto" w:fill="FFFFFF"/>
        </w:rPr>
        <w:t>–</w:t>
      </w:r>
      <w:r w:rsidRPr="007D2103">
        <w:t xml:space="preserve"> от сайтов-визиток до порталов с огромной посещаемостью. Причина этого очевидна </w:t>
      </w:r>
      <w:r w:rsidR="00472C38" w:rsidRPr="007D2103">
        <w:rPr>
          <w:spacing w:val="-1"/>
          <w:shd w:val="clear" w:color="auto" w:fill="FFFFFF"/>
        </w:rPr>
        <w:t>–</w:t>
      </w:r>
      <w:r w:rsidRPr="007D2103">
        <w:t xml:space="preserve"> </w:t>
      </w:r>
      <w:proofErr w:type="spellStart"/>
      <w:r w:rsidRPr="007D2103">
        <w:t>Drupal</w:t>
      </w:r>
      <w:proofErr w:type="spellEnd"/>
      <w:r w:rsidRPr="007D2103">
        <w:t xml:space="preserve"> зарекомендовал себя как надежный, мощный и безопасный «движок» сайтов.</w:t>
      </w:r>
    </w:p>
    <w:p w14:paraId="0FEEC8EB" w14:textId="77777777" w:rsidR="00E22F6A" w:rsidRPr="007D2103" w:rsidRDefault="00E22F6A" w:rsidP="007D2103">
      <w:pPr>
        <w:spacing w:after="0" w:line="240" w:lineRule="auto"/>
        <w:ind w:firstLine="709"/>
        <w:jc w:val="both"/>
      </w:pPr>
      <w:r w:rsidRPr="007D2103">
        <w:t xml:space="preserve">Кроме того, </w:t>
      </w:r>
      <w:proofErr w:type="spellStart"/>
      <w:r w:rsidRPr="007D2103">
        <w:t>Drupal</w:t>
      </w:r>
      <w:proofErr w:type="spellEnd"/>
      <w:r w:rsidRPr="007D2103">
        <w:t xml:space="preserve"> распространяется под лицензией GNU, что позволяет использовать его бесплатно и абсолютно легально как государственным, так и коммерческим организациям.</w:t>
      </w:r>
    </w:p>
    <w:p w14:paraId="569EA308" w14:textId="4E918CE3" w:rsidR="00585729" w:rsidRPr="007D2103" w:rsidRDefault="00585729" w:rsidP="007D2103">
      <w:pPr>
        <w:spacing w:after="0" w:line="240" w:lineRule="auto"/>
        <w:ind w:firstLine="709"/>
        <w:jc w:val="both"/>
      </w:pPr>
      <w:proofErr w:type="spellStart"/>
      <w:r w:rsidRPr="007D2103">
        <w:t>Drupal</w:t>
      </w:r>
      <w:proofErr w:type="spellEnd"/>
      <w:r w:rsidRPr="007D2103">
        <w:t xml:space="preserve"> </w:t>
      </w:r>
      <w:r w:rsidR="00472C38" w:rsidRPr="007D2103">
        <w:rPr>
          <w:spacing w:val="-1"/>
          <w:shd w:val="clear" w:color="auto" w:fill="FFFFFF"/>
        </w:rPr>
        <w:t>–</w:t>
      </w:r>
      <w:r w:rsidRPr="007D2103">
        <w:t xml:space="preserve"> открытая CMS, что предопределило её развитие. Как и другие подобные движки, она имеет развитое пользовательское комьюнити, которое создаёт модули, патчи и тематические сборки на основе ядра. </w:t>
      </w:r>
      <w:proofErr w:type="spellStart"/>
      <w:r w:rsidRPr="007D2103">
        <w:t>Drupal</w:t>
      </w:r>
      <w:proofErr w:type="spellEnd"/>
      <w:r w:rsidRPr="007D2103">
        <w:t xml:space="preserve"> фактически представляет собой фреймворк, в котором можно разрабатывать сайты и приложения.</w:t>
      </w:r>
    </w:p>
    <w:p w14:paraId="1EE14492" w14:textId="77777777" w:rsidR="00585729" w:rsidRPr="007D2103" w:rsidRDefault="00585729" w:rsidP="007D2103">
      <w:pPr>
        <w:spacing w:after="0" w:line="240" w:lineRule="auto"/>
        <w:ind w:firstLine="709"/>
        <w:jc w:val="both"/>
      </w:pPr>
      <w:r w:rsidRPr="007D2103">
        <w:t xml:space="preserve">На основе </w:t>
      </w:r>
      <w:proofErr w:type="spellStart"/>
      <w:r w:rsidRPr="007D2103">
        <w:t>Drupal</w:t>
      </w:r>
      <w:proofErr w:type="spellEnd"/>
      <w:r w:rsidRPr="007D2103">
        <w:t xml:space="preserve"> можно организовать новостной сайт, запустить форум и портал с развитой социальной составляющей, организовать онлайн-</w:t>
      </w:r>
      <w:r w:rsidRPr="007D2103">
        <w:lastRenderedPageBreak/>
        <w:t>продажи. Для реализации почти любой идеи в каталоге найдётся бесплатный модуль или дистрибутив с уже готовой функциональностью. При наличии соответствующих навыков пользователь может создавать модули самостоятельно или вносить изменения в имеющиеся расширения.</w:t>
      </w:r>
    </w:p>
    <w:p w14:paraId="26FDA382" w14:textId="77777777" w:rsidR="00472C38" w:rsidRPr="007D2103" w:rsidRDefault="00472C38" w:rsidP="007D2103">
      <w:pPr>
        <w:spacing w:after="0" w:line="240" w:lineRule="auto"/>
        <w:ind w:firstLine="709"/>
        <w:jc w:val="both"/>
      </w:pPr>
      <w:proofErr w:type="spellStart"/>
      <w:r w:rsidRPr="007D2103">
        <w:t>Drupal</w:t>
      </w:r>
      <w:proofErr w:type="spellEnd"/>
      <w:r w:rsidRPr="007D2103">
        <w:t xml:space="preserve"> (</w:t>
      </w:r>
      <w:proofErr w:type="spellStart"/>
      <w:r w:rsidRPr="007D2103">
        <w:t>Друпáл</w:t>
      </w:r>
      <w:proofErr w:type="spellEnd"/>
      <w:r w:rsidRPr="007D2103">
        <w:t xml:space="preserve">) </w:t>
      </w:r>
      <w:r w:rsidR="00431550" w:rsidRPr="007D2103">
        <w:rPr>
          <w:spacing w:val="-1"/>
          <w:shd w:val="clear" w:color="auto" w:fill="FFFFFF"/>
        </w:rPr>
        <w:t>–</w:t>
      </w:r>
      <w:r w:rsidRPr="007D2103">
        <w:t xml:space="preserve"> это популярная система управления контентом (CMS) с открытым исходным кодом. Из-за ее мощного функционала значительно проще разрабатывать сложные сайты с помощью </w:t>
      </w:r>
      <w:proofErr w:type="spellStart"/>
      <w:r w:rsidRPr="007D2103">
        <w:t>Drupal</w:t>
      </w:r>
      <w:proofErr w:type="spellEnd"/>
      <w:r w:rsidRPr="007D2103">
        <w:t>, чем писать их с нуля.</w:t>
      </w:r>
    </w:p>
    <w:p w14:paraId="24687693" w14:textId="259B8C92" w:rsidR="00C2548E" w:rsidRPr="007D2103" w:rsidRDefault="00472C38" w:rsidP="005F3F38">
      <w:pPr>
        <w:spacing w:after="0" w:line="240" w:lineRule="auto"/>
        <w:jc w:val="both"/>
      </w:pPr>
      <w:r w:rsidRPr="007D2103">
        <w:t xml:space="preserve">Говоря проще, </w:t>
      </w:r>
      <w:proofErr w:type="spellStart"/>
      <w:r w:rsidRPr="007D2103">
        <w:t>Drupal</w:t>
      </w:r>
      <w:proofErr w:type="spellEnd"/>
      <w:r w:rsidRPr="007D2103">
        <w:t xml:space="preserve"> </w:t>
      </w:r>
      <w:r w:rsidR="00431550" w:rsidRPr="007D2103">
        <w:rPr>
          <w:spacing w:val="-1"/>
          <w:shd w:val="clear" w:color="auto" w:fill="FFFFFF"/>
        </w:rPr>
        <w:t>–</w:t>
      </w:r>
      <w:r w:rsidRPr="007D2103">
        <w:t xml:space="preserve"> это по своей сути конструктор, как например, Lego. Изначально нам предоставлен набор «деталей», но можно подсоединять и другие «детали», а изучив </w:t>
      </w:r>
      <w:proofErr w:type="spellStart"/>
      <w:r w:rsidRPr="007D2103">
        <w:t>Drupal</w:t>
      </w:r>
      <w:proofErr w:type="spellEnd"/>
      <w:r w:rsidRPr="007D2103">
        <w:t xml:space="preserve"> получше, можно приступать и к созданию собственных. Подтверждением этому служат многочисленные сайты, непохожие друг на друга.</w:t>
      </w:r>
      <w:r w:rsidR="00DC6956" w:rsidRPr="007D2103">
        <w:t xml:space="preserve"> Примеры сайтов, сделанных на </w:t>
      </w:r>
      <w:proofErr w:type="spellStart"/>
      <w:r w:rsidR="00DC6956" w:rsidRPr="007D2103">
        <w:t>Drupal</w:t>
      </w:r>
      <w:proofErr w:type="spellEnd"/>
      <w:r w:rsidR="00DC6956" w:rsidRPr="007D2103">
        <w:t xml:space="preserve"> для крупнейших компаний и организаций</w:t>
      </w:r>
      <w:r w:rsidR="009C2B5D" w:rsidRPr="007D2103">
        <w:t xml:space="preserve"> в Республике </w:t>
      </w:r>
      <w:r w:rsidR="00D41791" w:rsidRPr="007D2103">
        <w:t>Беларусь:</w:t>
      </w:r>
      <w:r w:rsidR="00D41791">
        <w:t xml:space="preserve"> </w:t>
      </w:r>
      <w:r w:rsidR="00D41791" w:rsidRPr="007D2103">
        <w:t>сайт</w:t>
      </w:r>
      <w:r w:rsidR="00AB422B" w:rsidRPr="007D2103">
        <w:t xml:space="preserve"> </w:t>
      </w:r>
      <w:r w:rsidR="009C2B5D" w:rsidRPr="007D2103">
        <w:rPr>
          <w:lang w:val="en-US"/>
        </w:rPr>
        <w:t>BELEXPO</w:t>
      </w:r>
      <w:r w:rsidR="00DC6956" w:rsidRPr="005F3F38">
        <w:t>;</w:t>
      </w:r>
      <w:r w:rsidR="005F3F38">
        <w:t xml:space="preserve"> </w:t>
      </w:r>
      <w:r w:rsidR="009C2B5D" w:rsidRPr="007D2103">
        <w:t>с</w:t>
      </w:r>
      <w:r w:rsidR="00DC6956" w:rsidRPr="007D2103">
        <w:t>айт</w:t>
      </w:r>
      <w:r w:rsidR="009C2B5D" w:rsidRPr="007D2103">
        <w:t xml:space="preserve"> банка ВТБ</w:t>
      </w:r>
      <w:r w:rsidR="00DC6956" w:rsidRPr="007D2103">
        <w:t>;</w:t>
      </w:r>
      <w:r w:rsidR="005F3F38">
        <w:t xml:space="preserve"> </w:t>
      </w:r>
      <w:r w:rsidR="009C2B5D" w:rsidRPr="007D2103">
        <w:t>сайт КЕРАМИН</w:t>
      </w:r>
      <w:r w:rsidR="00DC6956" w:rsidRPr="007D2103">
        <w:t>;</w:t>
      </w:r>
      <w:r w:rsidR="005F3F38">
        <w:t xml:space="preserve"> </w:t>
      </w:r>
      <w:r w:rsidR="00DC6956" w:rsidRPr="007D2103">
        <w:t>сайт университет</w:t>
      </w:r>
      <w:r w:rsidR="00AB422B" w:rsidRPr="007D2103">
        <w:t>а</w:t>
      </w:r>
      <w:r w:rsidR="00DC6956" w:rsidRPr="007D2103">
        <w:rPr>
          <w:lang w:val="en-US"/>
        </w:rPr>
        <w:t> </w:t>
      </w:r>
      <w:r w:rsidR="00AB422B" w:rsidRPr="007D2103">
        <w:t>МИТСО</w:t>
      </w:r>
      <w:r w:rsidR="00DC6956" w:rsidRPr="007D2103">
        <w:t>;</w:t>
      </w:r>
      <w:r w:rsidR="005F3F38">
        <w:t xml:space="preserve"> </w:t>
      </w:r>
      <w:r w:rsidR="00DC6956" w:rsidRPr="005F3F38">
        <w:t xml:space="preserve">сайт </w:t>
      </w:r>
      <w:r w:rsidR="00AB422B" w:rsidRPr="007D2103">
        <w:t>КУФАР</w:t>
      </w:r>
      <w:r w:rsidR="00DC6956" w:rsidRPr="005F3F38">
        <w:t>;</w:t>
      </w:r>
      <w:r w:rsidR="005F3F38">
        <w:t xml:space="preserve"> </w:t>
      </w:r>
      <w:r w:rsidR="00DC6956" w:rsidRPr="005F3F38">
        <w:t>сайт</w:t>
      </w:r>
      <w:r w:rsidR="00AB422B" w:rsidRPr="007D2103">
        <w:t xml:space="preserve"> БЕЛАРУСНЕФТЬ</w:t>
      </w:r>
      <w:r w:rsidR="00AB422B" w:rsidRPr="005F3F38">
        <w:t>;</w:t>
      </w:r>
      <w:r w:rsidR="005F3F38">
        <w:t xml:space="preserve"> </w:t>
      </w:r>
      <w:r w:rsidR="00AB422B" w:rsidRPr="007D2103">
        <w:t>сайт страхового общества КЕНТАВР</w:t>
      </w:r>
      <w:r w:rsidR="00DC6956" w:rsidRPr="007D2103">
        <w:t>.</w:t>
      </w:r>
    </w:p>
    <w:p w14:paraId="7F858A30" w14:textId="2FD310BE" w:rsidR="00585729" w:rsidRPr="007D2103" w:rsidRDefault="00585729" w:rsidP="007D2103">
      <w:pPr>
        <w:pStyle w:val="a9"/>
        <w:tabs>
          <w:tab w:val="left" w:pos="1134"/>
        </w:tabs>
        <w:spacing w:after="0" w:line="240" w:lineRule="auto"/>
        <w:ind w:left="0" w:firstLine="851"/>
        <w:jc w:val="both"/>
        <w:rPr>
          <w:i/>
        </w:rPr>
      </w:pPr>
      <w:r w:rsidRPr="007D2103">
        <w:rPr>
          <w:i/>
        </w:rPr>
        <w:t>Модули</w:t>
      </w:r>
      <w:r w:rsidR="00E75DBD" w:rsidRPr="007D2103">
        <w:rPr>
          <w:i/>
        </w:rPr>
        <w:t xml:space="preserve"> </w:t>
      </w:r>
      <w:proofErr w:type="spellStart"/>
      <w:r w:rsidR="00E75DBD" w:rsidRPr="007D2103">
        <w:rPr>
          <w:i/>
        </w:rPr>
        <w:t>Drupal</w:t>
      </w:r>
      <w:proofErr w:type="spellEnd"/>
      <w:r w:rsidR="003E501C" w:rsidRPr="007D2103">
        <w:rPr>
          <w:i/>
        </w:rPr>
        <w:t>.</w:t>
      </w:r>
    </w:p>
    <w:p w14:paraId="411342EE" w14:textId="2CDC85B9" w:rsidR="00585729" w:rsidRPr="007D2103" w:rsidRDefault="00585729" w:rsidP="007D2103">
      <w:pPr>
        <w:spacing w:after="0" w:line="240" w:lineRule="auto"/>
        <w:ind w:firstLine="709"/>
        <w:jc w:val="both"/>
      </w:pPr>
      <w:r w:rsidRPr="007D2103">
        <w:t xml:space="preserve">Модуль </w:t>
      </w:r>
      <w:r w:rsidR="00A22C05" w:rsidRPr="007D2103">
        <w:t>–</w:t>
      </w:r>
      <w:r w:rsidRPr="007D2103">
        <w:t xml:space="preserve"> это набор PHP, JavaScript и CSS файлов, которые расширяют возможности сайта и добавляют функциональность. </w:t>
      </w:r>
      <w:r w:rsidR="00164FB1">
        <w:t>Можно</w:t>
      </w:r>
      <w:r w:rsidRPr="007D2103">
        <w:t xml:space="preserve"> включить возможности и функциональность сайта с помощью установки модуля, и отключить их с помощью удаления модуля; перед удалением, может потребоваться удалить данные и конфигурации, связанные с возможностями и функциональностью. </w:t>
      </w:r>
    </w:p>
    <w:p w14:paraId="1AFB8918" w14:textId="77777777" w:rsidR="00BE3A18" w:rsidRPr="007D2103" w:rsidRDefault="00BE3A18" w:rsidP="007D2103">
      <w:pPr>
        <w:spacing w:after="0" w:line="240" w:lineRule="auto"/>
        <w:ind w:firstLine="851"/>
        <w:jc w:val="both"/>
      </w:pPr>
      <w:r w:rsidRPr="007D2103">
        <w:t xml:space="preserve">Ядро </w:t>
      </w:r>
      <w:proofErr w:type="spellStart"/>
      <w:r w:rsidRPr="007D2103">
        <w:t>Drupal</w:t>
      </w:r>
      <w:proofErr w:type="spellEnd"/>
      <w:r w:rsidRPr="007D2103">
        <w:t xml:space="preserve"> предоставляет модули для:</w:t>
      </w:r>
    </w:p>
    <w:p w14:paraId="3EC70F06" w14:textId="77777777" w:rsidR="00BE3A18" w:rsidRPr="007D2103" w:rsidRDefault="00575739" w:rsidP="007D2103">
      <w:pPr>
        <w:pStyle w:val="a9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7D2103">
        <w:t>у</w:t>
      </w:r>
      <w:r w:rsidR="00BE3A18" w:rsidRPr="007D2103">
        <w:t>правления учетными записями пользователей (модуль ядра User)</w:t>
      </w:r>
    </w:p>
    <w:p w14:paraId="75982095" w14:textId="77777777" w:rsidR="00BE3A18" w:rsidRPr="007D2103" w:rsidRDefault="00575739" w:rsidP="007D2103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D2103">
        <w:t>у</w:t>
      </w:r>
      <w:r w:rsidR="00BE3A18" w:rsidRPr="007D2103">
        <w:t xml:space="preserve">правления основным содержимым (модуль ядра </w:t>
      </w:r>
      <w:proofErr w:type="spellStart"/>
      <w:r w:rsidR="00BE3A18" w:rsidRPr="007D2103">
        <w:t>Node</w:t>
      </w:r>
      <w:proofErr w:type="spellEnd"/>
      <w:r w:rsidR="00BE3A18" w:rsidRPr="007D2103">
        <w:t xml:space="preserve">) и полями (модуль Field и Field UI; есть также другие модули ядра, обеспечивающие различные типы полей </w:t>
      </w:r>
      <w:proofErr w:type="spellStart"/>
      <w:r w:rsidR="00BE3A18" w:rsidRPr="007D2103">
        <w:t>Email</w:t>
      </w:r>
      <w:proofErr w:type="spellEnd"/>
      <w:r w:rsidR="00BE3A18" w:rsidRPr="007D2103">
        <w:t>, Phone и т.д.)</w:t>
      </w:r>
    </w:p>
    <w:p w14:paraId="6826F84D" w14:textId="77777777" w:rsidR="00BE3A18" w:rsidRPr="007D2103" w:rsidRDefault="00575739" w:rsidP="007D2103">
      <w:pPr>
        <w:pStyle w:val="a9"/>
        <w:numPr>
          <w:ilvl w:val="0"/>
          <w:numId w:val="3"/>
        </w:numPr>
        <w:spacing w:after="0" w:line="240" w:lineRule="auto"/>
        <w:ind w:left="1134" w:hanging="425"/>
        <w:jc w:val="both"/>
      </w:pPr>
      <w:r w:rsidRPr="007D2103">
        <w:t>у</w:t>
      </w:r>
      <w:r w:rsidR="00BE3A18" w:rsidRPr="007D2103">
        <w:t xml:space="preserve">правления меню (модуль ядра </w:t>
      </w:r>
      <w:proofErr w:type="spellStart"/>
      <w:r w:rsidR="00BE3A18" w:rsidRPr="007D2103">
        <w:t>Menu</w:t>
      </w:r>
      <w:proofErr w:type="spellEnd"/>
      <w:r w:rsidR="00BE3A18" w:rsidRPr="007D2103">
        <w:t xml:space="preserve"> UI)</w:t>
      </w:r>
    </w:p>
    <w:p w14:paraId="3A108BB2" w14:textId="5E3779DF" w:rsidR="00BE3A18" w:rsidRPr="007D2103" w:rsidRDefault="00575739" w:rsidP="007D2103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D2103">
        <w:t>с</w:t>
      </w:r>
      <w:r w:rsidR="00BE3A18" w:rsidRPr="007D2103">
        <w:t xml:space="preserve">оздания списков, таблиц и блоков из существующего контента (модуль ядра </w:t>
      </w:r>
      <w:proofErr w:type="spellStart"/>
      <w:r w:rsidR="00BE3A18" w:rsidRPr="007D2103">
        <w:t>Views</w:t>
      </w:r>
      <w:proofErr w:type="spellEnd"/>
      <w:r w:rsidR="00BE3A18" w:rsidRPr="007D2103">
        <w:t xml:space="preserve"> и </w:t>
      </w:r>
      <w:proofErr w:type="spellStart"/>
      <w:r w:rsidR="00BE3A18" w:rsidRPr="007D2103">
        <w:t>Views</w:t>
      </w:r>
      <w:proofErr w:type="spellEnd"/>
      <w:r w:rsidR="00BE3A18" w:rsidRPr="007D2103">
        <w:t xml:space="preserve"> UI)</w:t>
      </w:r>
      <w:r w:rsidR="00CD459D" w:rsidRPr="007D2103">
        <w:t>.</w:t>
      </w:r>
    </w:p>
    <w:p w14:paraId="131F146F" w14:textId="2F5CF68B" w:rsidR="00E533D0" w:rsidRPr="007D2103" w:rsidRDefault="00F72581" w:rsidP="007D2103">
      <w:pPr>
        <w:spacing w:after="0" w:line="240" w:lineRule="auto"/>
        <w:ind w:firstLine="708"/>
        <w:jc w:val="both"/>
      </w:pPr>
      <w:r>
        <w:t>М</w:t>
      </w:r>
      <w:r w:rsidR="00E533D0" w:rsidRPr="007D2103">
        <w:t xml:space="preserve">одули </w:t>
      </w:r>
      <w:proofErr w:type="spellStart"/>
      <w:r w:rsidR="00E533D0" w:rsidRPr="007D2103">
        <w:t>Drupal</w:t>
      </w:r>
      <w:proofErr w:type="spellEnd"/>
      <w:r>
        <w:t xml:space="preserve"> используемые для работы</w:t>
      </w:r>
      <w:r w:rsidR="00E533D0" w:rsidRPr="007D2103">
        <w:t>:</w:t>
      </w:r>
    </w:p>
    <w:p w14:paraId="2A5FA5A4" w14:textId="77777777" w:rsidR="00E533D0" w:rsidRPr="007D2103" w:rsidRDefault="00E533D0" w:rsidP="007D2103">
      <w:pPr>
        <w:spacing w:after="0" w:line="240" w:lineRule="auto"/>
        <w:ind w:firstLine="708"/>
        <w:jc w:val="both"/>
      </w:pPr>
      <w:r w:rsidRPr="007D2103">
        <w:rPr>
          <w:lang w:val="en-US"/>
        </w:rPr>
        <w:t>Block</w:t>
      </w:r>
      <w:r w:rsidRPr="007D2103">
        <w:rPr>
          <w:i/>
        </w:rPr>
        <w:t xml:space="preserve"> </w:t>
      </w:r>
      <w:r w:rsidRPr="007D2103">
        <w:t xml:space="preserve">– позволяет создавать и редактировать блоки в теме. Блок, как некое устройство или набор определенных функций, вы можете поместить в нужную вам область страницы. Вывод блоков в регионе зависит от </w:t>
      </w:r>
      <w:r w:rsidRPr="007D2103">
        <w:rPr>
          <w:lang w:val="en-US"/>
        </w:rPr>
        <w:t>URL</w:t>
      </w:r>
      <w:r w:rsidRPr="007D2103">
        <w:t xml:space="preserve">-адреса, по которому блок должен или не должен выводиться, от типа просматриваемого пользователем контента, от роли этого пользователя и примененной к сайту темой. </w:t>
      </w:r>
    </w:p>
    <w:p w14:paraId="32624AB6" w14:textId="77777777" w:rsidR="00E533D0" w:rsidRPr="007D2103" w:rsidRDefault="00E533D0" w:rsidP="007D2103">
      <w:pPr>
        <w:spacing w:after="0" w:line="240" w:lineRule="auto"/>
        <w:ind w:firstLine="708"/>
        <w:jc w:val="both"/>
      </w:pPr>
      <w:r w:rsidRPr="007D2103">
        <w:rPr>
          <w:lang w:val="en-US"/>
        </w:rPr>
        <w:t>Color</w:t>
      </w:r>
      <w:r w:rsidRPr="007D2103">
        <w:t xml:space="preserve"> – позволяет менять цвет некоторых тем. Конечный пользователь может указать для определенного региона сайта шестнадцатеричный цветовой код или выбрать цвет в цветовом круге.</w:t>
      </w:r>
    </w:p>
    <w:p w14:paraId="7FD9028D" w14:textId="77777777" w:rsidR="00E533D0" w:rsidRPr="007D2103" w:rsidRDefault="00E533D0" w:rsidP="007D2103">
      <w:pPr>
        <w:spacing w:after="0" w:line="240" w:lineRule="auto"/>
        <w:ind w:firstLine="708"/>
        <w:jc w:val="both"/>
      </w:pPr>
      <w:r w:rsidRPr="007D2103">
        <w:rPr>
          <w:lang w:val="en-US"/>
        </w:rPr>
        <w:t>Comment</w:t>
      </w:r>
      <w:r w:rsidRPr="007D2103">
        <w:t xml:space="preserve"> – позволяет пользователем оставлять комментарии к различным фрагментам контента сайта. Режим ввода комментариев может быть включен для всех типов контента, кроме того, к ним можно добавлять собственные нестандартные поля.</w:t>
      </w:r>
    </w:p>
    <w:p w14:paraId="4343E4A4" w14:textId="77777777" w:rsidR="00E533D0" w:rsidRPr="007D2103" w:rsidRDefault="00E533D0" w:rsidP="007D2103">
      <w:pPr>
        <w:spacing w:after="0" w:line="240" w:lineRule="auto"/>
        <w:ind w:firstLine="708"/>
        <w:jc w:val="both"/>
      </w:pPr>
      <w:r w:rsidRPr="007D2103">
        <w:rPr>
          <w:lang w:val="en-US"/>
        </w:rPr>
        <w:lastRenderedPageBreak/>
        <w:t>Contextual</w:t>
      </w:r>
      <w:r w:rsidRPr="007D2103">
        <w:t xml:space="preserve"> </w:t>
      </w:r>
      <w:r w:rsidRPr="007D2103">
        <w:rPr>
          <w:lang w:val="en-US"/>
        </w:rPr>
        <w:t>Links</w:t>
      </w:r>
      <w:r w:rsidRPr="007D2103">
        <w:t xml:space="preserve"> – управляет ссылками, дающими доступ к действиям, связанным с элементами страницы. </w:t>
      </w:r>
      <w:proofErr w:type="spellStart"/>
      <w:r w:rsidRPr="007D2103">
        <w:t>Drupal</w:t>
      </w:r>
      <w:proofErr w:type="spellEnd"/>
      <w:r w:rsidRPr="007D2103">
        <w:t xml:space="preserve"> по умолчанию помещает в каждый узел и в каждый блок ссылки на редактирование и удаление. </w:t>
      </w:r>
    </w:p>
    <w:p w14:paraId="1248EEC0" w14:textId="77777777" w:rsidR="00E533D0" w:rsidRPr="007D2103" w:rsidRDefault="00E533D0" w:rsidP="007D2103">
      <w:pPr>
        <w:spacing w:after="0" w:line="240" w:lineRule="auto"/>
        <w:ind w:firstLine="708"/>
        <w:jc w:val="both"/>
      </w:pPr>
      <w:r w:rsidRPr="007D2103">
        <w:rPr>
          <w:lang w:val="en-US"/>
        </w:rPr>
        <w:t>Database</w:t>
      </w:r>
      <w:r w:rsidRPr="007D2103">
        <w:t xml:space="preserve"> </w:t>
      </w:r>
      <w:r w:rsidRPr="007D2103">
        <w:rPr>
          <w:lang w:val="en-US"/>
        </w:rPr>
        <w:t>Logging</w:t>
      </w:r>
      <w:r w:rsidRPr="007D2103">
        <w:t xml:space="preserve"> – записывает системные события в базу данных. В интерфейсе администрирования появляется страница, на которой выводятся последние события на сайте и возникшие ошибки. Администратор может фильтровать данный список и щелчком открывать более подробные описания.</w:t>
      </w:r>
    </w:p>
    <w:p w14:paraId="43827F07" w14:textId="25C6BBFA" w:rsidR="00E533D0" w:rsidRPr="007D2103" w:rsidRDefault="00E533D0" w:rsidP="005F3F38">
      <w:pPr>
        <w:spacing w:after="0" w:line="240" w:lineRule="auto"/>
        <w:ind w:firstLine="708"/>
        <w:jc w:val="both"/>
      </w:pPr>
      <w:r w:rsidRPr="007D2103">
        <w:rPr>
          <w:lang w:val="en-US"/>
        </w:rPr>
        <w:t>Field</w:t>
      </w:r>
      <w:r w:rsidRPr="007D2103">
        <w:t xml:space="preserve"> </w:t>
      </w:r>
      <w:r w:rsidRPr="007D2103">
        <w:rPr>
          <w:lang w:val="en-US"/>
        </w:rPr>
        <w:t>SQL</w:t>
      </w:r>
      <w:r w:rsidRPr="007D2103">
        <w:t xml:space="preserve"> </w:t>
      </w:r>
      <w:r w:rsidRPr="007D2103">
        <w:rPr>
          <w:lang w:val="en-US"/>
        </w:rPr>
        <w:t>Storage</w:t>
      </w:r>
      <w:r w:rsidRPr="007D2103">
        <w:t xml:space="preserve">, </w:t>
      </w:r>
      <w:r w:rsidRPr="007D2103">
        <w:rPr>
          <w:lang w:val="en-US"/>
        </w:rPr>
        <w:t>Field</w:t>
      </w:r>
      <w:r w:rsidRPr="007D2103">
        <w:t xml:space="preserve"> </w:t>
      </w:r>
      <w:r w:rsidRPr="007D2103">
        <w:rPr>
          <w:lang w:val="en-US"/>
        </w:rPr>
        <w:t>UI</w:t>
      </w:r>
      <w:r w:rsidRPr="007D2103">
        <w:t xml:space="preserve"> – эти два модуля позволяют создавать поля и присоединять их к типам контента, комментариям и другим элементам сайта. Поля можно хранить в различном формате и форматировать разными способами при помощи следующих дополнительных модулей ядра и обязательного модуля </w:t>
      </w:r>
      <w:r w:rsidRPr="007D2103">
        <w:rPr>
          <w:lang w:val="en-US"/>
        </w:rPr>
        <w:t>Text</w:t>
      </w:r>
      <w:r w:rsidRPr="007D2103">
        <w:t>:</w:t>
      </w:r>
      <w:r w:rsidR="005F3F38">
        <w:t xml:space="preserve"> </w:t>
      </w:r>
      <w:r w:rsidRPr="007D2103">
        <w:rPr>
          <w:lang w:val="en-US"/>
        </w:rPr>
        <w:t>File</w:t>
      </w:r>
      <w:r w:rsidRPr="005F3F38">
        <w:t>;</w:t>
      </w:r>
      <w:r w:rsidR="005F3F38">
        <w:t xml:space="preserve"> </w:t>
      </w:r>
      <w:r w:rsidRPr="007D2103">
        <w:rPr>
          <w:lang w:val="en-US"/>
        </w:rPr>
        <w:t>Options</w:t>
      </w:r>
      <w:r w:rsidRPr="005F3F38">
        <w:t>;</w:t>
      </w:r>
      <w:r w:rsidR="005F3F38">
        <w:t xml:space="preserve"> </w:t>
      </w:r>
      <w:r w:rsidRPr="007D2103">
        <w:rPr>
          <w:lang w:val="en-US"/>
        </w:rPr>
        <w:t>List</w:t>
      </w:r>
      <w:r w:rsidRPr="005F3F38">
        <w:t>;</w:t>
      </w:r>
      <w:r w:rsidR="005F3F38">
        <w:t xml:space="preserve"> </w:t>
      </w:r>
      <w:r w:rsidRPr="007D2103">
        <w:rPr>
          <w:lang w:val="en-US"/>
        </w:rPr>
        <w:t>Number</w:t>
      </w:r>
      <w:r w:rsidRPr="005F3F38">
        <w:t>;</w:t>
      </w:r>
      <w:r w:rsidR="005F3F38">
        <w:t xml:space="preserve"> </w:t>
      </w:r>
      <w:r w:rsidRPr="007D2103">
        <w:rPr>
          <w:lang w:val="en-US"/>
        </w:rPr>
        <w:t>Image</w:t>
      </w:r>
      <w:r w:rsidRPr="005F3F38">
        <w:t>.</w:t>
      </w:r>
    </w:p>
    <w:p w14:paraId="7585718E" w14:textId="77777777" w:rsidR="00E533D0" w:rsidRPr="007D2103" w:rsidRDefault="00E533D0" w:rsidP="00EF46B9">
      <w:pPr>
        <w:spacing w:after="0" w:line="240" w:lineRule="auto"/>
        <w:ind w:firstLine="709"/>
        <w:jc w:val="both"/>
      </w:pPr>
      <w:r w:rsidRPr="007D2103">
        <w:rPr>
          <w:lang w:val="en-US"/>
        </w:rPr>
        <w:t>Overlay</w:t>
      </w:r>
      <w:r w:rsidRPr="007D2103">
        <w:t xml:space="preserve"> – активирует административный слой. Это попытка дать задачам контекст, выводя страницу администратора поверх страницы сайта. Данный модуль можно отключить без ущерба для функциональности. </w:t>
      </w:r>
    </w:p>
    <w:p w14:paraId="25DA4107" w14:textId="77777777" w:rsidR="00E533D0" w:rsidRPr="007D2103" w:rsidRDefault="00E533D0" w:rsidP="00EF46B9">
      <w:pPr>
        <w:spacing w:after="0" w:line="240" w:lineRule="auto"/>
        <w:ind w:firstLine="709"/>
        <w:jc w:val="both"/>
      </w:pPr>
      <w:r w:rsidRPr="007D2103">
        <w:rPr>
          <w:lang w:val="en-US"/>
        </w:rPr>
        <w:t>RDF</w:t>
      </w:r>
      <w:r w:rsidRPr="007D2103">
        <w:t xml:space="preserve"> – добавляет к контенту метаданные. К примеру, модуль может добавить семантическую разметку, указывающую, что человек, опубликовавший фрагмент контента является его создателем. Такой подход позволяет другим сайтам или инструментам делать запросы к контенту вашего сайта или комбинировать его различными способами.</w:t>
      </w:r>
    </w:p>
    <w:p w14:paraId="073FAEC5" w14:textId="77777777" w:rsidR="007D2103" w:rsidRPr="007D2103" w:rsidRDefault="00E533D0" w:rsidP="00EF46B9">
      <w:pPr>
        <w:spacing w:after="0" w:line="240" w:lineRule="auto"/>
        <w:ind w:firstLine="709"/>
        <w:jc w:val="both"/>
      </w:pPr>
      <w:r w:rsidRPr="007D2103">
        <w:rPr>
          <w:lang w:val="en-US"/>
        </w:rPr>
        <w:t>Search</w:t>
      </w:r>
      <w:r w:rsidRPr="007D2103">
        <w:t xml:space="preserve"> – позволяет пользователям осуществлять поиск по сайту. Этот модуль обеспечивает базовую форму поиска в виде блока и страницу с расширенными фильтрами, дающими возможность уточнять полученные результаты.</w:t>
      </w:r>
    </w:p>
    <w:p w14:paraId="564B9269" w14:textId="77777777" w:rsidR="00E533D0" w:rsidRPr="007D2103" w:rsidRDefault="00E533D0" w:rsidP="00EF46B9">
      <w:pPr>
        <w:spacing w:after="0" w:line="240" w:lineRule="auto"/>
        <w:ind w:firstLine="709"/>
        <w:jc w:val="both"/>
      </w:pPr>
      <w:r w:rsidRPr="007D2103">
        <w:rPr>
          <w:lang w:val="en-US"/>
        </w:rPr>
        <w:t>Taxonomy</w:t>
      </w:r>
      <w:r w:rsidRPr="007D2103">
        <w:t xml:space="preserve"> – дает возможность распределять контент по категориям при помощи словарей или групп тегов. Количество словарей не ограничено, они добавляются к контенту и пользователям тем же способом, что и поля. Словари могут иметь различные атрибуты – единичный выбор (</w:t>
      </w:r>
      <w:r w:rsidRPr="007D2103">
        <w:rPr>
          <w:lang w:val="en-US"/>
        </w:rPr>
        <w:t>single</w:t>
      </w:r>
      <w:r w:rsidRPr="007D2103">
        <w:t xml:space="preserve"> </w:t>
      </w:r>
      <w:r w:rsidRPr="007D2103">
        <w:rPr>
          <w:lang w:val="en-US"/>
        </w:rPr>
        <w:t>select</w:t>
      </w:r>
      <w:r w:rsidRPr="007D2103">
        <w:t>), множественный выбор (</w:t>
      </w:r>
      <w:r w:rsidRPr="007D2103">
        <w:rPr>
          <w:lang w:val="en-US"/>
        </w:rPr>
        <w:t>multi</w:t>
      </w:r>
      <w:r w:rsidRPr="007D2103">
        <w:t>-</w:t>
      </w:r>
      <w:r w:rsidRPr="007D2103">
        <w:rPr>
          <w:lang w:val="en-US"/>
        </w:rPr>
        <w:t>select</w:t>
      </w:r>
      <w:r w:rsidRPr="007D2103">
        <w:t>) или свободная маркировка (</w:t>
      </w:r>
      <w:r w:rsidRPr="007D2103">
        <w:rPr>
          <w:lang w:val="en-US"/>
        </w:rPr>
        <w:t>free</w:t>
      </w:r>
      <w:r w:rsidRPr="007D2103">
        <w:t xml:space="preserve"> </w:t>
      </w:r>
      <w:r w:rsidRPr="007D2103">
        <w:rPr>
          <w:lang w:val="en-US"/>
        </w:rPr>
        <w:t>tagging</w:t>
      </w:r>
      <w:r w:rsidRPr="007D2103">
        <w:t>).</w:t>
      </w:r>
    </w:p>
    <w:p w14:paraId="749392BE" w14:textId="77777777" w:rsidR="00E533D0" w:rsidRPr="007D2103" w:rsidRDefault="00E533D0" w:rsidP="00EF46B9">
      <w:pPr>
        <w:spacing w:after="0" w:line="240" w:lineRule="auto"/>
        <w:ind w:firstLine="709"/>
        <w:jc w:val="both"/>
      </w:pPr>
      <w:r w:rsidRPr="007D2103">
        <w:t xml:space="preserve">Кроме того, в </w:t>
      </w:r>
      <w:proofErr w:type="spellStart"/>
      <w:r w:rsidRPr="007D2103">
        <w:t>Drupal</w:t>
      </w:r>
      <w:proofErr w:type="spellEnd"/>
      <w:r w:rsidRPr="007D2103">
        <w:t xml:space="preserve"> входят обязательные следующие модули:</w:t>
      </w:r>
    </w:p>
    <w:p w14:paraId="5C717C68" w14:textId="77777777" w:rsidR="00E533D0" w:rsidRPr="007D2103" w:rsidRDefault="00E533D0" w:rsidP="00EF46B9">
      <w:pPr>
        <w:pStyle w:val="a9"/>
        <w:numPr>
          <w:ilvl w:val="0"/>
          <w:numId w:val="17"/>
        </w:numPr>
        <w:spacing w:after="0" w:line="240" w:lineRule="auto"/>
        <w:ind w:left="1134" w:hanging="425"/>
        <w:jc w:val="both"/>
      </w:pPr>
      <w:r w:rsidRPr="007D2103">
        <w:rPr>
          <w:lang w:val="en-US"/>
        </w:rPr>
        <w:t>Filter</w:t>
      </w:r>
      <w:r w:rsidRPr="007D2103">
        <w:t xml:space="preserve"> – форматирует контент перед отображением.</w:t>
      </w:r>
    </w:p>
    <w:p w14:paraId="08BE8584" w14:textId="77777777" w:rsidR="00E533D0" w:rsidRPr="007D2103" w:rsidRDefault="00E533D0" w:rsidP="007D2103">
      <w:pPr>
        <w:pStyle w:val="a9"/>
        <w:numPr>
          <w:ilvl w:val="0"/>
          <w:numId w:val="17"/>
        </w:numPr>
        <w:spacing w:after="0" w:line="240" w:lineRule="auto"/>
        <w:ind w:left="1134" w:hanging="425"/>
        <w:jc w:val="both"/>
      </w:pPr>
      <w:r w:rsidRPr="007D2103">
        <w:rPr>
          <w:lang w:val="en-US"/>
        </w:rPr>
        <w:t xml:space="preserve">Node – </w:t>
      </w:r>
      <w:r w:rsidRPr="007D2103">
        <w:t>управляет контентом сайта.</w:t>
      </w:r>
    </w:p>
    <w:p w14:paraId="1014C35E" w14:textId="77777777" w:rsidR="00E533D0" w:rsidRPr="007D2103" w:rsidRDefault="00E533D0" w:rsidP="007D2103">
      <w:pPr>
        <w:pStyle w:val="a9"/>
        <w:numPr>
          <w:ilvl w:val="0"/>
          <w:numId w:val="17"/>
        </w:numPr>
        <w:spacing w:after="0" w:line="240" w:lineRule="auto"/>
        <w:ind w:left="1134" w:hanging="425"/>
        <w:jc w:val="both"/>
      </w:pPr>
      <w:r w:rsidRPr="007D2103">
        <w:rPr>
          <w:lang w:val="en-US"/>
        </w:rPr>
        <w:t>System</w:t>
      </w:r>
      <w:r w:rsidRPr="007D2103">
        <w:t xml:space="preserve"> – управляет основой конфигурацией сайта.</w:t>
      </w:r>
    </w:p>
    <w:p w14:paraId="07979949" w14:textId="77777777" w:rsidR="00E533D0" w:rsidRPr="007D2103" w:rsidRDefault="00E533D0" w:rsidP="007D2103">
      <w:pPr>
        <w:pStyle w:val="a9"/>
        <w:numPr>
          <w:ilvl w:val="0"/>
          <w:numId w:val="17"/>
        </w:numPr>
        <w:spacing w:after="0" w:line="240" w:lineRule="auto"/>
        <w:ind w:left="1134" w:hanging="425"/>
        <w:jc w:val="both"/>
      </w:pPr>
      <w:r w:rsidRPr="007D2103">
        <w:rPr>
          <w:lang w:val="en-US"/>
        </w:rPr>
        <w:t>Text</w:t>
      </w:r>
      <w:r w:rsidRPr="007D2103">
        <w:t xml:space="preserve"> – определяет простые текстовые типы полей.</w:t>
      </w:r>
    </w:p>
    <w:p w14:paraId="5DE03878" w14:textId="1C6AFCD4" w:rsidR="00E533D0" w:rsidRDefault="00E533D0" w:rsidP="007D2103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D2103">
        <w:rPr>
          <w:lang w:val="en-US"/>
        </w:rPr>
        <w:t>User</w:t>
      </w:r>
      <w:r w:rsidRPr="007D2103">
        <w:t xml:space="preserve"> – позволяет пользователям регистрироваться на сайте и управляет учетными записями.</w:t>
      </w:r>
    </w:p>
    <w:p w14:paraId="4F720BAF" w14:textId="76A78B73" w:rsidR="00F72581" w:rsidRPr="007D2103" w:rsidRDefault="00F72581" w:rsidP="00F72581">
      <w:pPr>
        <w:pStyle w:val="a9"/>
        <w:tabs>
          <w:tab w:val="left" w:pos="1134"/>
        </w:tabs>
        <w:spacing w:after="0" w:line="240" w:lineRule="auto"/>
        <w:ind w:left="-142" w:firstLine="851"/>
        <w:jc w:val="both"/>
      </w:pPr>
      <w:r>
        <w:t xml:space="preserve">Созданный прототип сайта </w:t>
      </w:r>
      <w:r w:rsidRPr="007D2103">
        <w:t xml:space="preserve">«Международной Китайско-Белорусской научной лаборатории по вакуумно-плазменным </w:t>
      </w:r>
      <w:r w:rsidR="004F2354" w:rsidRPr="007D2103">
        <w:t xml:space="preserve">технологиям» </w:t>
      </w:r>
      <w:r w:rsidR="004F2354">
        <w:t>проходит</w:t>
      </w:r>
      <w:r>
        <w:t xml:space="preserve"> апробацию с 04.11.2024.</w:t>
      </w:r>
    </w:p>
    <w:sectPr w:rsidR="00F72581" w:rsidRPr="007D2103" w:rsidSect="00A35C2F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C0CC" w14:textId="77777777" w:rsidR="00E954AD" w:rsidRDefault="00E954AD" w:rsidP="00C6474A">
      <w:pPr>
        <w:spacing w:after="0" w:line="240" w:lineRule="auto"/>
      </w:pPr>
      <w:r>
        <w:separator/>
      </w:r>
    </w:p>
  </w:endnote>
  <w:endnote w:type="continuationSeparator" w:id="0">
    <w:p w14:paraId="7244B6F1" w14:textId="77777777" w:rsidR="00E954AD" w:rsidRDefault="00E954AD" w:rsidP="00C6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389397"/>
      <w:docPartObj>
        <w:docPartGallery w:val="Page Numbers (Bottom of Page)"/>
        <w:docPartUnique/>
      </w:docPartObj>
    </w:sdtPr>
    <w:sdtEndPr/>
    <w:sdtContent>
      <w:p w14:paraId="2BB00433" w14:textId="22DC7C12" w:rsidR="00E954AD" w:rsidRDefault="00E954A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016">
          <w:rPr>
            <w:noProof/>
          </w:rPr>
          <w:t>3</w:t>
        </w:r>
        <w:r>
          <w:fldChar w:fldCharType="end"/>
        </w:r>
      </w:p>
    </w:sdtContent>
  </w:sdt>
  <w:p w14:paraId="1A9DD8AB" w14:textId="77777777" w:rsidR="00E954AD" w:rsidRDefault="00E954A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B2" w14:textId="77777777" w:rsidR="00E954AD" w:rsidRDefault="00E954AD" w:rsidP="00C6474A">
      <w:pPr>
        <w:spacing w:after="0" w:line="240" w:lineRule="auto"/>
      </w:pPr>
      <w:r>
        <w:separator/>
      </w:r>
    </w:p>
  </w:footnote>
  <w:footnote w:type="continuationSeparator" w:id="0">
    <w:p w14:paraId="45FAF789" w14:textId="77777777" w:rsidR="00E954AD" w:rsidRDefault="00E954AD" w:rsidP="00C64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642A92"/>
    <w:lvl w:ilvl="0">
      <w:start w:val="1"/>
      <w:numFmt w:val="bullet"/>
      <w:pStyle w:val="a"/>
      <w:lvlText w:val=""/>
      <w:lvlJc w:val="left"/>
      <w:pPr>
        <w:tabs>
          <w:tab w:val="num" w:pos="1080"/>
        </w:tabs>
        <w:ind w:left="153" w:firstLine="567"/>
      </w:pPr>
      <w:rPr>
        <w:rFonts w:ascii="Symbol" w:hAnsi="Symbol" w:hint="default"/>
      </w:rPr>
    </w:lvl>
  </w:abstractNum>
  <w:abstractNum w:abstractNumId="1" w15:restartNumberingAfterBreak="0">
    <w:nsid w:val="00531ADB"/>
    <w:multiLevelType w:val="hybridMultilevel"/>
    <w:tmpl w:val="BE9C13DA"/>
    <w:lvl w:ilvl="0" w:tplc="DC2E4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089F"/>
    <w:multiLevelType w:val="hybridMultilevel"/>
    <w:tmpl w:val="D312D974"/>
    <w:lvl w:ilvl="0" w:tplc="DC2E4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FA2"/>
    <w:multiLevelType w:val="hybridMultilevel"/>
    <w:tmpl w:val="F6EA1E22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FF2166"/>
    <w:multiLevelType w:val="hybridMultilevel"/>
    <w:tmpl w:val="15E2C04C"/>
    <w:lvl w:ilvl="0" w:tplc="DC2E4C64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8471E3"/>
    <w:multiLevelType w:val="hybridMultilevel"/>
    <w:tmpl w:val="D8A03110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31FE0"/>
    <w:multiLevelType w:val="hybridMultilevel"/>
    <w:tmpl w:val="12CC78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CB298F"/>
    <w:multiLevelType w:val="hybridMultilevel"/>
    <w:tmpl w:val="418AB720"/>
    <w:lvl w:ilvl="0" w:tplc="DC2E4C6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C946C5"/>
    <w:multiLevelType w:val="hybridMultilevel"/>
    <w:tmpl w:val="DFB4B828"/>
    <w:lvl w:ilvl="0" w:tplc="DC2E4C6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D82AF5"/>
    <w:multiLevelType w:val="multilevel"/>
    <w:tmpl w:val="DBD07B46"/>
    <w:lvl w:ilvl="0">
      <w:start w:val="1"/>
      <w:numFmt w:val="decimal"/>
      <w:pStyle w:val="1"/>
      <w:suff w:val="space"/>
      <w:lvlText w:val="%1"/>
      <w:lvlJc w:val="left"/>
      <w:pPr>
        <w:ind w:left="1305" w:hanging="595"/>
      </w:pPr>
      <w:rPr>
        <w:rFonts w:hint="default"/>
        <w:sz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lang w:val="ru-RU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 w15:restartNumberingAfterBreak="0">
    <w:nsid w:val="264B47C3"/>
    <w:multiLevelType w:val="hybridMultilevel"/>
    <w:tmpl w:val="581C941A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DC2E4C6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  <w:sz w:val="28"/>
        <w:szCs w:val="28"/>
      </w:rPr>
    </w:lvl>
    <w:lvl w:ilvl="2" w:tplc="DC2E4C64">
      <w:start w:val="1"/>
      <w:numFmt w:val="bullet"/>
      <w:lvlText w:val="–"/>
      <w:lvlJc w:val="left"/>
      <w:pPr>
        <w:ind w:left="2884" w:hanging="375"/>
      </w:pPr>
      <w:rPr>
        <w:rFonts w:ascii="Times New Roman" w:hAnsi="Times New Roman" w:cs="Times New Roman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1648F8"/>
    <w:multiLevelType w:val="multilevel"/>
    <w:tmpl w:val="46AE16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BB5769E"/>
    <w:multiLevelType w:val="hybridMultilevel"/>
    <w:tmpl w:val="DB3630B8"/>
    <w:lvl w:ilvl="0" w:tplc="DC2E4C64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2760393"/>
    <w:multiLevelType w:val="hybridMultilevel"/>
    <w:tmpl w:val="540CA3DC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B773CA"/>
    <w:multiLevelType w:val="hybridMultilevel"/>
    <w:tmpl w:val="3276589A"/>
    <w:lvl w:ilvl="0" w:tplc="DC2E4C64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7370537"/>
    <w:multiLevelType w:val="hybridMultilevel"/>
    <w:tmpl w:val="F7C85E10"/>
    <w:lvl w:ilvl="0" w:tplc="DC2E4C6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492B03"/>
    <w:multiLevelType w:val="hybridMultilevel"/>
    <w:tmpl w:val="C7C6983A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3F0F16"/>
    <w:multiLevelType w:val="hybridMultilevel"/>
    <w:tmpl w:val="E952B4B8"/>
    <w:lvl w:ilvl="0" w:tplc="DC2E4C6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D40DA"/>
    <w:multiLevelType w:val="hybridMultilevel"/>
    <w:tmpl w:val="9DF8B2C4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170F2D"/>
    <w:multiLevelType w:val="hybridMultilevel"/>
    <w:tmpl w:val="9D5C63FA"/>
    <w:lvl w:ilvl="0" w:tplc="DC2E4C6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643327"/>
    <w:multiLevelType w:val="hybridMultilevel"/>
    <w:tmpl w:val="AAD4FAD0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A05240"/>
    <w:multiLevelType w:val="hybridMultilevel"/>
    <w:tmpl w:val="3DF43C0E"/>
    <w:lvl w:ilvl="0" w:tplc="DC2E4C6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7EC6301"/>
    <w:multiLevelType w:val="multilevel"/>
    <w:tmpl w:val="E4F4275E"/>
    <w:lvl w:ilvl="0">
      <w:start w:val="1"/>
      <w:numFmt w:val="decimal"/>
      <w:pStyle w:val="a0"/>
      <w:suff w:val="space"/>
      <w:lvlText w:val="Picture 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4809401A"/>
    <w:multiLevelType w:val="multilevel"/>
    <w:tmpl w:val="394210AE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49DE0ED5"/>
    <w:multiLevelType w:val="hybridMultilevel"/>
    <w:tmpl w:val="1136CBB0"/>
    <w:lvl w:ilvl="0" w:tplc="DC2E4C6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BE253BD"/>
    <w:multiLevelType w:val="hybridMultilevel"/>
    <w:tmpl w:val="B90ED3D6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6B1502"/>
    <w:multiLevelType w:val="hybridMultilevel"/>
    <w:tmpl w:val="E876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2F"/>
    <w:multiLevelType w:val="hybridMultilevel"/>
    <w:tmpl w:val="B1C0A8D6"/>
    <w:lvl w:ilvl="0" w:tplc="DC2E4C64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E0D54ED"/>
    <w:multiLevelType w:val="multilevel"/>
    <w:tmpl w:val="08ECB9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5E45417C"/>
    <w:multiLevelType w:val="hybridMultilevel"/>
    <w:tmpl w:val="F258A400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BE572A"/>
    <w:multiLevelType w:val="hybridMultilevel"/>
    <w:tmpl w:val="CA861D00"/>
    <w:lvl w:ilvl="0" w:tplc="DC2E4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F3A51"/>
    <w:multiLevelType w:val="multilevel"/>
    <w:tmpl w:val="D908B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61775FC1"/>
    <w:multiLevelType w:val="hybridMultilevel"/>
    <w:tmpl w:val="B226EF9C"/>
    <w:lvl w:ilvl="0" w:tplc="DC2E4C64">
      <w:start w:val="1"/>
      <w:numFmt w:val="bullet"/>
      <w:lvlText w:val="–"/>
      <w:lvlJc w:val="left"/>
      <w:pPr>
        <w:ind w:left="21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C2469C"/>
    <w:multiLevelType w:val="hybridMultilevel"/>
    <w:tmpl w:val="3BF205A8"/>
    <w:lvl w:ilvl="0" w:tplc="DC2E4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D7617"/>
    <w:multiLevelType w:val="hybridMultilevel"/>
    <w:tmpl w:val="07F80A7A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254BAF"/>
    <w:multiLevelType w:val="hybridMultilevel"/>
    <w:tmpl w:val="69F69914"/>
    <w:lvl w:ilvl="0" w:tplc="DC2E4C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7265E"/>
    <w:multiLevelType w:val="hybridMultilevel"/>
    <w:tmpl w:val="DE804E0E"/>
    <w:lvl w:ilvl="0" w:tplc="DC2E4C64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BCA35AF"/>
    <w:multiLevelType w:val="hybridMultilevel"/>
    <w:tmpl w:val="48541DB2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C90C80"/>
    <w:multiLevelType w:val="hybridMultilevel"/>
    <w:tmpl w:val="9698F2FC"/>
    <w:lvl w:ilvl="0" w:tplc="DC2E4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8"/>
  </w:num>
  <w:num w:numId="5">
    <w:abstractNumId w:val="26"/>
  </w:num>
  <w:num w:numId="6">
    <w:abstractNumId w:val="16"/>
  </w:num>
  <w:num w:numId="7">
    <w:abstractNumId w:val="1"/>
  </w:num>
  <w:num w:numId="8">
    <w:abstractNumId w:val="35"/>
  </w:num>
  <w:num w:numId="9">
    <w:abstractNumId w:val="20"/>
  </w:num>
  <w:num w:numId="10">
    <w:abstractNumId w:val="6"/>
  </w:num>
  <w:num w:numId="11">
    <w:abstractNumId w:val="36"/>
  </w:num>
  <w:num w:numId="12">
    <w:abstractNumId w:val="21"/>
  </w:num>
  <w:num w:numId="13">
    <w:abstractNumId w:val="34"/>
  </w:num>
  <w:num w:numId="14">
    <w:abstractNumId w:val="23"/>
  </w:num>
  <w:num w:numId="15">
    <w:abstractNumId w:val="30"/>
  </w:num>
  <w:num w:numId="16">
    <w:abstractNumId w:val="17"/>
  </w:num>
  <w:num w:numId="17">
    <w:abstractNumId w:val="25"/>
  </w:num>
  <w:num w:numId="18">
    <w:abstractNumId w:val="4"/>
  </w:num>
  <w:num w:numId="19">
    <w:abstractNumId w:val="29"/>
  </w:num>
  <w:num w:numId="20">
    <w:abstractNumId w:val="8"/>
  </w:num>
  <w:num w:numId="21">
    <w:abstractNumId w:val="32"/>
  </w:num>
  <w:num w:numId="22">
    <w:abstractNumId w:val="38"/>
  </w:num>
  <w:num w:numId="23">
    <w:abstractNumId w:val="15"/>
  </w:num>
  <w:num w:numId="24">
    <w:abstractNumId w:val="5"/>
  </w:num>
  <w:num w:numId="25">
    <w:abstractNumId w:val="37"/>
  </w:num>
  <w:num w:numId="26">
    <w:abstractNumId w:val="2"/>
  </w:num>
  <w:num w:numId="27">
    <w:abstractNumId w:val="27"/>
  </w:num>
  <w:num w:numId="28">
    <w:abstractNumId w:val="33"/>
  </w:num>
  <w:num w:numId="29">
    <w:abstractNumId w:val="7"/>
  </w:num>
  <w:num w:numId="30">
    <w:abstractNumId w:val="11"/>
  </w:num>
  <w:num w:numId="31">
    <w:abstractNumId w:val="13"/>
  </w:num>
  <w:num w:numId="32">
    <w:abstractNumId w:val="10"/>
  </w:num>
  <w:num w:numId="33">
    <w:abstractNumId w:val="24"/>
  </w:num>
  <w:num w:numId="34">
    <w:abstractNumId w:val="31"/>
  </w:num>
  <w:num w:numId="35">
    <w:abstractNumId w:val="18"/>
  </w:num>
  <w:num w:numId="36">
    <w:abstractNumId w:val="22"/>
  </w:num>
  <w:num w:numId="37">
    <w:abstractNumId w:val="19"/>
  </w:num>
  <w:num w:numId="38">
    <w:abstractNumId w:val="12"/>
  </w:num>
  <w:num w:numId="39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19"/>
    <w:rsid w:val="00006371"/>
    <w:rsid w:val="00020A23"/>
    <w:rsid w:val="00026CEE"/>
    <w:rsid w:val="00031F70"/>
    <w:rsid w:val="00042F1D"/>
    <w:rsid w:val="00045D9D"/>
    <w:rsid w:val="00053783"/>
    <w:rsid w:val="0006243A"/>
    <w:rsid w:val="00063AC0"/>
    <w:rsid w:val="000718C2"/>
    <w:rsid w:val="000736CB"/>
    <w:rsid w:val="00073A71"/>
    <w:rsid w:val="00074C9E"/>
    <w:rsid w:val="0007657F"/>
    <w:rsid w:val="000775CA"/>
    <w:rsid w:val="000803B0"/>
    <w:rsid w:val="000806A5"/>
    <w:rsid w:val="00084E1C"/>
    <w:rsid w:val="00085068"/>
    <w:rsid w:val="0008607C"/>
    <w:rsid w:val="00092A1A"/>
    <w:rsid w:val="00093A03"/>
    <w:rsid w:val="00095522"/>
    <w:rsid w:val="000A1C09"/>
    <w:rsid w:val="000A401A"/>
    <w:rsid w:val="000B1614"/>
    <w:rsid w:val="000B25BC"/>
    <w:rsid w:val="000D3CCF"/>
    <w:rsid w:val="000E19FA"/>
    <w:rsid w:val="000E6606"/>
    <w:rsid w:val="00104D77"/>
    <w:rsid w:val="0010745B"/>
    <w:rsid w:val="00122B5C"/>
    <w:rsid w:val="00140545"/>
    <w:rsid w:val="00142928"/>
    <w:rsid w:val="001602BB"/>
    <w:rsid w:val="00164FB1"/>
    <w:rsid w:val="001748DB"/>
    <w:rsid w:val="00176114"/>
    <w:rsid w:val="00184077"/>
    <w:rsid w:val="00185AC7"/>
    <w:rsid w:val="001960A8"/>
    <w:rsid w:val="00196EBC"/>
    <w:rsid w:val="001A235B"/>
    <w:rsid w:val="001A422E"/>
    <w:rsid w:val="001B092C"/>
    <w:rsid w:val="001B7739"/>
    <w:rsid w:val="001C5ADB"/>
    <w:rsid w:val="001D175C"/>
    <w:rsid w:val="001D3C01"/>
    <w:rsid w:val="001E3217"/>
    <w:rsid w:val="001E558C"/>
    <w:rsid w:val="001E7E74"/>
    <w:rsid w:val="00202BA4"/>
    <w:rsid w:val="00212813"/>
    <w:rsid w:val="002163BE"/>
    <w:rsid w:val="0021731C"/>
    <w:rsid w:val="00217546"/>
    <w:rsid w:val="00221A07"/>
    <w:rsid w:val="00241563"/>
    <w:rsid w:val="00250966"/>
    <w:rsid w:val="0025703A"/>
    <w:rsid w:val="00273C80"/>
    <w:rsid w:val="00274984"/>
    <w:rsid w:val="0029293E"/>
    <w:rsid w:val="00296A19"/>
    <w:rsid w:val="002A0DEE"/>
    <w:rsid w:val="002B0244"/>
    <w:rsid w:val="002B12A9"/>
    <w:rsid w:val="002B162D"/>
    <w:rsid w:val="002B21F2"/>
    <w:rsid w:val="002C3911"/>
    <w:rsid w:val="002D408C"/>
    <w:rsid w:val="002D5478"/>
    <w:rsid w:val="002D7758"/>
    <w:rsid w:val="002E555E"/>
    <w:rsid w:val="002F18EC"/>
    <w:rsid w:val="002F19A8"/>
    <w:rsid w:val="002F3E4B"/>
    <w:rsid w:val="00302F38"/>
    <w:rsid w:val="00314485"/>
    <w:rsid w:val="0031687D"/>
    <w:rsid w:val="0032284A"/>
    <w:rsid w:val="0032352E"/>
    <w:rsid w:val="003248A3"/>
    <w:rsid w:val="00325D7F"/>
    <w:rsid w:val="00326FE3"/>
    <w:rsid w:val="00327298"/>
    <w:rsid w:val="0032750F"/>
    <w:rsid w:val="003367C5"/>
    <w:rsid w:val="00337F1C"/>
    <w:rsid w:val="00341F4B"/>
    <w:rsid w:val="0034693A"/>
    <w:rsid w:val="0035416B"/>
    <w:rsid w:val="00356E0D"/>
    <w:rsid w:val="003639C9"/>
    <w:rsid w:val="00363D12"/>
    <w:rsid w:val="00377F07"/>
    <w:rsid w:val="00380202"/>
    <w:rsid w:val="00383AB9"/>
    <w:rsid w:val="00385680"/>
    <w:rsid w:val="003940F9"/>
    <w:rsid w:val="00394F7B"/>
    <w:rsid w:val="003A1729"/>
    <w:rsid w:val="003B0173"/>
    <w:rsid w:val="003B47E8"/>
    <w:rsid w:val="003B6BF0"/>
    <w:rsid w:val="003C0587"/>
    <w:rsid w:val="003C2C10"/>
    <w:rsid w:val="003C333A"/>
    <w:rsid w:val="003D33D6"/>
    <w:rsid w:val="003D5FCD"/>
    <w:rsid w:val="003E501C"/>
    <w:rsid w:val="003F637E"/>
    <w:rsid w:val="00402C85"/>
    <w:rsid w:val="00405A3B"/>
    <w:rsid w:val="00405E2E"/>
    <w:rsid w:val="00406AA8"/>
    <w:rsid w:val="00417231"/>
    <w:rsid w:val="00424119"/>
    <w:rsid w:val="00430DE9"/>
    <w:rsid w:val="00431550"/>
    <w:rsid w:val="00436CC6"/>
    <w:rsid w:val="00442A95"/>
    <w:rsid w:val="00454F0C"/>
    <w:rsid w:val="004562B6"/>
    <w:rsid w:val="00463318"/>
    <w:rsid w:val="004678C7"/>
    <w:rsid w:val="00472C38"/>
    <w:rsid w:val="00486682"/>
    <w:rsid w:val="00492334"/>
    <w:rsid w:val="0049239C"/>
    <w:rsid w:val="004A5CB2"/>
    <w:rsid w:val="004B1CB5"/>
    <w:rsid w:val="004B662B"/>
    <w:rsid w:val="004C7A74"/>
    <w:rsid w:val="004D08D6"/>
    <w:rsid w:val="004D58FB"/>
    <w:rsid w:val="004F07F3"/>
    <w:rsid w:val="004F2354"/>
    <w:rsid w:val="004F6528"/>
    <w:rsid w:val="00512540"/>
    <w:rsid w:val="00512B41"/>
    <w:rsid w:val="00521954"/>
    <w:rsid w:val="00527B98"/>
    <w:rsid w:val="005310F0"/>
    <w:rsid w:val="00537097"/>
    <w:rsid w:val="005371A9"/>
    <w:rsid w:val="00543F4F"/>
    <w:rsid w:val="00544EBD"/>
    <w:rsid w:val="00552504"/>
    <w:rsid w:val="00554369"/>
    <w:rsid w:val="0055722B"/>
    <w:rsid w:val="005618CE"/>
    <w:rsid w:val="00564D8B"/>
    <w:rsid w:val="00575739"/>
    <w:rsid w:val="005854C6"/>
    <w:rsid w:val="00585729"/>
    <w:rsid w:val="0058667B"/>
    <w:rsid w:val="005A417E"/>
    <w:rsid w:val="005B7E74"/>
    <w:rsid w:val="005C5F0F"/>
    <w:rsid w:val="005C5F19"/>
    <w:rsid w:val="005C7525"/>
    <w:rsid w:val="005D690B"/>
    <w:rsid w:val="005E6B6A"/>
    <w:rsid w:val="005F2575"/>
    <w:rsid w:val="005F3F38"/>
    <w:rsid w:val="005F6EEF"/>
    <w:rsid w:val="00600E43"/>
    <w:rsid w:val="006249AD"/>
    <w:rsid w:val="006336EB"/>
    <w:rsid w:val="00634CEB"/>
    <w:rsid w:val="00634E44"/>
    <w:rsid w:val="00646622"/>
    <w:rsid w:val="00653E14"/>
    <w:rsid w:val="00654776"/>
    <w:rsid w:val="0065662A"/>
    <w:rsid w:val="00665381"/>
    <w:rsid w:val="00666E51"/>
    <w:rsid w:val="006672FB"/>
    <w:rsid w:val="006702EF"/>
    <w:rsid w:val="0067345D"/>
    <w:rsid w:val="00680027"/>
    <w:rsid w:val="006A2F96"/>
    <w:rsid w:val="006A47F6"/>
    <w:rsid w:val="006A6A21"/>
    <w:rsid w:val="006B4856"/>
    <w:rsid w:val="006B4F35"/>
    <w:rsid w:val="006C13F6"/>
    <w:rsid w:val="006C67C0"/>
    <w:rsid w:val="006E0AC5"/>
    <w:rsid w:val="006E2281"/>
    <w:rsid w:val="006E7150"/>
    <w:rsid w:val="006E7EF4"/>
    <w:rsid w:val="006F0BA6"/>
    <w:rsid w:val="007038F1"/>
    <w:rsid w:val="00712C08"/>
    <w:rsid w:val="00720F22"/>
    <w:rsid w:val="00721555"/>
    <w:rsid w:val="00722BE9"/>
    <w:rsid w:val="007258D4"/>
    <w:rsid w:val="00725ABB"/>
    <w:rsid w:val="00726481"/>
    <w:rsid w:val="00730E39"/>
    <w:rsid w:val="00733904"/>
    <w:rsid w:val="0073638A"/>
    <w:rsid w:val="00742BDA"/>
    <w:rsid w:val="00742FC6"/>
    <w:rsid w:val="00746A56"/>
    <w:rsid w:val="00753B49"/>
    <w:rsid w:val="007554D8"/>
    <w:rsid w:val="00766883"/>
    <w:rsid w:val="007734D9"/>
    <w:rsid w:val="007760CA"/>
    <w:rsid w:val="00776E2B"/>
    <w:rsid w:val="00786054"/>
    <w:rsid w:val="007A2F32"/>
    <w:rsid w:val="007A53EB"/>
    <w:rsid w:val="007B17CE"/>
    <w:rsid w:val="007B3890"/>
    <w:rsid w:val="007B45DD"/>
    <w:rsid w:val="007B6102"/>
    <w:rsid w:val="007C23F8"/>
    <w:rsid w:val="007C3AA3"/>
    <w:rsid w:val="007C4975"/>
    <w:rsid w:val="007D2103"/>
    <w:rsid w:val="007D3DAF"/>
    <w:rsid w:val="007E3293"/>
    <w:rsid w:val="007F3765"/>
    <w:rsid w:val="007F4489"/>
    <w:rsid w:val="007F7BE3"/>
    <w:rsid w:val="00803AB5"/>
    <w:rsid w:val="00807B4E"/>
    <w:rsid w:val="00812C09"/>
    <w:rsid w:val="00821E17"/>
    <w:rsid w:val="008221BC"/>
    <w:rsid w:val="0083121C"/>
    <w:rsid w:val="00840FDC"/>
    <w:rsid w:val="008432E5"/>
    <w:rsid w:val="008445B8"/>
    <w:rsid w:val="00844D17"/>
    <w:rsid w:val="00844E38"/>
    <w:rsid w:val="00850B9D"/>
    <w:rsid w:val="00870ABB"/>
    <w:rsid w:val="00871755"/>
    <w:rsid w:val="008729DA"/>
    <w:rsid w:val="00885D49"/>
    <w:rsid w:val="00885F58"/>
    <w:rsid w:val="008B1FB3"/>
    <w:rsid w:val="008C0FA3"/>
    <w:rsid w:val="008C3E4A"/>
    <w:rsid w:val="008C477E"/>
    <w:rsid w:val="008D0950"/>
    <w:rsid w:val="008D7713"/>
    <w:rsid w:val="008E7883"/>
    <w:rsid w:val="008F2581"/>
    <w:rsid w:val="00922DA2"/>
    <w:rsid w:val="0092357C"/>
    <w:rsid w:val="00925DDC"/>
    <w:rsid w:val="009313A5"/>
    <w:rsid w:val="00943EA9"/>
    <w:rsid w:val="009509FF"/>
    <w:rsid w:val="00953BE4"/>
    <w:rsid w:val="00961CE8"/>
    <w:rsid w:val="009736CA"/>
    <w:rsid w:val="00984A3C"/>
    <w:rsid w:val="00987C35"/>
    <w:rsid w:val="009979B1"/>
    <w:rsid w:val="009C2B5D"/>
    <w:rsid w:val="009C315C"/>
    <w:rsid w:val="009D160F"/>
    <w:rsid w:val="009D3025"/>
    <w:rsid w:val="009E3C31"/>
    <w:rsid w:val="009F0F66"/>
    <w:rsid w:val="009F2430"/>
    <w:rsid w:val="009F576A"/>
    <w:rsid w:val="00A00535"/>
    <w:rsid w:val="00A02016"/>
    <w:rsid w:val="00A046D3"/>
    <w:rsid w:val="00A051D3"/>
    <w:rsid w:val="00A0713F"/>
    <w:rsid w:val="00A13EB6"/>
    <w:rsid w:val="00A14FA1"/>
    <w:rsid w:val="00A16724"/>
    <w:rsid w:val="00A22949"/>
    <w:rsid w:val="00A22C05"/>
    <w:rsid w:val="00A2693A"/>
    <w:rsid w:val="00A348A0"/>
    <w:rsid w:val="00A35C2F"/>
    <w:rsid w:val="00A4228A"/>
    <w:rsid w:val="00A554BC"/>
    <w:rsid w:val="00A573B9"/>
    <w:rsid w:val="00A61C80"/>
    <w:rsid w:val="00A71ADF"/>
    <w:rsid w:val="00A74ABA"/>
    <w:rsid w:val="00A7584C"/>
    <w:rsid w:val="00A811AF"/>
    <w:rsid w:val="00A85F4E"/>
    <w:rsid w:val="00A86C76"/>
    <w:rsid w:val="00A91C5D"/>
    <w:rsid w:val="00A933AC"/>
    <w:rsid w:val="00A9697A"/>
    <w:rsid w:val="00AA156A"/>
    <w:rsid w:val="00AB422B"/>
    <w:rsid w:val="00AB51C4"/>
    <w:rsid w:val="00AC36F7"/>
    <w:rsid w:val="00AE0B29"/>
    <w:rsid w:val="00AE300B"/>
    <w:rsid w:val="00AE7C81"/>
    <w:rsid w:val="00AF44A1"/>
    <w:rsid w:val="00AF51E7"/>
    <w:rsid w:val="00B10093"/>
    <w:rsid w:val="00B108EF"/>
    <w:rsid w:val="00B140FF"/>
    <w:rsid w:val="00B329FC"/>
    <w:rsid w:val="00B34802"/>
    <w:rsid w:val="00B34D87"/>
    <w:rsid w:val="00B36BBA"/>
    <w:rsid w:val="00B523EC"/>
    <w:rsid w:val="00B6061E"/>
    <w:rsid w:val="00B628A5"/>
    <w:rsid w:val="00B8688B"/>
    <w:rsid w:val="00B93DCA"/>
    <w:rsid w:val="00BD4206"/>
    <w:rsid w:val="00BD55FF"/>
    <w:rsid w:val="00BD584E"/>
    <w:rsid w:val="00BD59F8"/>
    <w:rsid w:val="00BE3A18"/>
    <w:rsid w:val="00BF41B0"/>
    <w:rsid w:val="00BF5080"/>
    <w:rsid w:val="00BF676B"/>
    <w:rsid w:val="00C078CE"/>
    <w:rsid w:val="00C231E1"/>
    <w:rsid w:val="00C247B9"/>
    <w:rsid w:val="00C2548E"/>
    <w:rsid w:val="00C35FDD"/>
    <w:rsid w:val="00C36070"/>
    <w:rsid w:val="00C3610C"/>
    <w:rsid w:val="00C40E9B"/>
    <w:rsid w:val="00C40F94"/>
    <w:rsid w:val="00C449E8"/>
    <w:rsid w:val="00C45B44"/>
    <w:rsid w:val="00C55A4A"/>
    <w:rsid w:val="00C6474A"/>
    <w:rsid w:val="00C858E7"/>
    <w:rsid w:val="00C87511"/>
    <w:rsid w:val="00C90C54"/>
    <w:rsid w:val="00C913A3"/>
    <w:rsid w:val="00CA0D41"/>
    <w:rsid w:val="00CA2C94"/>
    <w:rsid w:val="00CA620C"/>
    <w:rsid w:val="00CB0724"/>
    <w:rsid w:val="00CB6F5E"/>
    <w:rsid w:val="00CB7EF8"/>
    <w:rsid w:val="00CD459D"/>
    <w:rsid w:val="00CD63B8"/>
    <w:rsid w:val="00CE01DE"/>
    <w:rsid w:val="00CE0727"/>
    <w:rsid w:val="00CE130E"/>
    <w:rsid w:val="00CE47CB"/>
    <w:rsid w:val="00CE706C"/>
    <w:rsid w:val="00CF1272"/>
    <w:rsid w:val="00CF1A7A"/>
    <w:rsid w:val="00D07CB5"/>
    <w:rsid w:val="00D108C4"/>
    <w:rsid w:val="00D12387"/>
    <w:rsid w:val="00D15D1B"/>
    <w:rsid w:val="00D16A15"/>
    <w:rsid w:val="00D254B0"/>
    <w:rsid w:val="00D33066"/>
    <w:rsid w:val="00D35D76"/>
    <w:rsid w:val="00D41791"/>
    <w:rsid w:val="00D46776"/>
    <w:rsid w:val="00D513D2"/>
    <w:rsid w:val="00D57437"/>
    <w:rsid w:val="00D61C55"/>
    <w:rsid w:val="00D630C1"/>
    <w:rsid w:val="00D631B3"/>
    <w:rsid w:val="00D64E66"/>
    <w:rsid w:val="00D92036"/>
    <w:rsid w:val="00D940D4"/>
    <w:rsid w:val="00D94759"/>
    <w:rsid w:val="00D96D48"/>
    <w:rsid w:val="00DA1EE0"/>
    <w:rsid w:val="00DA52E4"/>
    <w:rsid w:val="00DA62F5"/>
    <w:rsid w:val="00DB4586"/>
    <w:rsid w:val="00DB533F"/>
    <w:rsid w:val="00DC390B"/>
    <w:rsid w:val="00DC6956"/>
    <w:rsid w:val="00DC7B1D"/>
    <w:rsid w:val="00DD3A02"/>
    <w:rsid w:val="00E0544A"/>
    <w:rsid w:val="00E0648B"/>
    <w:rsid w:val="00E22F6A"/>
    <w:rsid w:val="00E266F2"/>
    <w:rsid w:val="00E30D37"/>
    <w:rsid w:val="00E320C7"/>
    <w:rsid w:val="00E340A3"/>
    <w:rsid w:val="00E353E1"/>
    <w:rsid w:val="00E46398"/>
    <w:rsid w:val="00E533D0"/>
    <w:rsid w:val="00E56541"/>
    <w:rsid w:val="00E64557"/>
    <w:rsid w:val="00E75DBD"/>
    <w:rsid w:val="00E852B8"/>
    <w:rsid w:val="00E870BB"/>
    <w:rsid w:val="00E954AD"/>
    <w:rsid w:val="00EB703E"/>
    <w:rsid w:val="00EC1B19"/>
    <w:rsid w:val="00ED10DD"/>
    <w:rsid w:val="00EE4C74"/>
    <w:rsid w:val="00EF46B9"/>
    <w:rsid w:val="00F001D8"/>
    <w:rsid w:val="00F109F3"/>
    <w:rsid w:val="00F10EE2"/>
    <w:rsid w:val="00F149F1"/>
    <w:rsid w:val="00F179E9"/>
    <w:rsid w:val="00F2092F"/>
    <w:rsid w:val="00F27F4E"/>
    <w:rsid w:val="00F3215C"/>
    <w:rsid w:val="00F3569F"/>
    <w:rsid w:val="00F4462B"/>
    <w:rsid w:val="00F45D25"/>
    <w:rsid w:val="00F546FF"/>
    <w:rsid w:val="00F6001D"/>
    <w:rsid w:val="00F60074"/>
    <w:rsid w:val="00F6488D"/>
    <w:rsid w:val="00F72581"/>
    <w:rsid w:val="00F77CC4"/>
    <w:rsid w:val="00F97E93"/>
    <w:rsid w:val="00FA06BA"/>
    <w:rsid w:val="00FA2106"/>
    <w:rsid w:val="00FA2D79"/>
    <w:rsid w:val="00FA4374"/>
    <w:rsid w:val="00FB4B49"/>
    <w:rsid w:val="00FD2D6A"/>
    <w:rsid w:val="00FD4BAF"/>
    <w:rsid w:val="00FE3F35"/>
    <w:rsid w:val="00FE4FD7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0A6FE0"/>
  <w15:chartTrackingRefBased/>
  <w15:docId w15:val="{055A7DB0-6490-4ABB-A7C2-5D57E385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6070"/>
  </w:style>
  <w:style w:type="paragraph" w:styleId="1">
    <w:name w:val="heading 1"/>
    <w:basedOn w:val="a1"/>
    <w:next w:val="a1"/>
    <w:link w:val="10"/>
    <w:qFormat/>
    <w:rsid w:val="00296A19"/>
    <w:pPr>
      <w:pageBreakBefore/>
      <w:numPr>
        <w:numId w:val="1"/>
      </w:numPr>
      <w:spacing w:after="0" w:line="240" w:lineRule="auto"/>
      <w:outlineLvl w:val="0"/>
    </w:pPr>
    <w:rPr>
      <w:rFonts w:eastAsia="Times New Roman"/>
      <w:b/>
      <w:caps/>
      <w:kern w:val="28"/>
      <w:sz w:val="32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96A19"/>
    <w:pPr>
      <w:keepNext/>
      <w:keepLines/>
      <w:numPr>
        <w:ilvl w:val="1"/>
        <w:numId w:val="1"/>
      </w:numPr>
      <w:spacing w:before="360" w:after="240" w:line="240" w:lineRule="auto"/>
      <w:outlineLvl w:val="1"/>
    </w:pPr>
    <w:rPr>
      <w:rFonts w:eastAsia="Times New Roman"/>
      <w:b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296A19"/>
    <w:pPr>
      <w:keepNext/>
      <w:numPr>
        <w:ilvl w:val="2"/>
        <w:numId w:val="1"/>
      </w:numPr>
      <w:tabs>
        <w:tab w:val="left" w:pos="1571"/>
      </w:tabs>
      <w:spacing w:before="240" w:after="120" w:line="240" w:lineRule="auto"/>
      <w:outlineLvl w:val="2"/>
    </w:pPr>
    <w:rPr>
      <w:rFonts w:eastAsia="Times New Roman"/>
      <w:szCs w:val="20"/>
      <w:lang w:eastAsia="ru-RU"/>
    </w:rPr>
  </w:style>
  <w:style w:type="paragraph" w:styleId="4">
    <w:name w:val="heading 4"/>
    <w:basedOn w:val="3"/>
    <w:next w:val="a1"/>
    <w:link w:val="40"/>
    <w:qFormat/>
    <w:rsid w:val="00296A19"/>
    <w:pPr>
      <w:numPr>
        <w:ilvl w:val="3"/>
      </w:numPr>
      <w:outlineLvl w:val="3"/>
    </w:pPr>
    <w:rPr>
      <w:i/>
    </w:rPr>
  </w:style>
  <w:style w:type="paragraph" w:styleId="5">
    <w:name w:val="heading 5"/>
    <w:basedOn w:val="a1"/>
    <w:next w:val="a1"/>
    <w:link w:val="50"/>
    <w:qFormat/>
    <w:rsid w:val="00296A19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eastAsia="Times New Roman"/>
      <w:snapToGrid w:val="0"/>
      <w:sz w:val="48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96A19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eastAsia="Times New Roman"/>
      <w:szCs w:val="20"/>
      <w:u w:val="single"/>
      <w:lang w:val="en-US" w:eastAsia="ru-RU"/>
    </w:rPr>
  </w:style>
  <w:style w:type="paragraph" w:styleId="7">
    <w:name w:val="heading 7"/>
    <w:basedOn w:val="a1"/>
    <w:next w:val="a1"/>
    <w:link w:val="70"/>
    <w:qFormat/>
    <w:rsid w:val="00296A19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296A19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snapToGrid w:val="0"/>
      <w:color w:val="00000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96A1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link w:val="a6"/>
    <w:uiPriority w:val="99"/>
    <w:unhideWhenUsed/>
    <w:rsid w:val="00296A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296A19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296A19"/>
    <w:rPr>
      <w:rFonts w:eastAsia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296A19"/>
    <w:rPr>
      <w:rFonts w:eastAsia="Times New Roman"/>
      <w:b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296A19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296A19"/>
    <w:rPr>
      <w:rFonts w:eastAsia="Times New Roman"/>
      <w:i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96A19"/>
    <w:rPr>
      <w:rFonts w:eastAsia="Times New Roman"/>
      <w:snapToGrid w:val="0"/>
      <w:sz w:val="4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296A19"/>
    <w:rPr>
      <w:rFonts w:eastAsia="Times New Roman"/>
      <w:szCs w:val="20"/>
      <w:u w:val="single"/>
      <w:lang w:val="en-US" w:eastAsia="ru-RU"/>
    </w:rPr>
  </w:style>
  <w:style w:type="character" w:customStyle="1" w:styleId="70">
    <w:name w:val="Заголовок 7 Знак"/>
    <w:basedOn w:val="a2"/>
    <w:link w:val="7"/>
    <w:rsid w:val="00296A19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96A19"/>
    <w:rPr>
      <w:rFonts w:eastAsia="Times New Roman"/>
      <w:snapToGrid w:val="0"/>
      <w:color w:val="00000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296A19"/>
    <w:rPr>
      <w:rFonts w:ascii="Arial" w:eastAsia="Times New Roman" w:hAnsi="Arial" w:cs="Arial"/>
      <w:sz w:val="22"/>
      <w:szCs w:val="22"/>
      <w:lang w:eastAsia="ru-RU"/>
    </w:rPr>
  </w:style>
  <w:style w:type="paragraph" w:styleId="a">
    <w:name w:val="List Bullet"/>
    <w:basedOn w:val="a1"/>
    <w:uiPriority w:val="99"/>
    <w:semiHidden/>
    <w:rsid w:val="0049239C"/>
    <w:pPr>
      <w:numPr>
        <w:numId w:val="2"/>
      </w:numPr>
      <w:spacing w:after="0" w:line="240" w:lineRule="auto"/>
      <w:ind w:left="0" w:firstLine="709"/>
      <w:jc w:val="both"/>
    </w:pPr>
    <w:rPr>
      <w:rFonts w:eastAsia="Times New Roman"/>
      <w:szCs w:val="20"/>
      <w:lang w:eastAsia="ru-RU"/>
    </w:rPr>
  </w:style>
  <w:style w:type="character" w:styleId="a8">
    <w:name w:val="Strong"/>
    <w:uiPriority w:val="22"/>
    <w:qFormat/>
    <w:rsid w:val="004B1CB5"/>
    <w:rPr>
      <w:b/>
      <w:bCs/>
    </w:rPr>
  </w:style>
  <w:style w:type="paragraph" w:styleId="a9">
    <w:name w:val="List Paragraph"/>
    <w:aliases w:val="Нумерация_циферная"/>
    <w:basedOn w:val="a1"/>
    <w:link w:val="aa"/>
    <w:uiPriority w:val="34"/>
    <w:qFormat/>
    <w:rsid w:val="00BE3A18"/>
    <w:pPr>
      <w:ind w:left="720"/>
      <w:contextualSpacing/>
    </w:pPr>
  </w:style>
  <w:style w:type="character" w:styleId="HTML">
    <w:name w:val="HTML Code"/>
    <w:basedOn w:val="a2"/>
    <w:uiPriority w:val="99"/>
    <w:semiHidden/>
    <w:unhideWhenUsed/>
    <w:rsid w:val="00A554BC"/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2"/>
    <w:uiPriority w:val="20"/>
    <w:qFormat/>
    <w:rsid w:val="00A554BC"/>
    <w:rPr>
      <w:i/>
      <w:iCs/>
    </w:rPr>
  </w:style>
  <w:style w:type="character" w:styleId="ac">
    <w:name w:val="FollowedHyperlink"/>
    <w:basedOn w:val="a2"/>
    <w:uiPriority w:val="99"/>
    <w:semiHidden/>
    <w:unhideWhenUsed/>
    <w:rsid w:val="00730E39"/>
    <w:rPr>
      <w:color w:val="954F72" w:themeColor="followedHyperlink"/>
      <w:u w:val="single"/>
    </w:rPr>
  </w:style>
  <w:style w:type="paragraph" w:styleId="ad">
    <w:name w:val="Body Text"/>
    <w:basedOn w:val="a1"/>
    <w:link w:val="ae"/>
    <w:rsid w:val="0034693A"/>
    <w:pPr>
      <w:spacing w:after="0" w:line="240" w:lineRule="auto"/>
      <w:ind w:firstLine="709"/>
      <w:jc w:val="both"/>
    </w:pPr>
    <w:rPr>
      <w:rFonts w:eastAsia="Times New Roman"/>
      <w:sz w:val="23"/>
      <w:szCs w:val="20"/>
      <w:lang w:eastAsia="ru-RU"/>
    </w:rPr>
  </w:style>
  <w:style w:type="character" w:customStyle="1" w:styleId="ae">
    <w:name w:val="Основной текст Знак"/>
    <w:basedOn w:val="a2"/>
    <w:link w:val="ad"/>
    <w:rsid w:val="0034693A"/>
    <w:rPr>
      <w:rFonts w:eastAsia="Times New Roman"/>
      <w:sz w:val="23"/>
      <w:szCs w:val="20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0803B0"/>
    <w:pPr>
      <w:tabs>
        <w:tab w:val="left" w:pos="284"/>
        <w:tab w:val="left" w:pos="660"/>
        <w:tab w:val="left" w:pos="1134"/>
        <w:tab w:val="right" w:leader="dot" w:pos="9628"/>
      </w:tabs>
      <w:spacing w:after="0" w:line="240" w:lineRule="auto"/>
      <w:ind w:firstLine="284"/>
    </w:pPr>
    <w:rPr>
      <w:rFonts w:eastAsia="Times New Roman"/>
      <w:b/>
      <w:bCs/>
      <w:noProof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564D8B"/>
    <w:pPr>
      <w:tabs>
        <w:tab w:val="right" w:leader="dot" w:pos="9345"/>
      </w:tabs>
      <w:spacing w:after="0" w:line="240" w:lineRule="auto"/>
      <w:ind w:firstLine="709"/>
    </w:pPr>
    <w:rPr>
      <w:rFonts w:eastAsia="Times New Roman"/>
      <w:sz w:val="20"/>
      <w:szCs w:val="20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CE0727"/>
    <w:pPr>
      <w:tabs>
        <w:tab w:val="left" w:pos="567"/>
        <w:tab w:val="right" w:leader="dot" w:pos="9345"/>
      </w:tabs>
      <w:spacing w:after="0" w:line="240" w:lineRule="auto"/>
      <w:ind w:left="284" w:hanging="284"/>
      <w:jc w:val="both"/>
    </w:pPr>
  </w:style>
  <w:style w:type="paragraph" w:styleId="af">
    <w:name w:val="header"/>
    <w:basedOn w:val="a1"/>
    <w:link w:val="af0"/>
    <w:uiPriority w:val="99"/>
    <w:unhideWhenUsed/>
    <w:rsid w:val="00C6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C6474A"/>
  </w:style>
  <w:style w:type="paragraph" w:styleId="af1">
    <w:name w:val="footer"/>
    <w:basedOn w:val="a1"/>
    <w:link w:val="af2"/>
    <w:uiPriority w:val="99"/>
    <w:unhideWhenUsed/>
    <w:rsid w:val="00C6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C6474A"/>
  </w:style>
  <w:style w:type="paragraph" w:customStyle="1" w:styleId="12">
    <w:name w:val="Обычный1"/>
    <w:rsid w:val="00600E43"/>
    <w:pPr>
      <w:spacing w:after="0" w:line="276" w:lineRule="auto"/>
    </w:pPr>
    <w:rPr>
      <w:rFonts w:ascii="Arial" w:eastAsia="Arial" w:hAnsi="Arial" w:cs="Arial"/>
      <w:sz w:val="22"/>
      <w:szCs w:val="22"/>
      <w:lang w:val="be-BY" w:eastAsia="be-BY"/>
    </w:rPr>
  </w:style>
  <w:style w:type="paragraph" w:styleId="af3">
    <w:name w:val="Body Text Indent"/>
    <w:basedOn w:val="a1"/>
    <w:link w:val="af4"/>
    <w:uiPriority w:val="99"/>
    <w:semiHidden/>
    <w:unhideWhenUsed/>
    <w:rsid w:val="002B12A9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2B12A9"/>
  </w:style>
  <w:style w:type="paragraph" w:styleId="af5">
    <w:name w:val="Balloon Text"/>
    <w:basedOn w:val="a1"/>
    <w:link w:val="af6"/>
    <w:uiPriority w:val="99"/>
    <w:semiHidden/>
    <w:unhideWhenUsed/>
    <w:rsid w:val="003B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3B47E8"/>
    <w:rPr>
      <w:rFonts w:ascii="Segoe UI" w:hAnsi="Segoe UI" w:cs="Segoe UI"/>
      <w:sz w:val="18"/>
      <w:szCs w:val="18"/>
    </w:rPr>
  </w:style>
  <w:style w:type="character" w:customStyle="1" w:styleId="a6">
    <w:name w:val="Обычный (Интернет) Знак"/>
    <w:link w:val="a5"/>
    <w:uiPriority w:val="99"/>
    <w:rsid w:val="00B8688B"/>
    <w:rPr>
      <w:rFonts w:eastAsia="Times New Roman"/>
      <w:sz w:val="24"/>
      <w:szCs w:val="24"/>
      <w:lang w:eastAsia="ru-RU"/>
    </w:rPr>
  </w:style>
  <w:style w:type="character" w:customStyle="1" w:styleId="aa">
    <w:name w:val="Абзац списка Знак"/>
    <w:aliases w:val="Нумерация_циферная Знак"/>
    <w:basedOn w:val="a2"/>
    <w:link w:val="a9"/>
    <w:uiPriority w:val="34"/>
    <w:rsid w:val="0073638A"/>
  </w:style>
  <w:style w:type="character" w:styleId="af7">
    <w:name w:val="page number"/>
    <w:basedOn w:val="a2"/>
    <w:uiPriority w:val="99"/>
    <w:semiHidden/>
    <w:unhideWhenUsed/>
    <w:rsid w:val="0035416B"/>
  </w:style>
  <w:style w:type="character" w:customStyle="1" w:styleId="13">
    <w:name w:val="Неразрешенное упоминание1"/>
    <w:basedOn w:val="a2"/>
    <w:uiPriority w:val="99"/>
    <w:semiHidden/>
    <w:unhideWhenUsed/>
    <w:rsid w:val="00722BE9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2"/>
    <w:uiPriority w:val="99"/>
    <w:semiHidden/>
    <w:unhideWhenUsed/>
    <w:rsid w:val="00512B41"/>
    <w:rPr>
      <w:color w:val="605E5C"/>
      <w:shd w:val="clear" w:color="auto" w:fill="E1DFDD"/>
    </w:rPr>
  </w:style>
  <w:style w:type="paragraph" w:customStyle="1" w:styleId="a0">
    <w:name w:val="Подпись под объектом"/>
    <w:basedOn w:val="a1"/>
    <w:next w:val="a1"/>
    <w:link w:val="af8"/>
    <w:uiPriority w:val="99"/>
    <w:rsid w:val="00F149F1"/>
    <w:pPr>
      <w:numPr>
        <w:numId w:val="36"/>
      </w:numPr>
      <w:spacing w:before="120" w:after="120" w:line="240" w:lineRule="auto"/>
      <w:jc w:val="center"/>
    </w:pPr>
    <w:rPr>
      <w:rFonts w:eastAsia="MS Mincho"/>
      <w:b/>
      <w:sz w:val="25"/>
      <w:szCs w:val="20"/>
      <w:lang w:eastAsia="ru-RU"/>
    </w:rPr>
  </w:style>
  <w:style w:type="character" w:customStyle="1" w:styleId="af8">
    <w:name w:val="Подпись под объектом Знак"/>
    <w:link w:val="a0"/>
    <w:uiPriority w:val="99"/>
    <w:locked/>
    <w:rsid w:val="00F149F1"/>
    <w:rPr>
      <w:rFonts w:eastAsia="MS Mincho"/>
      <w:b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948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4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090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C485-0D48-4D3D-8FDF-C75F80EC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Frolov</dc:creator>
  <cp:keywords/>
  <dc:description/>
  <cp:lastModifiedBy>Nikolaj Kosenok</cp:lastModifiedBy>
  <cp:revision>10</cp:revision>
  <cp:lastPrinted>2025-01-15T08:50:00Z</cp:lastPrinted>
  <dcterms:created xsi:type="dcterms:W3CDTF">2024-11-13T13:45:00Z</dcterms:created>
  <dcterms:modified xsi:type="dcterms:W3CDTF">2025-01-15T09:16:00Z</dcterms:modified>
</cp:coreProperties>
</file>