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50A7" w14:textId="2F9E50A5" w:rsidR="00EF5C33" w:rsidRPr="00244482" w:rsidRDefault="00640622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640622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УДК</w:t>
      </w:r>
      <w:r w:rsidR="00244482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 xml:space="preserve"> </w:t>
      </w:r>
      <w:r w:rsidR="00244482" w:rsidRPr="00601AC7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  <w:lang w:val="ru-RU"/>
        </w:rPr>
        <w:t>37.013.3</w:t>
      </w:r>
    </w:p>
    <w:p w14:paraId="50D802C6" w14:textId="7DAA6AA6" w:rsidR="00640622" w:rsidRDefault="00640622">
      <w:pPr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К. С. Шевцова</w:t>
      </w:r>
    </w:p>
    <w:p w14:paraId="5A583EC4" w14:textId="1AE79372" w:rsidR="00640622" w:rsidRPr="00640622" w:rsidRDefault="00640622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г. Гомель, ГГУ имени Ф. Скорины</w:t>
      </w:r>
    </w:p>
    <w:p w14:paraId="21B1DA8F" w14:textId="77777777" w:rsidR="00640622" w:rsidRDefault="00640622" w:rsidP="00640622">
      <w:pPr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</w:p>
    <w:p w14:paraId="6FDCCFD2" w14:textId="30D640B5" w:rsidR="00640622" w:rsidRDefault="00FD1E3C" w:rsidP="00740AD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be-BY"/>
        </w:rPr>
        <w:t xml:space="preserve">Развитие и совершенствование </w:t>
      </w:r>
      <w:r w:rsidR="002A50D0">
        <w:rPr>
          <w:rFonts w:ascii="Times New Roman" w:hAnsi="Times New Roman" w:cs="Times New Roman"/>
          <w:b/>
          <w:bCs/>
          <w:sz w:val="32"/>
          <w:szCs w:val="32"/>
          <w:lang w:val="be-BY"/>
        </w:rPr>
        <w:t>педа</w:t>
      </w:r>
      <w:r w:rsidR="00E432C5">
        <w:rPr>
          <w:rFonts w:ascii="Times New Roman" w:hAnsi="Times New Roman" w:cs="Times New Roman"/>
          <w:b/>
          <w:bCs/>
          <w:sz w:val="32"/>
          <w:szCs w:val="32"/>
          <w:lang w:val="be-BY"/>
        </w:rPr>
        <w:t>г</w:t>
      </w:r>
      <w:r w:rsidR="002A50D0">
        <w:rPr>
          <w:rFonts w:ascii="Times New Roman" w:hAnsi="Times New Roman" w:cs="Times New Roman"/>
          <w:b/>
          <w:bCs/>
          <w:sz w:val="32"/>
          <w:szCs w:val="32"/>
          <w:lang w:val="be-BY"/>
        </w:rPr>
        <w:t xml:space="preserve">огического </w:t>
      </w:r>
      <w:r>
        <w:rPr>
          <w:rFonts w:ascii="Times New Roman" w:hAnsi="Times New Roman" w:cs="Times New Roman"/>
          <w:b/>
          <w:bCs/>
          <w:sz w:val="32"/>
          <w:szCs w:val="32"/>
          <w:lang w:val="be-BY"/>
        </w:rPr>
        <w:t xml:space="preserve">подхода в </w:t>
      </w:r>
      <w:r w:rsidR="002A50D0">
        <w:rPr>
          <w:rFonts w:ascii="Times New Roman" w:hAnsi="Times New Roman" w:cs="Times New Roman"/>
          <w:b/>
          <w:bCs/>
          <w:sz w:val="32"/>
          <w:szCs w:val="32"/>
          <w:lang w:val="be-BY"/>
        </w:rPr>
        <w:t xml:space="preserve">современной </w:t>
      </w:r>
      <w:r>
        <w:rPr>
          <w:rFonts w:ascii="Times New Roman" w:hAnsi="Times New Roman" w:cs="Times New Roman"/>
          <w:b/>
          <w:bCs/>
          <w:sz w:val="32"/>
          <w:szCs w:val="32"/>
          <w:lang w:val="be-BY"/>
        </w:rPr>
        <w:t>образовательной системе “школа – университет – предприятие”</w:t>
      </w:r>
    </w:p>
    <w:p w14:paraId="267D2F41" w14:textId="5325B536" w:rsidR="00740AD4" w:rsidRPr="00740AD4" w:rsidRDefault="006225B9" w:rsidP="00740AD4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14:paraId="6BCCAD24" w14:textId="0654DB66" w:rsidR="008234E6" w:rsidRDefault="008234E6" w:rsidP="004652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Образование в современных реалиях играет важную роль. Скорее, важно не только само наличие образования, но и его качество. </w:t>
      </w:r>
      <w:r w:rsidR="003538FA">
        <w:rPr>
          <w:rFonts w:ascii="Times New Roman" w:hAnsi="Times New Roman" w:cs="Times New Roman"/>
          <w:sz w:val="28"/>
          <w:szCs w:val="28"/>
          <w:lang w:val="ru-RU"/>
        </w:rPr>
        <w:t xml:space="preserve">Ведь качественное образование – залог, основание того, что через некоторое время вы будете востребованным специалистом в определённой сфере. </w:t>
      </w:r>
    </w:p>
    <w:p w14:paraId="6D011B8C" w14:textId="3E2B7F61" w:rsidR="003538FA" w:rsidRDefault="003538FA" w:rsidP="004652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Несмотря на строгие </w:t>
      </w:r>
      <w:r w:rsidR="006759EA">
        <w:rPr>
          <w:rFonts w:ascii="Times New Roman" w:hAnsi="Times New Roman" w:cs="Times New Roman"/>
          <w:sz w:val="28"/>
          <w:szCs w:val="28"/>
          <w:lang w:val="ru-RU"/>
        </w:rPr>
        <w:t xml:space="preserve">взгляды более взрослого поколения, растущее общество принимает и испытывает абсолютно разные формы для лучшего потребления информации. Эти формы обусловлены новыми понятиями, идеями и концепциями, которые создаёт само общество. А двигателем общества и его </w:t>
      </w:r>
      <w:r w:rsidR="00F4493F">
        <w:rPr>
          <w:rFonts w:ascii="Times New Roman" w:hAnsi="Times New Roman" w:cs="Times New Roman"/>
          <w:sz w:val="28"/>
          <w:szCs w:val="28"/>
          <w:lang w:val="ru-RU"/>
        </w:rPr>
        <w:t>активности</w:t>
      </w:r>
      <w:r w:rsidR="006759EA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AF465E">
        <w:rPr>
          <w:rFonts w:ascii="Times New Roman" w:hAnsi="Times New Roman" w:cs="Times New Roman"/>
          <w:sz w:val="28"/>
          <w:szCs w:val="28"/>
          <w:lang w:val="ru-RU"/>
        </w:rPr>
        <w:t>о внедрении</w:t>
      </w:r>
      <w:r w:rsidR="006759EA">
        <w:rPr>
          <w:rFonts w:ascii="Times New Roman" w:hAnsi="Times New Roman" w:cs="Times New Roman"/>
          <w:sz w:val="28"/>
          <w:szCs w:val="28"/>
          <w:lang w:val="ru-RU"/>
        </w:rPr>
        <w:t xml:space="preserve"> новых подхо</w:t>
      </w:r>
      <w:r w:rsidR="00AF465E">
        <w:rPr>
          <w:rFonts w:ascii="Times New Roman" w:hAnsi="Times New Roman" w:cs="Times New Roman"/>
          <w:sz w:val="28"/>
          <w:szCs w:val="28"/>
          <w:lang w:val="ru-RU"/>
        </w:rPr>
        <w:t>дов</w:t>
      </w:r>
      <w:r w:rsidR="006759EA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молодёжь</w:t>
      </w:r>
      <w:r w:rsidR="00CF7F74">
        <w:rPr>
          <w:rFonts w:ascii="Times New Roman" w:hAnsi="Times New Roman" w:cs="Times New Roman"/>
          <w:sz w:val="28"/>
          <w:szCs w:val="28"/>
          <w:lang w:val="ru-RU"/>
        </w:rPr>
        <w:t>, которая в будущем будет являться основным резервом.</w:t>
      </w:r>
    </w:p>
    <w:p w14:paraId="17D8A355" w14:textId="2F00774D" w:rsidR="00DD3BD9" w:rsidRPr="00DD3BD9" w:rsidRDefault="00AF465E" w:rsidP="0046522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Новые времена</w:t>
      </w:r>
      <w:r w:rsidR="000749F3">
        <w:rPr>
          <w:rFonts w:ascii="Times New Roman" w:hAnsi="Times New Roman" w:cs="Times New Roman"/>
          <w:sz w:val="28"/>
          <w:szCs w:val="28"/>
          <w:lang w:val="ru-RU"/>
        </w:rPr>
        <w:t xml:space="preserve"> – череда новых проблем</w:t>
      </w:r>
      <w:r w:rsidR="00C553E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749F3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Соответственно все изменения сопровождаются профессиональной реакцией.</w:t>
      </w:r>
      <w:r w:rsidR="00C553E4">
        <w:rPr>
          <w:rFonts w:ascii="Times New Roman" w:hAnsi="Times New Roman" w:cs="Times New Roman"/>
          <w:sz w:val="28"/>
          <w:szCs w:val="28"/>
          <w:lang w:val="ru-RU"/>
        </w:rPr>
        <w:t xml:space="preserve"> Поэтому с</w:t>
      </w:r>
      <w:r w:rsidR="00F66E64">
        <w:rPr>
          <w:rFonts w:ascii="Times New Roman" w:hAnsi="Times New Roman" w:cs="Times New Roman"/>
          <w:sz w:val="28"/>
          <w:szCs w:val="28"/>
          <w:lang w:val="ru-RU"/>
        </w:rPr>
        <w:t>амым используемым и необходимым ныне трендом</w:t>
      </w:r>
      <w:r w:rsidR="000749F3">
        <w:rPr>
          <w:rFonts w:ascii="Times New Roman" w:hAnsi="Times New Roman" w:cs="Times New Roman"/>
          <w:sz w:val="28"/>
          <w:szCs w:val="28"/>
          <w:lang w:val="ru-RU"/>
        </w:rPr>
        <w:t xml:space="preserve">-реакцией на насущные проблемы </w:t>
      </w:r>
      <w:r w:rsidR="00F66E64">
        <w:rPr>
          <w:rFonts w:ascii="Times New Roman" w:hAnsi="Times New Roman" w:cs="Times New Roman"/>
          <w:sz w:val="28"/>
          <w:szCs w:val="28"/>
          <w:lang w:val="ru-RU"/>
        </w:rPr>
        <w:t xml:space="preserve">является мультимодальная педагогика. </w:t>
      </w:r>
      <w:r w:rsidR="00DD3BD9" w:rsidRPr="00DD3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Традиционное образование, зачастую опирающееся исключительно на текстовую информацию, оказывается недостаточно эффективным для многих учащихся. Мультимодальная педагогика предлагает иной подход, используя </w:t>
      </w:r>
      <w:r w:rsidR="00074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другие способы </w:t>
      </w:r>
      <w:r w:rsidR="00DD3BD9" w:rsidRPr="00DD3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представления информации для более глубокого и всестороннего усвоени</w:t>
      </w:r>
      <w:r w:rsidR="00074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</w:t>
      </w:r>
      <w:r w:rsidR="00DD3BD9" w:rsidRPr="00DD3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601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</w:t>
      </w:r>
      <w:r w:rsidR="00DD3BD9" w:rsidRPr="00DD3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Вместо монотонного потока текста, мультимодальные методики включают в себя визуальные элементы – изображения, видео, инфографику; аудиальные – музыку, звуковые эффекты, озвучивание; кинестетические – практические задания, эксперименты; и вербальные компоненты – устные объяснения, дискуссии, презентации</w:t>
      </w:r>
      <w:r w:rsidR="00601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</w:t>
      </w:r>
      <w:r w:rsidR="00601AC7" w:rsidRPr="00601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01AC7" w:rsidRPr="00640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[1]</w:t>
      </w:r>
      <w:r w:rsidR="00DD3BD9" w:rsidRPr="00DD3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F14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D3BD9" w:rsidRPr="00DD3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Всё это взаимосвязано и дополняет друг друга, создавая увлекательную и интерактивную среду обучения.</w:t>
      </w:r>
    </w:p>
    <w:p w14:paraId="25225091" w14:textId="24621658" w:rsidR="00DD3BD9" w:rsidRPr="00640622" w:rsidRDefault="00DD3BD9" w:rsidP="0046522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D3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Преимущества мультимодальной педагогики многогранны. Она повышает вовлеченность учащихся, делая процесс обучения более увлекательным и интересным. Разнообразие способов восприятия информации позволяет адаптировать обучение к индивидуальным особенностям каждого ученика, учитывая различные стили обучения – визуальный, аудиальный, кинестетический.</w:t>
      </w:r>
      <w:r w:rsidR="008A2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D3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Мультимодальный подход обеспечивает инклюзивность, делая образование доступным для всех</w:t>
      </w:r>
      <w:r w:rsidR="002A5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желающих</w:t>
      </w:r>
      <w:r w:rsidR="00601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40428BD5" w14:textId="469154F0" w:rsidR="00DD3BD9" w:rsidRPr="00DD3BD9" w:rsidRDefault="00DD3BD9" w:rsidP="0046522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D3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Более того, мультимодальная педагогика готовит учащихся</w:t>
      </w:r>
      <w:r w:rsidR="00D80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 работе</w:t>
      </w:r>
      <w:r w:rsidRPr="00DD3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где информация представляется в различных формах и</w:t>
      </w:r>
      <w:r w:rsidR="00400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D3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требуется умение анализировать и синтезировать данные из разных источников.</w:t>
      </w:r>
      <w:r w:rsidR="00400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14:paraId="1CD88B36" w14:textId="0AD07FFE" w:rsidR="00CE6415" w:rsidRPr="00640622" w:rsidRDefault="00CE6415" w:rsidP="0046522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Далее представлен </w:t>
      </w:r>
      <w:r w:rsidR="00074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такой подход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как взаимопроникновение учебных сред. Его можно объяснить тем, что в нашем обществе все сферы жизни много</w:t>
      </w:r>
      <w:r w:rsidR="00EC5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функциональны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перекликаются между собой, то есть </w:t>
      </w:r>
      <w:r w:rsidRPr="00CE6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предполага</w:t>
      </w:r>
      <w:r w:rsidR="00EC5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ю</w:t>
      </w:r>
      <w:r w:rsidRPr="00CE6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 сопряжение различных технологий, педагогических методов и всех элементов образовательного контекста для создания целостной и эффективной образовательной среды. </w:t>
      </w:r>
      <w:r w:rsidR="00601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</w:t>
      </w:r>
      <w:r w:rsidRPr="00CE6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Учебная среда включает в себя как офлайн-, так и онлайн-пространство, позволяя максимально эффективно использовать все окружение для достижения необходимых образовательных результатов</w:t>
      </w:r>
      <w:r w:rsidR="00601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</w:t>
      </w:r>
      <w:r w:rsidR="00640622" w:rsidRPr="00640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[1].</w:t>
      </w:r>
    </w:p>
    <w:p w14:paraId="2FDF95D6" w14:textId="3E3593A0" w:rsidR="00F360F9" w:rsidRDefault="00F360F9" w:rsidP="0046522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Немаловажную роль играют взаимоотношения учитель – ученик</w:t>
      </w:r>
      <w:r w:rsidR="00414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/преподаватель – студент.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Ведь учитель способен поднять мотивацию незаинтересованного ученика, но также, в силу своей некомпетентности, и погубить её. На основе этого появилась тенденция более открытых и мотивированных знаниями </w:t>
      </w:r>
      <w:r w:rsidR="00491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взаимодействий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как педагогика отношений. </w:t>
      </w:r>
      <w:r w:rsidRPr="00F36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Однако необходимо понимать, что этот круг </w:t>
      </w:r>
      <w:r w:rsidR="00F24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этих отношений </w:t>
      </w:r>
      <w:r w:rsidRPr="00F36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значительно шире и включает в себя родителей, </w:t>
      </w:r>
      <w:r w:rsidR="002A5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иных </w:t>
      </w:r>
      <w:r w:rsidRPr="00F36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представителей администрации, психологов и различных специалистов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сфере образования</w:t>
      </w:r>
      <w:r w:rsidRPr="00F36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Поэтому педагогика отношений</w:t>
      </w:r>
      <w:r w:rsidR="009330CC" w:rsidRPr="00933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36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ориентирована на то, чтобы каждый участник образовательного процесса был нацелен на продуктивное и согласованное взаимодействие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достижения наилучшего результата своего труда. </w:t>
      </w:r>
    </w:p>
    <w:p w14:paraId="7C642C58" w14:textId="77777777" w:rsidR="008A2950" w:rsidRDefault="00F240AD" w:rsidP="0046522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рамках таких отношений с</w:t>
      </w:r>
      <w:r w:rsidR="002F6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ледует выделить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F6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процесс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F6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индивидуализаци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="002F6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В современном обществе всё больше уделяют внимание на определённые черты в характере и темпераменте человека. С помощью этого, подобрав индивидуальный подход и способы в обучении, можно </w:t>
      </w:r>
      <w:r w:rsidR="003F7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вывести навыки человека на более совершенный уровень. </w:t>
      </w:r>
    </w:p>
    <w:p w14:paraId="1CDF5240" w14:textId="4599BB7B" w:rsidR="002F6577" w:rsidRDefault="008A2950" w:rsidP="0046522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Все эти процессы обучения равноправно используются, как и в школе, так и в университете. Эти два института образования тесно связаны и являются определенными ступенями в жизни человека, которые готовят к уже более практико-ориентированному опыту. Это ступень – работа на предприятии. Предприятие образует собой самостоятельную, обособленную систему, нацеленную на достижение результату и благ не для одного человека, а для всего общества. </w:t>
      </w:r>
    </w:p>
    <w:p w14:paraId="538C3A9D" w14:textId="4AAE097E" w:rsidR="000749F3" w:rsidRDefault="00CF7F74" w:rsidP="0046522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Поэтому следует понимать, что обучение и практика на уровнях школы и университета являются </w:t>
      </w:r>
      <w:r w:rsidR="00D80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особо важной частью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начала пути и становления навыков для последующей работы, социализации и развития.</w:t>
      </w:r>
    </w:p>
    <w:p w14:paraId="11AF0C28" w14:textId="2A8A494A" w:rsidR="00A57924" w:rsidRDefault="00A57924" w:rsidP="0046522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Квалификация работника также напрямую зависит от качества образования. Те базовые навыки и знания, полученные в года школы и университета, приобретают более совершенную форму уже на работе. Именно то место в системе, которое занимает молодой работник, даёт ему возможность повысить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уровень практических навыков, что в последующем будет развивать его и помогать в каких-либо жизненных обстоятельствах. </w:t>
      </w:r>
    </w:p>
    <w:p w14:paraId="162A6DA2" w14:textId="50FDE2D9" w:rsidR="00A57924" w:rsidRPr="00A57924" w:rsidRDefault="00A57924" w:rsidP="0046522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Также следует </w:t>
      </w:r>
      <w:r w:rsidR="00363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уделить внимание последующей квалификации. Мир не стоит на месте, соответственно поднятие уровня тоже является необходимостью в современности. Постоянное развитие – залог успешного исполнения своих обязанностей в системе производства и потребления. </w:t>
      </w:r>
    </w:p>
    <w:p w14:paraId="5E06A10A" w14:textId="7C7EE0FD" w:rsidR="003F7867" w:rsidRDefault="003F7867" w:rsidP="004652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заключени</w:t>
      </w:r>
      <w:r w:rsidR="002A50D0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50D0">
        <w:rPr>
          <w:rFonts w:ascii="Times New Roman" w:hAnsi="Times New Roman" w:cs="Times New Roman"/>
          <w:sz w:val="28"/>
          <w:szCs w:val="28"/>
          <w:lang w:val="ru-RU"/>
        </w:rPr>
        <w:t>нужно отметить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что настоящее общество стремится к наиболее разнообразной подаче информации, чтобы не работать и учиться в однообразном режиме потребления материалов. Требуется мыслить по-новому, ведь мир меняется с большой скоростью, и быть готовым к этим изменениям. Для этого </w:t>
      </w:r>
      <w:r w:rsidR="00A57924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критическое мышление, чтобы быстро анализировать и принимать рациональные решения</w:t>
      </w:r>
      <w:r w:rsidR="0041489B">
        <w:rPr>
          <w:rFonts w:ascii="Times New Roman" w:hAnsi="Times New Roman" w:cs="Times New Roman"/>
          <w:sz w:val="28"/>
          <w:szCs w:val="28"/>
          <w:lang w:val="ru-RU"/>
        </w:rPr>
        <w:t xml:space="preserve"> в любой рабочей или бытовой ситуации.</w:t>
      </w:r>
    </w:p>
    <w:p w14:paraId="1E5C658B" w14:textId="055B7A7E" w:rsidR="00ED1E9E" w:rsidRDefault="00640622" w:rsidP="0064062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Литература</w:t>
      </w:r>
    </w:p>
    <w:p w14:paraId="2617EFFD" w14:textId="62434B56" w:rsidR="00ED1E9E" w:rsidRPr="00ED1E9E" w:rsidRDefault="00ED1E9E" w:rsidP="0046522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D1E9E">
        <w:rPr>
          <w:rFonts w:ascii="Times New Roman" w:hAnsi="Times New Roman" w:cs="Times New Roman"/>
          <w:sz w:val="28"/>
          <w:szCs w:val="28"/>
          <w:lang w:val="ru-RU"/>
        </w:rPr>
        <w:t xml:space="preserve">Национальный исследовательский университет «Высшая школа экономики»,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проект </w:t>
      </w:r>
      <w:r w:rsidRPr="00ED1E9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D1E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Мировые тренды образования</w:t>
      </w:r>
      <w:r w:rsidR="00A57924" w:rsidRPr="00A5792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D1E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ED1E9E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ED1E9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российском контексте-2024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»</w:t>
      </w:r>
      <w:r w:rsidR="0094239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, </w:t>
      </w:r>
      <w:r w:rsidR="0094239C" w:rsidRPr="0094239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https://ioe.hse.ru/edu_global_trends/2024/#trend8</w:t>
      </w:r>
    </w:p>
    <w:p w14:paraId="1FA4B3E1" w14:textId="4251722F" w:rsidR="00ED1E9E" w:rsidRPr="00740AD4" w:rsidRDefault="00ED1E9E" w:rsidP="0046522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965B47" w14:textId="33F82969" w:rsidR="00ED1E9E" w:rsidRDefault="00ED1E9E" w:rsidP="0046522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7884E5" w14:textId="051D8FC6" w:rsidR="00DD3BD9" w:rsidRPr="00E432C5" w:rsidRDefault="00DD3BD9" w:rsidP="00465222">
      <w:pPr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sectPr w:rsidR="00DD3BD9" w:rsidRPr="00E432C5" w:rsidSect="00465222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5301" w14:textId="77777777" w:rsidR="00F133A3" w:rsidRDefault="00F133A3" w:rsidP="001627D1">
      <w:pPr>
        <w:spacing w:after="0" w:line="240" w:lineRule="auto"/>
      </w:pPr>
      <w:r>
        <w:separator/>
      </w:r>
    </w:p>
  </w:endnote>
  <w:endnote w:type="continuationSeparator" w:id="0">
    <w:p w14:paraId="533BD541" w14:textId="77777777" w:rsidR="00F133A3" w:rsidRDefault="00F133A3" w:rsidP="0016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4AB2F" w14:textId="77777777" w:rsidR="00F133A3" w:rsidRDefault="00F133A3" w:rsidP="001627D1">
      <w:pPr>
        <w:spacing w:after="0" w:line="240" w:lineRule="auto"/>
      </w:pPr>
      <w:r>
        <w:separator/>
      </w:r>
    </w:p>
  </w:footnote>
  <w:footnote w:type="continuationSeparator" w:id="0">
    <w:p w14:paraId="565E8170" w14:textId="77777777" w:rsidR="00F133A3" w:rsidRDefault="00F133A3" w:rsidP="00162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0596B"/>
    <w:multiLevelType w:val="hybridMultilevel"/>
    <w:tmpl w:val="C3E48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E18DF"/>
    <w:multiLevelType w:val="hybridMultilevel"/>
    <w:tmpl w:val="E1B800D8"/>
    <w:lvl w:ilvl="0" w:tplc="0809000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80838"/>
    <w:multiLevelType w:val="hybridMultilevel"/>
    <w:tmpl w:val="2C761328"/>
    <w:lvl w:ilvl="0" w:tplc="CCA8DE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E6"/>
    <w:rsid w:val="0000649A"/>
    <w:rsid w:val="000749F3"/>
    <w:rsid w:val="00115576"/>
    <w:rsid w:val="00153BF7"/>
    <w:rsid w:val="001627D1"/>
    <w:rsid w:val="00244482"/>
    <w:rsid w:val="002A50D0"/>
    <w:rsid w:val="002F6577"/>
    <w:rsid w:val="00316637"/>
    <w:rsid w:val="003538FA"/>
    <w:rsid w:val="00363B3F"/>
    <w:rsid w:val="00386CE0"/>
    <w:rsid w:val="00393332"/>
    <w:rsid w:val="003C34A1"/>
    <w:rsid w:val="003F7867"/>
    <w:rsid w:val="00400A8B"/>
    <w:rsid w:val="0041489B"/>
    <w:rsid w:val="00433F59"/>
    <w:rsid w:val="004429FD"/>
    <w:rsid w:val="00465222"/>
    <w:rsid w:val="00491620"/>
    <w:rsid w:val="00493E07"/>
    <w:rsid w:val="00601AC7"/>
    <w:rsid w:val="00605B0A"/>
    <w:rsid w:val="006225B9"/>
    <w:rsid w:val="00640622"/>
    <w:rsid w:val="00640C81"/>
    <w:rsid w:val="006759EA"/>
    <w:rsid w:val="006A78C3"/>
    <w:rsid w:val="00731B58"/>
    <w:rsid w:val="00740AD4"/>
    <w:rsid w:val="0079513A"/>
    <w:rsid w:val="007D1EDB"/>
    <w:rsid w:val="007D3A81"/>
    <w:rsid w:val="008234E6"/>
    <w:rsid w:val="00827D41"/>
    <w:rsid w:val="008A2950"/>
    <w:rsid w:val="008F42E4"/>
    <w:rsid w:val="009330CC"/>
    <w:rsid w:val="0094239C"/>
    <w:rsid w:val="00950ACD"/>
    <w:rsid w:val="009D4F4F"/>
    <w:rsid w:val="009E1640"/>
    <w:rsid w:val="00A05F99"/>
    <w:rsid w:val="00A36BA3"/>
    <w:rsid w:val="00A57924"/>
    <w:rsid w:val="00AF465E"/>
    <w:rsid w:val="00B33DBF"/>
    <w:rsid w:val="00C553E4"/>
    <w:rsid w:val="00CC2B04"/>
    <w:rsid w:val="00CE6415"/>
    <w:rsid w:val="00CF7F74"/>
    <w:rsid w:val="00D8080C"/>
    <w:rsid w:val="00DD3BD9"/>
    <w:rsid w:val="00DE4BCF"/>
    <w:rsid w:val="00E432C5"/>
    <w:rsid w:val="00EC532A"/>
    <w:rsid w:val="00ED1E9E"/>
    <w:rsid w:val="00EF5C33"/>
    <w:rsid w:val="00F133A3"/>
    <w:rsid w:val="00F14C23"/>
    <w:rsid w:val="00F240AD"/>
    <w:rsid w:val="00F360F9"/>
    <w:rsid w:val="00F4493F"/>
    <w:rsid w:val="00F51E31"/>
    <w:rsid w:val="00F66E64"/>
    <w:rsid w:val="00FD1E3C"/>
    <w:rsid w:val="00FE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120A"/>
  <w15:chartTrackingRefBased/>
  <w15:docId w15:val="{623EF955-549E-4643-BB82-6A663BCA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1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3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1E9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a4">
    <w:name w:val="Table Grid"/>
    <w:basedOn w:val="a1"/>
    <w:uiPriority w:val="39"/>
    <w:rsid w:val="00EF5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2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27D1"/>
  </w:style>
  <w:style w:type="paragraph" w:styleId="a7">
    <w:name w:val="footer"/>
    <w:basedOn w:val="a"/>
    <w:link w:val="a8"/>
    <w:uiPriority w:val="99"/>
    <w:unhideWhenUsed/>
    <w:rsid w:val="00162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2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28AF1-CCBB-41E2-8474-46C623FD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Камелия Фалсумова</dc:creator>
  <cp:keywords/>
  <dc:description/>
  <cp:lastModifiedBy>Камелия Фалсумова</cp:lastModifiedBy>
  <cp:revision>8</cp:revision>
  <cp:lastPrinted>2024-12-17T18:18:00Z</cp:lastPrinted>
  <dcterms:created xsi:type="dcterms:W3CDTF">2025-01-05T10:01:00Z</dcterms:created>
  <dcterms:modified xsi:type="dcterms:W3CDTF">2025-01-18T09:49:00Z</dcterms:modified>
</cp:coreProperties>
</file>