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06EAF" w14:textId="46505DA7" w:rsidR="00F27082" w:rsidRPr="004A6FE9" w:rsidRDefault="00F27082" w:rsidP="00F270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4A6F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УДК 378.147.091.33-027.22:34</w:t>
      </w:r>
      <w:r w:rsidR="004A6FE9" w:rsidRPr="004A6F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</w:p>
    <w:p w14:paraId="431984F3" w14:textId="7FA995C7" w:rsidR="00F27082" w:rsidRPr="00585319" w:rsidRDefault="00274C04" w:rsidP="00F270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</w:pPr>
      <w:r w:rsidRPr="00585319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И.М. Синица</w:t>
      </w:r>
      <w:r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,</w:t>
      </w:r>
      <w:r w:rsidRPr="00585319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</w:t>
      </w:r>
      <w:r w:rsidR="00F27082" w:rsidRPr="00585319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И.</w:t>
      </w:r>
      <w:r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</w:t>
      </w:r>
      <w:r w:rsidR="00F27082" w:rsidRPr="00585319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>Н. Цыкунова</w:t>
      </w:r>
      <w:r w:rsidR="00585319" w:rsidRPr="00585319">
        <w:rPr>
          <w:rFonts w:ascii="Times New Roman" w:eastAsia="Times New Roman" w:hAnsi="Times New Roman"/>
          <w:b/>
          <w:i/>
          <w:sz w:val="24"/>
          <w:szCs w:val="24"/>
          <w:lang w:val="be-BY" w:eastAsia="ru-RU"/>
        </w:rPr>
        <w:t xml:space="preserve"> </w:t>
      </w:r>
    </w:p>
    <w:p w14:paraId="450E34D2" w14:textId="77777777" w:rsidR="00F27082" w:rsidRPr="00585319" w:rsidRDefault="00F27082" w:rsidP="00F270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</w:pPr>
      <w:r w:rsidRPr="00585319">
        <w:rPr>
          <w:rFonts w:ascii="Times New Roman" w:eastAsia="Times New Roman" w:hAnsi="Times New Roman"/>
          <w:i/>
          <w:sz w:val="24"/>
          <w:szCs w:val="24"/>
          <w:lang w:val="be-BY" w:eastAsia="ru-RU"/>
        </w:rPr>
        <w:t xml:space="preserve">г. Гомель, ГГУ имени Ф. Скорины </w:t>
      </w:r>
    </w:p>
    <w:p w14:paraId="4D0D2E43" w14:textId="77777777" w:rsidR="00D418C7" w:rsidRPr="00585319" w:rsidRDefault="00D418C7" w:rsidP="00D418C7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14:paraId="0DB48F3E" w14:textId="77777777" w:rsidR="00D418C7" w:rsidRPr="00585319" w:rsidRDefault="006F5A62" w:rsidP="00D41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НЕКОТОРЫХ ВОПРОСАХ ПРИМЕНЕНИЯ </w:t>
      </w:r>
      <w:r w:rsidR="00D418C7" w:rsidRPr="00585319">
        <w:rPr>
          <w:rFonts w:ascii="Times New Roman" w:hAnsi="Times New Roman"/>
          <w:b/>
          <w:sz w:val="24"/>
          <w:szCs w:val="24"/>
        </w:rPr>
        <w:t>ПРАКТИКО-ОРИЕНТИРОВАНН</w:t>
      </w:r>
      <w:r>
        <w:rPr>
          <w:rFonts w:ascii="Times New Roman" w:hAnsi="Times New Roman"/>
          <w:b/>
          <w:sz w:val="24"/>
          <w:szCs w:val="24"/>
        </w:rPr>
        <w:t>ОГО</w:t>
      </w:r>
      <w:r w:rsidR="00D418C7" w:rsidRPr="00585319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b/>
          <w:sz w:val="24"/>
          <w:szCs w:val="24"/>
        </w:rPr>
        <w:t>А</w:t>
      </w:r>
      <w:r w:rsidR="00D418C7" w:rsidRPr="005853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D418C7" w:rsidRPr="00585319">
        <w:rPr>
          <w:rFonts w:ascii="Times New Roman" w:hAnsi="Times New Roman"/>
          <w:b/>
          <w:sz w:val="24"/>
          <w:szCs w:val="24"/>
        </w:rPr>
        <w:t xml:space="preserve"> ПРЕПОДАВАНИ</w:t>
      </w:r>
      <w:r>
        <w:rPr>
          <w:rFonts w:ascii="Times New Roman" w:hAnsi="Times New Roman"/>
          <w:b/>
          <w:sz w:val="24"/>
          <w:szCs w:val="24"/>
        </w:rPr>
        <w:t>И УЧЕБНЫХ</w:t>
      </w:r>
      <w:r w:rsidR="00D418C7" w:rsidRPr="00585319">
        <w:rPr>
          <w:rFonts w:ascii="Times New Roman" w:hAnsi="Times New Roman"/>
          <w:b/>
          <w:sz w:val="24"/>
          <w:szCs w:val="24"/>
        </w:rPr>
        <w:t xml:space="preserve"> ДИСЦИПЛИН УГОЛОВНО-ПРАВОВОГО ЦИКЛА </w:t>
      </w:r>
    </w:p>
    <w:p w14:paraId="62E7FB43" w14:textId="77777777" w:rsidR="00D418C7" w:rsidRPr="00585319" w:rsidRDefault="00D418C7" w:rsidP="00D41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9F2CF3" w14:textId="0D80B923" w:rsidR="00F27082" w:rsidRPr="00585319" w:rsidRDefault="00DA4221" w:rsidP="0058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образовательная политика четко определила </w:t>
      </w:r>
      <w:proofErr w:type="spellStart"/>
      <w:r w:rsidR="00DC1F6F" w:rsidRPr="00585319">
        <w:rPr>
          <w:rFonts w:ascii="Times New Roman" w:eastAsia="Times New Roman" w:hAnsi="Times New Roman"/>
          <w:sz w:val="24"/>
          <w:szCs w:val="24"/>
          <w:lang w:eastAsia="ru-RU"/>
        </w:rPr>
        <w:t>практикоориентированност</w:t>
      </w:r>
      <w:r w:rsidR="00DC1F6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proofErr w:type="spellEnd"/>
      <w:r w:rsidR="00DC1F6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одной из задач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>Республик</w:t>
      </w:r>
      <w:r w:rsidR="00D071FD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>Беларусь</w:t>
      </w:r>
      <w:r w:rsidR="00DC1F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>подготовк</w:t>
      </w:r>
      <w:r w:rsidR="00DC1F6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высококвалифицированных специалистов с высшим образованием,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владеющих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>академическими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социально-личностными компетенциями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они способны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профессиональной деятельности. Концепци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системы образования Республики Беларусь до 2030 года, утвержденн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Совета Министров Республики Беларусь от 30 ноября 2021 г. № 683,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требует от системы высшего образования </w:t>
      </w:r>
      <w:r w:rsidR="00F27082" w:rsidRPr="00585319">
        <w:rPr>
          <w:rFonts w:ascii="Times New Roman" w:eastAsia="Times New Roman" w:hAnsi="Times New Roman"/>
          <w:sz w:val="24"/>
          <w:szCs w:val="24"/>
          <w:lang w:eastAsia="ru-RU"/>
        </w:rPr>
        <w:t>«обеспечить повышение качества практико-ориентированной подготовки специалистов, эффективности взаимодействия с организациями – заказчиками кадров».</w:t>
      </w:r>
    </w:p>
    <w:p w14:paraId="0D8C70E6" w14:textId="1425A8C3" w:rsidR="00D418C7" w:rsidRDefault="00F27082" w:rsidP="00585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Анализ преподава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тельской работы </w:t>
      </w:r>
      <w:r w:rsidR="00D9635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юридическо</w:t>
      </w:r>
      <w:r w:rsidR="00D9635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</w:t>
      </w:r>
      <w:r w:rsidR="00D963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Гомельск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Ф.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Скорины 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свидетельствует, что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практико-ориентированн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в обучении студентов – будущих юристов </w:t>
      </w:r>
      <w:r w:rsidR="002573D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достаточно активно 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как в</w:t>
      </w:r>
      <w:r w:rsid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319" w:rsidRPr="0058531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образовательном процессе в целом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, так и</w:t>
      </w:r>
      <w:r w:rsid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6F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85319" w:rsidRPr="00585319">
        <w:rPr>
          <w:rFonts w:ascii="Times New Roman" w:eastAsia="Times New Roman" w:hAnsi="Times New Roman"/>
          <w:sz w:val="24"/>
          <w:szCs w:val="24"/>
          <w:lang w:eastAsia="ru-RU"/>
        </w:rPr>
        <w:t>процессе преподавания специальных юридических дисциплин</w:t>
      </w:r>
      <w:r w:rsidR="00585319">
        <w:rPr>
          <w:rFonts w:ascii="Times New Roman" w:eastAsia="Times New Roman" w:hAnsi="Times New Roman"/>
          <w:sz w:val="24"/>
          <w:szCs w:val="24"/>
          <w:lang w:eastAsia="ru-RU"/>
        </w:rPr>
        <w:t>, важную роль среди которых занимают дисциплины уголовно-правового цикла</w:t>
      </w:r>
      <w:r w:rsidRPr="005853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8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319" w:rsidRPr="002573D1">
        <w:rPr>
          <w:rFonts w:ascii="Times New Roman" w:eastAsia="Times New Roman" w:hAnsi="Times New Roman"/>
          <w:sz w:val="24"/>
          <w:szCs w:val="24"/>
          <w:lang w:eastAsia="ru-RU"/>
        </w:rPr>
        <w:t xml:space="preserve">С первого курса студенты специальности «Правоведение» начинают изучать </w:t>
      </w:r>
      <w:r w:rsidR="00192B68">
        <w:rPr>
          <w:rFonts w:ascii="Times New Roman" w:eastAsia="Times New Roman" w:hAnsi="Times New Roman"/>
          <w:sz w:val="24"/>
          <w:szCs w:val="24"/>
          <w:lang w:eastAsia="ru-RU"/>
        </w:rPr>
        <w:t>дисциплину «У</w:t>
      </w:r>
      <w:r w:rsidR="00585319" w:rsidRPr="002573D1">
        <w:rPr>
          <w:rFonts w:ascii="Times New Roman" w:eastAsia="Times New Roman" w:hAnsi="Times New Roman"/>
          <w:sz w:val="24"/>
          <w:szCs w:val="24"/>
          <w:lang w:eastAsia="ru-RU"/>
        </w:rPr>
        <w:t>головное право</w:t>
      </w:r>
      <w:r w:rsidR="00192B6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85319" w:rsidRPr="002573D1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курс которого занимает 4 семестра (2 семестра отведено на Общую часть и 2 семестра – на Особенную часть). </w:t>
      </w:r>
      <w:r w:rsidR="00585319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Параллельно </w:t>
      </w:r>
      <w:r w:rsidR="007706AA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втором курсе в течение одного семестра студентам преподается уголовно-исполнительное право, а на третьем курсе они </w:t>
      </w:r>
      <w:r w:rsidR="00585319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приступают к изучению </w:t>
      </w:r>
      <w:r w:rsidR="007706AA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одной дисциплины уголовно-правового цикла – </w:t>
      </w:r>
      <w:r w:rsidR="00585319" w:rsidRPr="00712956">
        <w:rPr>
          <w:rFonts w:ascii="Times New Roman" w:eastAsia="Times New Roman" w:hAnsi="Times New Roman"/>
          <w:sz w:val="24"/>
          <w:szCs w:val="24"/>
          <w:lang w:eastAsia="ru-RU"/>
        </w:rPr>
        <w:t>уголовно</w:t>
      </w:r>
      <w:r w:rsidR="007706AA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="00585319" w:rsidRPr="00712956">
        <w:rPr>
          <w:rFonts w:ascii="Times New Roman" w:eastAsia="Times New Roman" w:hAnsi="Times New Roman"/>
          <w:sz w:val="24"/>
          <w:szCs w:val="24"/>
          <w:lang w:eastAsia="ru-RU"/>
        </w:rPr>
        <w:t>процесс</w:t>
      </w:r>
      <w:r w:rsidR="0033282B" w:rsidRPr="00712956">
        <w:rPr>
          <w:rFonts w:ascii="Times New Roman" w:eastAsia="Times New Roman" w:hAnsi="Times New Roman"/>
          <w:sz w:val="24"/>
          <w:szCs w:val="24"/>
          <w:lang w:eastAsia="ru-RU"/>
        </w:rPr>
        <w:t>у, освоение котор</w:t>
      </w:r>
      <w:r w:rsidR="00423327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3282B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на протяжении двух семестров. Д</w:t>
      </w:r>
      <w:r w:rsidR="00E407F6" w:rsidRPr="00712956">
        <w:rPr>
          <w:rFonts w:ascii="Times New Roman" w:eastAsia="Times New Roman" w:hAnsi="Times New Roman"/>
          <w:sz w:val="24"/>
          <w:szCs w:val="24"/>
          <w:lang w:eastAsia="ru-RU"/>
        </w:rPr>
        <w:t>ля студентов специальности «Экономическое право» уголовное право преподается в течение двух семестров, уголовн</w:t>
      </w:r>
      <w:r w:rsidR="00DF6BF1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ый процесс – в течение одного. </w:t>
      </w:r>
      <w:r w:rsidR="006D5E89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274C04" w:rsidRPr="0071295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D5E89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274C04" w:rsidRPr="007129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D5E89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 уголовно-правового цикла можно отнести преподаваемые для студентов специализации </w:t>
      </w:r>
      <w:r w:rsidR="00DF6BF1" w:rsidRPr="00712956">
        <w:rPr>
          <w:rFonts w:ascii="Times New Roman" w:eastAsia="Times New Roman" w:hAnsi="Times New Roman"/>
          <w:sz w:val="24"/>
          <w:szCs w:val="24"/>
          <w:lang w:eastAsia="ru-RU"/>
        </w:rPr>
        <w:t xml:space="preserve">«Судебно-прокурорско-следственная деятельность» </w:t>
      </w:r>
      <w:r w:rsidR="006D5E89" w:rsidRPr="00712956">
        <w:rPr>
          <w:rFonts w:ascii="Times New Roman" w:eastAsia="Times New Roman" w:hAnsi="Times New Roman"/>
          <w:sz w:val="24"/>
          <w:szCs w:val="24"/>
          <w:lang w:eastAsia="ru-RU"/>
        </w:rPr>
        <w:t>специальные курсы (</w:t>
      </w:r>
      <w:r w:rsidR="006D5E89" w:rsidRPr="00712956">
        <w:rPr>
          <w:rFonts w:ascii="Times New Roman" w:hAnsi="Times New Roman"/>
          <w:sz w:val="24"/>
          <w:szCs w:val="24"/>
        </w:rPr>
        <w:t xml:space="preserve">«Квалификация преступлений против жизни и здоровья», </w:t>
      </w:r>
      <w:r w:rsidR="00192B68" w:rsidRPr="00712956">
        <w:rPr>
          <w:rFonts w:ascii="Times New Roman" w:hAnsi="Times New Roman"/>
          <w:sz w:val="24"/>
          <w:szCs w:val="24"/>
        </w:rPr>
        <w:t>«</w:t>
      </w:r>
      <w:r w:rsidR="00666953" w:rsidRPr="00712956">
        <w:rPr>
          <w:rFonts w:ascii="Times New Roman" w:hAnsi="Times New Roman"/>
          <w:sz w:val="24"/>
          <w:szCs w:val="24"/>
        </w:rPr>
        <w:t>Доказательства и доказывание в уголовном процессе</w:t>
      </w:r>
      <w:r w:rsidR="00192B68" w:rsidRPr="00712956">
        <w:rPr>
          <w:rFonts w:ascii="Times New Roman" w:hAnsi="Times New Roman"/>
          <w:sz w:val="24"/>
          <w:szCs w:val="24"/>
        </w:rPr>
        <w:t>»</w:t>
      </w:r>
      <w:r w:rsidR="00666953" w:rsidRPr="00712956">
        <w:rPr>
          <w:rFonts w:ascii="Times New Roman" w:hAnsi="Times New Roman"/>
          <w:sz w:val="24"/>
          <w:szCs w:val="24"/>
        </w:rPr>
        <w:t xml:space="preserve"> </w:t>
      </w:r>
      <w:r w:rsidR="006D5E89" w:rsidRPr="00712956">
        <w:rPr>
          <w:rFonts w:ascii="Times New Roman" w:hAnsi="Times New Roman"/>
          <w:sz w:val="24"/>
          <w:szCs w:val="24"/>
        </w:rPr>
        <w:t>и др.).</w:t>
      </w:r>
    </w:p>
    <w:p w14:paraId="5FD3DC87" w14:textId="77777777" w:rsidR="00023DD7" w:rsidRPr="004936C8" w:rsidRDefault="00585319" w:rsidP="00493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06C">
        <w:rPr>
          <w:rFonts w:ascii="Times New Roman" w:hAnsi="Times New Roman"/>
          <w:sz w:val="24"/>
          <w:szCs w:val="24"/>
        </w:rPr>
        <w:t xml:space="preserve">Не умаляя значения теоретических знаний как фундамента изучения любой юридической дисциплины, отметим важнейшую роль </w:t>
      </w:r>
      <w:r w:rsidR="00E407F6" w:rsidRPr="00124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практико-ориентированного подхода в </w:t>
      </w:r>
      <w:r w:rsidRPr="0012406C">
        <w:rPr>
          <w:rFonts w:ascii="Times New Roman" w:hAnsi="Times New Roman"/>
          <w:sz w:val="24"/>
          <w:szCs w:val="24"/>
        </w:rPr>
        <w:t>преподавани</w:t>
      </w:r>
      <w:r w:rsidR="00E407F6" w:rsidRPr="0012406C">
        <w:rPr>
          <w:rFonts w:ascii="Times New Roman" w:hAnsi="Times New Roman"/>
          <w:sz w:val="24"/>
          <w:szCs w:val="24"/>
        </w:rPr>
        <w:t>и уголовного права и уголовного процесса</w:t>
      </w:r>
      <w:r w:rsidR="00D9635D">
        <w:rPr>
          <w:rFonts w:ascii="Times New Roman" w:hAnsi="Times New Roman"/>
          <w:sz w:val="24"/>
          <w:szCs w:val="24"/>
        </w:rPr>
        <w:t>,</w:t>
      </w:r>
      <w:r w:rsidR="00E407F6" w:rsidRPr="0012406C">
        <w:rPr>
          <w:rFonts w:ascii="Times New Roman" w:hAnsi="Times New Roman"/>
          <w:sz w:val="24"/>
          <w:szCs w:val="24"/>
        </w:rPr>
        <w:t xml:space="preserve"> напрямую связанных с жизнедеятельностью людей в ситуациях, имеющих судьбоносный характер для многих из вовлеченных лиц. Это говорит, во-первых, о высокой ответственности работников правоохранительных органов, которыми готовятся стать студенты, </w:t>
      </w:r>
      <w:r w:rsidR="004936C8" w:rsidRPr="0012406C">
        <w:rPr>
          <w:rFonts w:ascii="Times New Roman" w:hAnsi="Times New Roman"/>
          <w:sz w:val="24"/>
          <w:szCs w:val="24"/>
        </w:rPr>
        <w:t>во-вторых, о необходимости овладевания ими необходимыми компетенциями и воспитании нравственных качеств как о приоритете в преподавании указанных дисциплин.</w:t>
      </w:r>
    </w:p>
    <w:p w14:paraId="5DC010FD" w14:textId="53D038EF" w:rsidR="004936C8" w:rsidRPr="004936C8" w:rsidRDefault="004936C8" w:rsidP="00493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4936C8">
        <w:rPr>
          <w:rFonts w:ascii="Times New Roman" w:hAnsi="Times New Roman"/>
          <w:sz w:val="24"/>
          <w:szCs w:val="24"/>
        </w:rPr>
        <w:t>Уголовное право</w:t>
      </w:r>
      <w:r w:rsidR="0012406C">
        <w:rPr>
          <w:rFonts w:ascii="Times New Roman" w:hAnsi="Times New Roman"/>
          <w:sz w:val="24"/>
          <w:szCs w:val="24"/>
        </w:rPr>
        <w:t>, будучи</w:t>
      </w:r>
      <w:r w:rsidRPr="004936C8">
        <w:rPr>
          <w:rFonts w:ascii="Times New Roman" w:hAnsi="Times New Roman"/>
          <w:sz w:val="24"/>
          <w:szCs w:val="24"/>
        </w:rPr>
        <w:t xml:space="preserve"> одной из фундаментальных правовых дисциплин, </w:t>
      </w:r>
      <w:r w:rsidR="0012406C">
        <w:rPr>
          <w:rFonts w:ascii="Times New Roman" w:hAnsi="Times New Roman"/>
          <w:sz w:val="24"/>
          <w:szCs w:val="24"/>
        </w:rPr>
        <w:t xml:space="preserve">призвано дать </w:t>
      </w:r>
      <w:r w:rsidRPr="004936C8">
        <w:rPr>
          <w:rFonts w:ascii="Times New Roman" w:hAnsi="Times New Roman"/>
          <w:sz w:val="24"/>
          <w:szCs w:val="24"/>
        </w:rPr>
        <w:t xml:space="preserve">студентам </w:t>
      </w:r>
      <w:r w:rsidR="0012406C" w:rsidRPr="004936C8">
        <w:rPr>
          <w:rFonts w:ascii="Times New Roman" w:hAnsi="Times New Roman"/>
          <w:sz w:val="24"/>
          <w:szCs w:val="24"/>
        </w:rPr>
        <w:t xml:space="preserve">системное </w:t>
      </w:r>
      <w:r w:rsidR="0012406C">
        <w:rPr>
          <w:rFonts w:ascii="Times New Roman" w:hAnsi="Times New Roman"/>
          <w:sz w:val="24"/>
          <w:szCs w:val="24"/>
        </w:rPr>
        <w:t>знание</w:t>
      </w:r>
      <w:r w:rsidR="0012406C" w:rsidRPr="004936C8">
        <w:rPr>
          <w:rFonts w:ascii="Times New Roman" w:hAnsi="Times New Roman"/>
          <w:sz w:val="24"/>
          <w:szCs w:val="24"/>
        </w:rPr>
        <w:t xml:space="preserve"> </w:t>
      </w:r>
      <w:r w:rsidRPr="004936C8">
        <w:rPr>
          <w:rFonts w:ascii="Times New Roman" w:hAnsi="Times New Roman"/>
          <w:sz w:val="24"/>
          <w:szCs w:val="24"/>
        </w:rPr>
        <w:t xml:space="preserve">теории уголовного права, содержания действующего уголовного законодательства Республики Беларусь и практики его применения. Обе части данной дисциплины (Общая и Особенная), </w:t>
      </w:r>
      <w:r w:rsidR="0012406C">
        <w:rPr>
          <w:rFonts w:ascii="Times New Roman" w:hAnsi="Times New Roman"/>
          <w:sz w:val="24"/>
          <w:szCs w:val="24"/>
        </w:rPr>
        <w:t>находясь в неразрывном единстве</w:t>
      </w:r>
      <w:r w:rsidRPr="004936C8">
        <w:rPr>
          <w:rFonts w:ascii="Times New Roman" w:hAnsi="Times New Roman"/>
          <w:sz w:val="24"/>
          <w:szCs w:val="24"/>
        </w:rPr>
        <w:t xml:space="preserve">, реализуют эту </w:t>
      </w:r>
      <w:r w:rsidR="0012406C">
        <w:rPr>
          <w:rFonts w:ascii="Times New Roman" w:hAnsi="Times New Roman"/>
          <w:sz w:val="24"/>
          <w:szCs w:val="24"/>
        </w:rPr>
        <w:t>цель</w:t>
      </w:r>
      <w:r w:rsidRPr="004936C8">
        <w:rPr>
          <w:rFonts w:ascii="Times New Roman" w:hAnsi="Times New Roman"/>
          <w:sz w:val="24"/>
          <w:szCs w:val="24"/>
        </w:rPr>
        <w:t xml:space="preserve">. </w:t>
      </w:r>
      <w:r w:rsidR="0012406C">
        <w:rPr>
          <w:rFonts w:ascii="Times New Roman" w:hAnsi="Times New Roman"/>
          <w:sz w:val="24"/>
          <w:szCs w:val="24"/>
        </w:rPr>
        <w:t>По итогам изучения уголовного права студенты должны усвоить</w:t>
      </w:r>
      <w:r w:rsidRPr="004936C8">
        <w:rPr>
          <w:rFonts w:ascii="Times New Roman" w:hAnsi="Times New Roman"/>
          <w:sz w:val="24"/>
          <w:szCs w:val="24"/>
        </w:rPr>
        <w:t xml:space="preserve"> принципы уголовно</w:t>
      </w:r>
      <w:r w:rsidR="0012406C">
        <w:rPr>
          <w:rFonts w:ascii="Times New Roman" w:hAnsi="Times New Roman"/>
          <w:sz w:val="24"/>
          <w:szCs w:val="24"/>
        </w:rPr>
        <w:t>й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="0012406C">
        <w:rPr>
          <w:rFonts w:ascii="Times New Roman" w:hAnsi="Times New Roman"/>
          <w:sz w:val="24"/>
          <w:szCs w:val="24"/>
        </w:rPr>
        <w:t>ответственности</w:t>
      </w:r>
      <w:r w:rsidRPr="004936C8">
        <w:rPr>
          <w:rFonts w:ascii="Times New Roman" w:hAnsi="Times New Roman"/>
          <w:sz w:val="24"/>
          <w:szCs w:val="24"/>
        </w:rPr>
        <w:t xml:space="preserve">, </w:t>
      </w:r>
      <w:r w:rsidR="0012406C">
        <w:rPr>
          <w:rFonts w:ascii="Times New Roman" w:hAnsi="Times New Roman"/>
          <w:sz w:val="24"/>
          <w:szCs w:val="24"/>
        </w:rPr>
        <w:t>ее</w:t>
      </w:r>
      <w:r w:rsidRPr="004936C8">
        <w:rPr>
          <w:rFonts w:ascii="Times New Roman" w:hAnsi="Times New Roman"/>
          <w:sz w:val="24"/>
          <w:szCs w:val="24"/>
        </w:rPr>
        <w:t xml:space="preserve"> основания и условия, понятие преступления и признак</w:t>
      </w:r>
      <w:r w:rsidR="0012406C">
        <w:rPr>
          <w:rFonts w:ascii="Times New Roman" w:hAnsi="Times New Roman"/>
          <w:sz w:val="24"/>
          <w:szCs w:val="24"/>
        </w:rPr>
        <w:t>и</w:t>
      </w:r>
      <w:r w:rsidRPr="004936C8">
        <w:rPr>
          <w:rFonts w:ascii="Times New Roman" w:hAnsi="Times New Roman"/>
          <w:sz w:val="24"/>
          <w:szCs w:val="24"/>
        </w:rPr>
        <w:t xml:space="preserve"> конкретных составов преступлений, предусмотренных Уголовным кодексом Республики Беларусь (далее – УК), </w:t>
      </w:r>
      <w:r w:rsidR="0012406C">
        <w:rPr>
          <w:rFonts w:ascii="Times New Roman" w:hAnsi="Times New Roman"/>
          <w:sz w:val="24"/>
          <w:szCs w:val="24"/>
        </w:rPr>
        <w:t xml:space="preserve">а также </w:t>
      </w:r>
      <w:r w:rsidRPr="004936C8">
        <w:rPr>
          <w:rFonts w:ascii="Times New Roman" w:hAnsi="Times New Roman"/>
          <w:sz w:val="24"/>
          <w:szCs w:val="24"/>
        </w:rPr>
        <w:t>правил</w:t>
      </w:r>
      <w:r w:rsidR="0012406C">
        <w:rPr>
          <w:rFonts w:ascii="Times New Roman" w:hAnsi="Times New Roman"/>
          <w:sz w:val="24"/>
          <w:szCs w:val="24"/>
        </w:rPr>
        <w:t>а их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Pr="004936C8">
        <w:rPr>
          <w:rFonts w:ascii="Times New Roman" w:hAnsi="Times New Roman"/>
          <w:sz w:val="24"/>
          <w:szCs w:val="24"/>
        </w:rPr>
        <w:lastRenderedPageBreak/>
        <w:t>квалификации. Студенты должны научиться правильно анализировать, толковать и применять уголовно-правовые нормы.</w:t>
      </w:r>
      <w:r w:rsidR="00BC2F93">
        <w:rPr>
          <w:rFonts w:ascii="Times New Roman" w:hAnsi="Times New Roman"/>
          <w:sz w:val="24"/>
          <w:szCs w:val="24"/>
        </w:rPr>
        <w:t xml:space="preserve"> В</w:t>
      </w:r>
      <w:r w:rsidRPr="004936C8">
        <w:rPr>
          <w:rFonts w:ascii="Times New Roman" w:hAnsi="Times New Roman"/>
          <w:sz w:val="24"/>
          <w:szCs w:val="24"/>
        </w:rPr>
        <w:t xml:space="preserve"> более широком смысле изучени</w:t>
      </w:r>
      <w:r w:rsidR="00BC2F93">
        <w:rPr>
          <w:rFonts w:ascii="Times New Roman" w:hAnsi="Times New Roman"/>
          <w:sz w:val="24"/>
          <w:szCs w:val="24"/>
        </w:rPr>
        <w:t>е</w:t>
      </w:r>
      <w:r w:rsidRPr="004936C8">
        <w:rPr>
          <w:rFonts w:ascii="Times New Roman" w:hAnsi="Times New Roman"/>
          <w:sz w:val="24"/>
          <w:szCs w:val="24"/>
        </w:rPr>
        <w:t xml:space="preserve"> уголовного права </w:t>
      </w:r>
      <w:r w:rsidR="00BC2F93">
        <w:rPr>
          <w:rFonts w:ascii="Times New Roman" w:hAnsi="Times New Roman"/>
          <w:sz w:val="24"/>
          <w:szCs w:val="24"/>
        </w:rPr>
        <w:t>ведет к</w:t>
      </w:r>
      <w:r w:rsidRPr="004936C8">
        <w:rPr>
          <w:rFonts w:ascii="Times New Roman" w:hAnsi="Times New Roman"/>
          <w:sz w:val="24"/>
          <w:szCs w:val="24"/>
        </w:rPr>
        <w:t xml:space="preserve"> развити</w:t>
      </w:r>
      <w:r w:rsidR="00BC2F93">
        <w:rPr>
          <w:rFonts w:ascii="Times New Roman" w:hAnsi="Times New Roman"/>
          <w:sz w:val="24"/>
          <w:szCs w:val="24"/>
        </w:rPr>
        <w:t>ю</w:t>
      </w:r>
      <w:r w:rsidRPr="004936C8">
        <w:rPr>
          <w:rFonts w:ascii="Times New Roman" w:hAnsi="Times New Roman"/>
          <w:sz w:val="24"/>
          <w:szCs w:val="24"/>
        </w:rPr>
        <w:t xml:space="preserve"> юридического мышления студентов, </w:t>
      </w:r>
      <w:r w:rsidR="00BC2F93">
        <w:rPr>
          <w:rFonts w:ascii="Times New Roman" w:hAnsi="Times New Roman"/>
          <w:sz w:val="24"/>
          <w:szCs w:val="24"/>
        </w:rPr>
        <w:t>призванных</w:t>
      </w:r>
      <w:r w:rsidRPr="004936C8">
        <w:rPr>
          <w:rFonts w:ascii="Times New Roman" w:hAnsi="Times New Roman"/>
          <w:sz w:val="24"/>
          <w:szCs w:val="24"/>
        </w:rPr>
        <w:t xml:space="preserve"> быть проводником законности в </w:t>
      </w:r>
      <w:r w:rsidR="00BC2F93">
        <w:rPr>
          <w:rFonts w:ascii="Times New Roman" w:hAnsi="Times New Roman"/>
          <w:sz w:val="24"/>
          <w:szCs w:val="24"/>
        </w:rPr>
        <w:t xml:space="preserve">будущей </w:t>
      </w:r>
      <w:r w:rsidRPr="004936C8">
        <w:rPr>
          <w:rFonts w:ascii="Times New Roman" w:hAnsi="Times New Roman"/>
          <w:sz w:val="24"/>
          <w:szCs w:val="24"/>
        </w:rPr>
        <w:t xml:space="preserve">профессиональной деятельности. </w:t>
      </w:r>
    </w:p>
    <w:p w14:paraId="2C58B3F8" w14:textId="7625006A" w:rsidR="004936C8" w:rsidRPr="004936C8" w:rsidRDefault="00923921" w:rsidP="00493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уголовного права (Общей и Особенной частей) осуществляется в</w:t>
      </w:r>
      <w:r w:rsidR="004936C8" w:rsidRPr="004936C8">
        <w:rPr>
          <w:rFonts w:ascii="Times New Roman" w:hAnsi="Times New Roman"/>
          <w:sz w:val="24"/>
          <w:szCs w:val="24"/>
        </w:rPr>
        <w:t xml:space="preserve"> соответствии с учебным</w:t>
      </w:r>
      <w:r>
        <w:rPr>
          <w:rFonts w:ascii="Times New Roman" w:hAnsi="Times New Roman"/>
          <w:sz w:val="24"/>
          <w:szCs w:val="24"/>
        </w:rPr>
        <w:t>и</w:t>
      </w:r>
      <w:r w:rsidR="004936C8" w:rsidRPr="004936C8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ами, предусматривающими</w:t>
      </w:r>
      <w:r w:rsidR="004936C8" w:rsidRPr="00493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чтение</w:t>
      </w:r>
      <w:r w:rsidR="004936C8" w:rsidRPr="004936C8">
        <w:rPr>
          <w:rFonts w:ascii="Times New Roman" w:hAnsi="Times New Roman"/>
          <w:sz w:val="24"/>
          <w:szCs w:val="24"/>
        </w:rPr>
        <w:t xml:space="preserve"> лекци</w:t>
      </w:r>
      <w:r>
        <w:rPr>
          <w:rFonts w:ascii="Times New Roman" w:hAnsi="Times New Roman"/>
          <w:sz w:val="24"/>
          <w:szCs w:val="24"/>
        </w:rPr>
        <w:t>й и п</w:t>
      </w:r>
      <w:r w:rsidR="004936C8" w:rsidRPr="004936C8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едение</w:t>
      </w:r>
      <w:r w:rsidR="004936C8" w:rsidRPr="004936C8">
        <w:rPr>
          <w:rFonts w:ascii="Times New Roman" w:hAnsi="Times New Roman"/>
          <w:sz w:val="24"/>
          <w:szCs w:val="24"/>
        </w:rPr>
        <w:t xml:space="preserve"> семинарски</w:t>
      </w:r>
      <w:r>
        <w:rPr>
          <w:rFonts w:ascii="Times New Roman" w:hAnsi="Times New Roman"/>
          <w:sz w:val="24"/>
          <w:szCs w:val="24"/>
        </w:rPr>
        <w:t>х</w:t>
      </w:r>
      <w:r w:rsidR="004936C8" w:rsidRPr="004936C8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="004936C8" w:rsidRPr="004936C8">
        <w:rPr>
          <w:rFonts w:ascii="Times New Roman" w:hAnsi="Times New Roman"/>
          <w:sz w:val="24"/>
          <w:szCs w:val="24"/>
        </w:rPr>
        <w:t>, выполн</w:t>
      </w:r>
      <w:r>
        <w:rPr>
          <w:rFonts w:ascii="Times New Roman" w:hAnsi="Times New Roman"/>
          <w:sz w:val="24"/>
          <w:szCs w:val="24"/>
        </w:rPr>
        <w:t>ение</w:t>
      </w:r>
      <w:r w:rsidR="004936C8" w:rsidRPr="004936C8">
        <w:rPr>
          <w:rFonts w:ascii="Times New Roman" w:hAnsi="Times New Roman"/>
          <w:sz w:val="24"/>
          <w:szCs w:val="24"/>
        </w:rPr>
        <w:t xml:space="preserve"> контрольны</w:t>
      </w:r>
      <w:r>
        <w:rPr>
          <w:rFonts w:ascii="Times New Roman" w:hAnsi="Times New Roman"/>
          <w:sz w:val="24"/>
          <w:szCs w:val="24"/>
        </w:rPr>
        <w:t>х</w:t>
      </w:r>
      <w:r w:rsidR="004936C8" w:rsidRPr="00493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</w:t>
      </w:r>
      <w:r w:rsidR="004936C8" w:rsidRPr="004936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подготовку </w:t>
      </w:r>
      <w:r w:rsidR="004936C8" w:rsidRPr="004936C8">
        <w:rPr>
          <w:rFonts w:ascii="Times New Roman" w:hAnsi="Times New Roman"/>
          <w:sz w:val="24"/>
          <w:szCs w:val="24"/>
        </w:rPr>
        <w:t>курсовы</w:t>
      </w:r>
      <w:r>
        <w:rPr>
          <w:rFonts w:ascii="Times New Roman" w:hAnsi="Times New Roman"/>
          <w:sz w:val="24"/>
          <w:szCs w:val="24"/>
        </w:rPr>
        <w:t>х</w:t>
      </w:r>
      <w:r w:rsidR="004936C8" w:rsidRPr="004936C8">
        <w:rPr>
          <w:rFonts w:ascii="Times New Roman" w:hAnsi="Times New Roman"/>
          <w:sz w:val="24"/>
          <w:szCs w:val="24"/>
        </w:rPr>
        <w:t xml:space="preserve"> и дипломны</w:t>
      </w:r>
      <w:r>
        <w:rPr>
          <w:rFonts w:ascii="Times New Roman" w:hAnsi="Times New Roman"/>
          <w:sz w:val="24"/>
          <w:szCs w:val="24"/>
        </w:rPr>
        <w:t>х</w:t>
      </w:r>
      <w:r w:rsidR="004936C8" w:rsidRPr="004936C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 и т.д</w:t>
      </w:r>
      <w:r w:rsidR="004936C8" w:rsidRPr="004936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семинарских занятиях, обеспечивающих наиболее активное взаимодействие между преподавателем и аудиторией,</w:t>
      </w:r>
      <w:r w:rsidR="004936C8" w:rsidRPr="00493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студенты </w:t>
      </w:r>
      <w:r w:rsidR="004936C8" w:rsidRPr="004936C8">
        <w:rPr>
          <w:rFonts w:ascii="Times New Roman" w:hAnsi="Times New Roman"/>
          <w:sz w:val="24"/>
          <w:szCs w:val="24"/>
        </w:rPr>
        <w:t>учатся применять теоретические знания</w:t>
      </w:r>
      <w:r>
        <w:rPr>
          <w:rFonts w:ascii="Times New Roman" w:hAnsi="Times New Roman"/>
          <w:sz w:val="24"/>
          <w:szCs w:val="24"/>
        </w:rPr>
        <w:t>. П</w:t>
      </w:r>
      <w:r w:rsidR="004936C8" w:rsidRPr="004936C8">
        <w:rPr>
          <w:rFonts w:ascii="Times New Roman" w:hAnsi="Times New Roman"/>
          <w:sz w:val="24"/>
          <w:szCs w:val="24"/>
        </w:rPr>
        <w:t>рактико-ориентированный подход к обучению уголовному праву</w:t>
      </w:r>
      <w:r>
        <w:rPr>
          <w:rFonts w:ascii="Times New Roman" w:hAnsi="Times New Roman"/>
          <w:sz w:val="24"/>
          <w:szCs w:val="24"/>
        </w:rPr>
        <w:t xml:space="preserve"> основывается на таких приемах, как </w:t>
      </w:r>
      <w:r w:rsidRPr="004936C8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ение</w:t>
      </w:r>
      <w:r w:rsidRPr="004936C8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 различной сложности, анализ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6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реальных 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уголовных дел («кейсы»)</w:t>
      </w:r>
      <w:r w:rsidR="00D96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статистически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D963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динамике</w:t>
      </w:r>
      <w:r w:rsidRPr="004936C8">
        <w:rPr>
          <w:rFonts w:ascii="Times New Roman" w:hAnsi="Times New Roman"/>
          <w:sz w:val="24"/>
          <w:szCs w:val="24"/>
        </w:rPr>
        <w:t xml:space="preserve">. </w:t>
      </w:r>
    </w:p>
    <w:p w14:paraId="61FD06CF" w14:textId="77777777" w:rsidR="004936C8" w:rsidRPr="004936C8" w:rsidRDefault="00923921" w:rsidP="00493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констатировать, что обучение, основанное на решении разнообразных</w:t>
      </w:r>
      <w:r w:rsidR="004936C8" w:rsidRPr="004936C8">
        <w:rPr>
          <w:rFonts w:ascii="Times New Roman" w:hAnsi="Times New Roman"/>
          <w:sz w:val="24"/>
          <w:szCs w:val="24"/>
        </w:rPr>
        <w:t xml:space="preserve"> задач, </w:t>
      </w:r>
      <w:r>
        <w:rPr>
          <w:rFonts w:ascii="Times New Roman" w:hAnsi="Times New Roman"/>
          <w:sz w:val="24"/>
          <w:szCs w:val="24"/>
        </w:rPr>
        <w:t>для составления которых используются</w:t>
      </w:r>
      <w:r w:rsidR="004936C8" w:rsidRPr="004936C8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ы</w:t>
      </w:r>
      <w:r w:rsidR="004936C8" w:rsidRPr="004936C8">
        <w:rPr>
          <w:rFonts w:ascii="Times New Roman" w:hAnsi="Times New Roman"/>
          <w:sz w:val="24"/>
          <w:szCs w:val="24"/>
        </w:rPr>
        <w:t xml:space="preserve"> следственной и судебной практики, </w:t>
      </w:r>
      <w:r>
        <w:rPr>
          <w:rFonts w:ascii="Times New Roman" w:hAnsi="Times New Roman"/>
          <w:sz w:val="24"/>
          <w:szCs w:val="24"/>
        </w:rPr>
        <w:t>будучи</w:t>
      </w:r>
      <w:r w:rsidR="004936C8" w:rsidRPr="004936C8">
        <w:rPr>
          <w:rFonts w:ascii="Times New Roman" w:hAnsi="Times New Roman"/>
          <w:sz w:val="24"/>
          <w:szCs w:val="24"/>
        </w:rPr>
        <w:t xml:space="preserve"> привычным инструментом преподавания </w:t>
      </w:r>
      <w:r>
        <w:rPr>
          <w:rFonts w:ascii="Times New Roman" w:hAnsi="Times New Roman"/>
          <w:sz w:val="24"/>
          <w:szCs w:val="24"/>
        </w:rPr>
        <w:t>уголовного права, в то же время является инструментом необходимым и незаменимым</w:t>
      </w:r>
      <w:r w:rsidR="004936C8" w:rsidRPr="004936C8">
        <w:rPr>
          <w:rFonts w:ascii="Times New Roman" w:hAnsi="Times New Roman"/>
          <w:sz w:val="24"/>
          <w:szCs w:val="24"/>
        </w:rPr>
        <w:t xml:space="preserve">. </w:t>
      </w:r>
      <w:r w:rsidR="00D9635D">
        <w:rPr>
          <w:rFonts w:ascii="Times New Roman" w:hAnsi="Times New Roman"/>
          <w:sz w:val="24"/>
          <w:szCs w:val="24"/>
        </w:rPr>
        <w:t>Поиск ответа на задачу</w:t>
      </w:r>
      <w:r>
        <w:rPr>
          <w:rFonts w:ascii="Times New Roman" w:hAnsi="Times New Roman"/>
          <w:sz w:val="24"/>
          <w:szCs w:val="24"/>
        </w:rPr>
        <w:t xml:space="preserve"> учит </w:t>
      </w:r>
      <w:r w:rsidR="00115E54">
        <w:rPr>
          <w:rFonts w:ascii="Times New Roman" w:hAnsi="Times New Roman"/>
          <w:sz w:val="24"/>
          <w:szCs w:val="24"/>
        </w:rPr>
        <w:t>студента</w:t>
      </w:r>
      <w:r w:rsidR="00D9635D">
        <w:rPr>
          <w:rFonts w:ascii="Times New Roman" w:hAnsi="Times New Roman"/>
          <w:sz w:val="24"/>
          <w:szCs w:val="24"/>
        </w:rPr>
        <w:t xml:space="preserve"> вникать в суть ситуации, тщательно изучать нормы УК и</w:t>
      </w:r>
      <w:r w:rsidR="00115E54">
        <w:rPr>
          <w:rFonts w:ascii="Times New Roman" w:hAnsi="Times New Roman"/>
          <w:sz w:val="24"/>
          <w:szCs w:val="24"/>
        </w:rPr>
        <w:t xml:space="preserve"> </w:t>
      </w:r>
      <w:r w:rsidR="00115E54" w:rsidRPr="004936C8">
        <w:rPr>
          <w:rFonts w:ascii="Times New Roman" w:hAnsi="Times New Roman"/>
          <w:sz w:val="24"/>
          <w:szCs w:val="24"/>
        </w:rPr>
        <w:t>аргументировать</w:t>
      </w:r>
      <w:r w:rsidR="00115E54">
        <w:rPr>
          <w:rFonts w:ascii="Times New Roman" w:hAnsi="Times New Roman"/>
          <w:sz w:val="24"/>
          <w:szCs w:val="24"/>
        </w:rPr>
        <w:t xml:space="preserve"> свою позицию, а, следовательно, </w:t>
      </w:r>
      <w:r w:rsidR="00D9635D">
        <w:rPr>
          <w:rFonts w:ascii="Times New Roman" w:hAnsi="Times New Roman"/>
          <w:sz w:val="24"/>
          <w:szCs w:val="24"/>
        </w:rPr>
        <w:t>изучать</w:t>
      </w:r>
      <w:r w:rsidR="00115E54">
        <w:rPr>
          <w:rFonts w:ascii="Times New Roman" w:hAnsi="Times New Roman"/>
          <w:sz w:val="24"/>
          <w:szCs w:val="24"/>
        </w:rPr>
        <w:t xml:space="preserve"> многообразны</w:t>
      </w:r>
      <w:r w:rsidR="00D9635D">
        <w:rPr>
          <w:rFonts w:ascii="Times New Roman" w:hAnsi="Times New Roman"/>
          <w:sz w:val="24"/>
          <w:szCs w:val="24"/>
        </w:rPr>
        <w:t>е</w:t>
      </w:r>
      <w:r w:rsidR="00115E54">
        <w:rPr>
          <w:rFonts w:ascii="Times New Roman" w:hAnsi="Times New Roman"/>
          <w:sz w:val="24"/>
          <w:szCs w:val="24"/>
        </w:rPr>
        <w:t xml:space="preserve"> аспект</w:t>
      </w:r>
      <w:r w:rsidR="00D9635D">
        <w:rPr>
          <w:rFonts w:ascii="Times New Roman" w:hAnsi="Times New Roman"/>
          <w:sz w:val="24"/>
          <w:szCs w:val="24"/>
        </w:rPr>
        <w:t>ы</w:t>
      </w:r>
      <w:r w:rsidR="00115E54">
        <w:rPr>
          <w:rFonts w:ascii="Times New Roman" w:hAnsi="Times New Roman"/>
          <w:sz w:val="24"/>
          <w:szCs w:val="24"/>
        </w:rPr>
        <w:t xml:space="preserve"> квалификации </w:t>
      </w:r>
      <w:r w:rsidR="00D9635D">
        <w:rPr>
          <w:rFonts w:ascii="Times New Roman" w:hAnsi="Times New Roman"/>
          <w:sz w:val="24"/>
          <w:szCs w:val="24"/>
        </w:rPr>
        <w:t>преступлений</w:t>
      </w:r>
      <w:r w:rsidR="004936C8" w:rsidRPr="004936C8">
        <w:rPr>
          <w:rFonts w:ascii="Times New Roman" w:hAnsi="Times New Roman"/>
          <w:sz w:val="24"/>
          <w:szCs w:val="24"/>
        </w:rPr>
        <w:t xml:space="preserve">. </w:t>
      </w:r>
      <w:r w:rsidR="00115E54">
        <w:rPr>
          <w:rFonts w:ascii="Times New Roman" w:hAnsi="Times New Roman"/>
          <w:sz w:val="24"/>
          <w:szCs w:val="24"/>
        </w:rPr>
        <w:t>Н</w:t>
      </w:r>
      <w:r w:rsidR="004936C8" w:rsidRPr="004936C8">
        <w:rPr>
          <w:rFonts w:ascii="Times New Roman" w:hAnsi="Times New Roman"/>
          <w:sz w:val="24"/>
          <w:szCs w:val="24"/>
        </w:rPr>
        <w:t>е име</w:t>
      </w:r>
      <w:r w:rsidR="00115E54">
        <w:rPr>
          <w:rFonts w:ascii="Times New Roman" w:hAnsi="Times New Roman"/>
          <w:sz w:val="24"/>
          <w:szCs w:val="24"/>
        </w:rPr>
        <w:t>я</w:t>
      </w:r>
      <w:r w:rsidR="004936C8" w:rsidRPr="004936C8">
        <w:rPr>
          <w:rFonts w:ascii="Times New Roman" w:hAnsi="Times New Roman"/>
          <w:sz w:val="24"/>
          <w:szCs w:val="24"/>
        </w:rPr>
        <w:t xml:space="preserve"> собственного практического опыта правоприменительной деятельности, </w:t>
      </w:r>
      <w:r w:rsidR="00115E54">
        <w:rPr>
          <w:rFonts w:ascii="Times New Roman" w:hAnsi="Times New Roman"/>
          <w:sz w:val="24"/>
          <w:szCs w:val="24"/>
        </w:rPr>
        <w:t>студенты достаточно часто ошибаются либо вовсе не имеют решения предложенной задачи. Данные проблемы преодолеваются через совместный с преподавателем разбор ошибок, а также обсуждение задачи в группе, когда каждый может высказать свое мнение</w:t>
      </w:r>
      <w:r w:rsidR="004936C8" w:rsidRPr="004936C8">
        <w:rPr>
          <w:rFonts w:ascii="Times New Roman" w:hAnsi="Times New Roman"/>
          <w:sz w:val="24"/>
          <w:szCs w:val="24"/>
        </w:rPr>
        <w:t xml:space="preserve">. </w:t>
      </w:r>
    </w:p>
    <w:p w14:paraId="42FB2B9C" w14:textId="77777777" w:rsidR="004936C8" w:rsidRPr="004936C8" w:rsidRDefault="004936C8" w:rsidP="00493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C8">
        <w:rPr>
          <w:rFonts w:ascii="Times New Roman" w:hAnsi="Times New Roman"/>
          <w:sz w:val="24"/>
          <w:szCs w:val="24"/>
        </w:rPr>
        <w:t xml:space="preserve">Работа с разбором конкретных </w:t>
      </w:r>
      <w:r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уголовных дел («кейсов»)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="00115E54">
        <w:rPr>
          <w:rFonts w:ascii="Times New Roman" w:hAnsi="Times New Roman"/>
          <w:sz w:val="24"/>
          <w:szCs w:val="24"/>
        </w:rPr>
        <w:t>становится все более</w:t>
      </w:r>
      <w:r w:rsidRPr="004936C8">
        <w:rPr>
          <w:rFonts w:ascii="Times New Roman" w:hAnsi="Times New Roman"/>
          <w:sz w:val="24"/>
          <w:szCs w:val="24"/>
        </w:rPr>
        <w:t xml:space="preserve"> распространенной практикой в обучении юридическим дисциплинам. </w:t>
      </w:r>
      <w:r w:rsidR="00115E54">
        <w:rPr>
          <w:rFonts w:ascii="Times New Roman" w:hAnsi="Times New Roman"/>
          <w:sz w:val="24"/>
          <w:szCs w:val="24"/>
        </w:rPr>
        <w:t>Аналитический разбор</w:t>
      </w:r>
      <w:r w:rsidRPr="004936C8">
        <w:rPr>
          <w:rFonts w:ascii="Times New Roman" w:hAnsi="Times New Roman"/>
          <w:sz w:val="24"/>
          <w:szCs w:val="24"/>
        </w:rPr>
        <w:t xml:space="preserve"> «кейсов» в отличие от задач с абстрактными данными дает </w:t>
      </w:r>
      <w:r w:rsidR="00115E54">
        <w:rPr>
          <w:rFonts w:ascii="Times New Roman" w:hAnsi="Times New Roman"/>
          <w:sz w:val="24"/>
          <w:szCs w:val="24"/>
        </w:rPr>
        <w:t xml:space="preserve">студенту </w:t>
      </w:r>
      <w:r w:rsidRPr="004936C8">
        <w:rPr>
          <w:rFonts w:ascii="Times New Roman" w:hAnsi="Times New Roman"/>
          <w:sz w:val="24"/>
          <w:szCs w:val="24"/>
        </w:rPr>
        <w:t>ощущение своеобразной «близости» практической деятельности</w:t>
      </w:r>
      <w:r w:rsidR="00115E54">
        <w:rPr>
          <w:rFonts w:ascii="Times New Roman" w:hAnsi="Times New Roman"/>
          <w:sz w:val="24"/>
          <w:szCs w:val="24"/>
        </w:rPr>
        <w:t xml:space="preserve"> и возможность сравнить свои рассуждения и оценку с имеющимся решением правоохранительных органов</w:t>
      </w:r>
      <w:r w:rsidRPr="004936C8">
        <w:rPr>
          <w:rFonts w:ascii="Times New Roman" w:hAnsi="Times New Roman"/>
          <w:sz w:val="24"/>
          <w:szCs w:val="24"/>
        </w:rPr>
        <w:t xml:space="preserve">. </w:t>
      </w:r>
      <w:r w:rsidR="001806F8">
        <w:rPr>
          <w:rFonts w:ascii="Times New Roman" w:hAnsi="Times New Roman"/>
          <w:sz w:val="24"/>
          <w:szCs w:val="24"/>
        </w:rPr>
        <w:t xml:space="preserve">Еще более усиливает образовательный эффект использование на занятиях, в том числе при анализе «кейсов», </w:t>
      </w:r>
      <w:r w:rsidRPr="004936C8">
        <w:rPr>
          <w:rFonts w:ascii="Times New Roman" w:hAnsi="Times New Roman"/>
          <w:sz w:val="24"/>
          <w:szCs w:val="24"/>
        </w:rPr>
        <w:t>элементов игровой деятельности</w:t>
      </w:r>
      <w:r w:rsidR="001806F8">
        <w:rPr>
          <w:rFonts w:ascii="Times New Roman" w:hAnsi="Times New Roman"/>
          <w:sz w:val="24"/>
          <w:szCs w:val="24"/>
        </w:rPr>
        <w:t>. Самым очевидным вариантом при этом является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="001806F8">
        <w:rPr>
          <w:rFonts w:ascii="Times New Roman" w:hAnsi="Times New Roman"/>
          <w:sz w:val="24"/>
          <w:szCs w:val="24"/>
        </w:rPr>
        <w:t xml:space="preserve">состязательный процесс, когда </w:t>
      </w:r>
      <w:r w:rsidRPr="004936C8">
        <w:rPr>
          <w:rFonts w:ascii="Times New Roman" w:hAnsi="Times New Roman"/>
          <w:sz w:val="24"/>
          <w:szCs w:val="24"/>
        </w:rPr>
        <w:t xml:space="preserve">студенты </w:t>
      </w:r>
      <w:r w:rsidR="001806F8">
        <w:rPr>
          <w:rFonts w:ascii="Times New Roman" w:hAnsi="Times New Roman"/>
          <w:sz w:val="24"/>
          <w:szCs w:val="24"/>
        </w:rPr>
        <w:t>представляют рассматриваемую ситуацию</w:t>
      </w:r>
      <w:r w:rsidRPr="004936C8">
        <w:rPr>
          <w:rFonts w:ascii="Times New Roman" w:hAnsi="Times New Roman"/>
          <w:sz w:val="24"/>
          <w:szCs w:val="24"/>
        </w:rPr>
        <w:t xml:space="preserve"> с точки зрения представителей обвинения и защиты обвиняемого. </w:t>
      </w:r>
      <w:r w:rsidR="001806F8">
        <w:rPr>
          <w:rFonts w:ascii="Times New Roman" w:hAnsi="Times New Roman"/>
          <w:sz w:val="24"/>
          <w:szCs w:val="24"/>
        </w:rPr>
        <w:t>Существующее статусное равенство между</w:t>
      </w:r>
      <w:r w:rsidRPr="004936C8">
        <w:rPr>
          <w:rFonts w:ascii="Times New Roman" w:hAnsi="Times New Roman"/>
          <w:sz w:val="24"/>
          <w:szCs w:val="24"/>
        </w:rPr>
        <w:t xml:space="preserve"> студент</w:t>
      </w:r>
      <w:r w:rsidR="001806F8">
        <w:rPr>
          <w:rFonts w:ascii="Times New Roman" w:hAnsi="Times New Roman"/>
          <w:sz w:val="24"/>
          <w:szCs w:val="24"/>
        </w:rPr>
        <w:t>ами позволяет им свободнее и увереннее</w:t>
      </w:r>
      <w:r w:rsidRPr="004936C8">
        <w:rPr>
          <w:rFonts w:ascii="Times New Roman" w:hAnsi="Times New Roman"/>
          <w:sz w:val="24"/>
          <w:szCs w:val="24"/>
        </w:rPr>
        <w:t xml:space="preserve"> </w:t>
      </w:r>
      <w:r w:rsidR="001806F8">
        <w:rPr>
          <w:rFonts w:ascii="Times New Roman" w:hAnsi="Times New Roman"/>
          <w:sz w:val="24"/>
          <w:szCs w:val="24"/>
        </w:rPr>
        <w:t>выражать свое мнение, при этом оттачивается их умение</w:t>
      </w:r>
      <w:r w:rsidRPr="004936C8">
        <w:rPr>
          <w:rFonts w:ascii="Times New Roman" w:hAnsi="Times New Roman"/>
          <w:sz w:val="24"/>
          <w:szCs w:val="24"/>
        </w:rPr>
        <w:t xml:space="preserve"> формулировать отстаиваемые тезисы и аргументы. Кроме того, это способствует развитию </w:t>
      </w:r>
      <w:proofErr w:type="spellStart"/>
      <w:r w:rsidR="001806F8">
        <w:rPr>
          <w:rFonts w:ascii="Times New Roman" w:hAnsi="Times New Roman"/>
          <w:sz w:val="24"/>
          <w:szCs w:val="24"/>
        </w:rPr>
        <w:t>эмпатичности</w:t>
      </w:r>
      <w:proofErr w:type="spellEnd"/>
      <w:r w:rsidRPr="004936C8">
        <w:rPr>
          <w:rFonts w:ascii="Times New Roman" w:hAnsi="Times New Roman"/>
          <w:sz w:val="24"/>
          <w:szCs w:val="24"/>
        </w:rPr>
        <w:t xml:space="preserve"> и </w:t>
      </w:r>
      <w:r w:rsidR="001806F8">
        <w:rPr>
          <w:rFonts w:ascii="Times New Roman" w:hAnsi="Times New Roman"/>
          <w:sz w:val="24"/>
          <w:szCs w:val="24"/>
        </w:rPr>
        <w:t xml:space="preserve">чувства </w:t>
      </w:r>
      <w:r w:rsidRPr="004936C8">
        <w:rPr>
          <w:rFonts w:ascii="Times New Roman" w:hAnsi="Times New Roman"/>
          <w:sz w:val="24"/>
          <w:szCs w:val="24"/>
        </w:rPr>
        <w:t>справедливо</w:t>
      </w:r>
      <w:r w:rsidR="001806F8">
        <w:rPr>
          <w:rFonts w:ascii="Times New Roman" w:hAnsi="Times New Roman"/>
          <w:sz w:val="24"/>
          <w:szCs w:val="24"/>
        </w:rPr>
        <w:t>сти как необходимых качеств юриста</w:t>
      </w:r>
      <w:r w:rsidRPr="004936C8">
        <w:rPr>
          <w:rFonts w:ascii="Times New Roman" w:hAnsi="Times New Roman"/>
          <w:sz w:val="24"/>
          <w:szCs w:val="24"/>
        </w:rPr>
        <w:t xml:space="preserve">. </w:t>
      </w:r>
    </w:p>
    <w:p w14:paraId="38C4D58A" w14:textId="69F05B6A" w:rsidR="00F27082" w:rsidRPr="00431BFC" w:rsidRDefault="00282A9E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1BFC">
        <w:rPr>
          <w:rFonts w:ascii="Times New Roman" w:hAnsi="Times New Roman"/>
          <w:color w:val="000000"/>
          <w:sz w:val="24"/>
          <w:szCs w:val="24"/>
        </w:rPr>
        <w:t>Е</w:t>
      </w:r>
      <w:r w:rsidR="00274C04" w:rsidRPr="00431BFC">
        <w:rPr>
          <w:rFonts w:ascii="Times New Roman" w:hAnsi="Times New Roman"/>
          <w:color w:val="000000"/>
          <w:sz w:val="24"/>
          <w:szCs w:val="24"/>
        </w:rPr>
        <w:t xml:space="preserve">ще одной из </w:t>
      </w:r>
      <w:r w:rsidRPr="00431BFC">
        <w:rPr>
          <w:rFonts w:ascii="Times New Roman" w:hAnsi="Times New Roman"/>
          <w:color w:val="000000"/>
          <w:sz w:val="24"/>
          <w:szCs w:val="24"/>
        </w:rPr>
        <w:t xml:space="preserve">фундаментальных дисциплин уголовно-правового цикла, изучаемой студентами специальностей «Правоведение» и «Экономическое право», является уголовный процесс. </w:t>
      </w:r>
      <w:r w:rsidR="006F73CA" w:rsidRPr="00431BFC">
        <w:rPr>
          <w:rFonts w:ascii="Times New Roman" w:hAnsi="Times New Roman"/>
          <w:color w:val="000000"/>
          <w:sz w:val="24"/>
          <w:szCs w:val="24"/>
        </w:rPr>
        <w:t>Основн</w:t>
      </w:r>
      <w:r w:rsidR="009C4ABE" w:rsidRPr="00431BFC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="006F73CA" w:rsidRPr="00431BFC">
        <w:rPr>
          <w:rFonts w:ascii="Times New Roman" w:hAnsi="Times New Roman"/>
          <w:color w:val="000000"/>
          <w:sz w:val="24"/>
          <w:szCs w:val="24"/>
        </w:rPr>
        <w:t xml:space="preserve">цель указанной дисциплины </w:t>
      </w:r>
      <w:r w:rsidR="009C4ABE" w:rsidRPr="00431BFC">
        <w:rPr>
          <w:rFonts w:ascii="Times New Roman" w:hAnsi="Times New Roman"/>
          <w:color w:val="000000"/>
          <w:sz w:val="24"/>
          <w:szCs w:val="24"/>
        </w:rPr>
        <w:t>–</w:t>
      </w:r>
      <w:r w:rsidR="006F73CA" w:rsidRPr="00431BFC">
        <w:rPr>
          <w:rFonts w:ascii="Times New Roman" w:hAnsi="Times New Roman"/>
          <w:color w:val="000000"/>
          <w:sz w:val="24"/>
          <w:szCs w:val="24"/>
        </w:rPr>
        <w:t xml:space="preserve"> развитие навыков и умений </w:t>
      </w:r>
      <w:r w:rsidR="009C4ABE" w:rsidRPr="00431BFC">
        <w:rPr>
          <w:rFonts w:ascii="Times New Roman" w:hAnsi="Times New Roman"/>
          <w:color w:val="000000"/>
          <w:sz w:val="24"/>
          <w:szCs w:val="24"/>
        </w:rPr>
        <w:t>уверенно ориентироваться в нормах уголовно-процессуального законодательства и применять их в определенных жизненных ситуациях</w:t>
      </w:r>
      <w:r w:rsidR="00ED377B" w:rsidRPr="00431BFC">
        <w:rPr>
          <w:rFonts w:ascii="Times New Roman" w:hAnsi="Times New Roman"/>
          <w:color w:val="000000"/>
          <w:sz w:val="24"/>
          <w:szCs w:val="24"/>
        </w:rPr>
        <w:t xml:space="preserve">. Кроме того, важно уметь формулировать и юридически обоснованно аргументировать свою позицию по конкретным уголовным делам. Достижению обозначенной цели содействует, по нашему мнению, </w:t>
      </w:r>
      <w:r w:rsidR="00C3153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ED377B" w:rsidRPr="00431BFC">
        <w:rPr>
          <w:rFonts w:ascii="Times New Roman" w:hAnsi="Times New Roman"/>
          <w:color w:val="000000"/>
          <w:sz w:val="24"/>
          <w:szCs w:val="24"/>
        </w:rPr>
        <w:t xml:space="preserve"> практико-ориентированного подхода </w:t>
      </w:r>
      <w:r w:rsidR="00C31530">
        <w:rPr>
          <w:rFonts w:ascii="Times New Roman" w:hAnsi="Times New Roman"/>
          <w:color w:val="000000"/>
          <w:sz w:val="24"/>
          <w:szCs w:val="24"/>
        </w:rPr>
        <w:t>в</w:t>
      </w:r>
      <w:r w:rsidR="00ED377B" w:rsidRPr="00431BFC">
        <w:rPr>
          <w:rFonts w:ascii="Times New Roman" w:hAnsi="Times New Roman"/>
          <w:color w:val="000000"/>
          <w:sz w:val="24"/>
          <w:szCs w:val="24"/>
        </w:rPr>
        <w:t xml:space="preserve"> обучени</w:t>
      </w:r>
      <w:r w:rsidR="00C31530">
        <w:rPr>
          <w:rFonts w:ascii="Times New Roman" w:hAnsi="Times New Roman"/>
          <w:color w:val="000000"/>
          <w:sz w:val="24"/>
          <w:szCs w:val="24"/>
        </w:rPr>
        <w:t>и</w:t>
      </w:r>
      <w:r w:rsidR="00ED377B" w:rsidRPr="00431BFC">
        <w:rPr>
          <w:rFonts w:ascii="Times New Roman" w:hAnsi="Times New Roman"/>
          <w:color w:val="000000"/>
          <w:sz w:val="24"/>
          <w:szCs w:val="24"/>
        </w:rPr>
        <w:t xml:space="preserve">, в большей степени реализуемого </w:t>
      </w:r>
      <w:r w:rsidR="00DB0A65" w:rsidRPr="00431BFC">
        <w:rPr>
          <w:rFonts w:ascii="Times New Roman" w:hAnsi="Times New Roman"/>
          <w:color w:val="000000"/>
          <w:sz w:val="24"/>
          <w:szCs w:val="24"/>
        </w:rPr>
        <w:t xml:space="preserve">во время </w:t>
      </w:r>
      <w:r w:rsidR="00ED377B" w:rsidRPr="00431BFC">
        <w:rPr>
          <w:rFonts w:ascii="Times New Roman" w:hAnsi="Times New Roman"/>
          <w:color w:val="000000"/>
          <w:sz w:val="24"/>
          <w:szCs w:val="24"/>
        </w:rPr>
        <w:t>проведения семинарских заняти</w:t>
      </w:r>
      <w:r w:rsidR="00DB0A65" w:rsidRPr="00431BFC">
        <w:rPr>
          <w:rFonts w:ascii="Times New Roman" w:hAnsi="Times New Roman"/>
          <w:color w:val="000000"/>
          <w:sz w:val="24"/>
          <w:szCs w:val="24"/>
        </w:rPr>
        <w:t xml:space="preserve">й, на которых обучающиеся </w:t>
      </w:r>
      <w:r w:rsidR="00F27082" w:rsidRPr="00431BFC">
        <w:rPr>
          <w:rFonts w:ascii="Times New Roman" w:hAnsi="Times New Roman"/>
          <w:color w:val="000000"/>
          <w:sz w:val="24"/>
          <w:szCs w:val="24"/>
        </w:rPr>
        <w:t>учатся применять теоретические знания, решая</w:t>
      </w:r>
      <w:r w:rsidR="00431BFC" w:rsidRPr="00431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082" w:rsidRPr="00431BFC">
        <w:rPr>
          <w:rFonts w:ascii="Times New Roman" w:hAnsi="Times New Roman"/>
          <w:color w:val="000000"/>
          <w:sz w:val="24"/>
          <w:szCs w:val="24"/>
        </w:rPr>
        <w:t>задачи</w:t>
      </w:r>
      <w:r w:rsidR="00431BFC" w:rsidRPr="00431B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7082" w:rsidRPr="00431BFC">
        <w:rPr>
          <w:rFonts w:ascii="Times New Roman" w:hAnsi="Times New Roman"/>
          <w:color w:val="000000"/>
          <w:sz w:val="24"/>
          <w:szCs w:val="24"/>
        </w:rPr>
        <w:t>составляя процессуальные документы</w:t>
      </w:r>
      <w:r w:rsidR="00C31530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431BFC" w:rsidRPr="00431BFC">
        <w:rPr>
          <w:rFonts w:ascii="Times New Roman" w:hAnsi="Times New Roman"/>
          <w:color w:val="000000"/>
          <w:sz w:val="24"/>
          <w:szCs w:val="24"/>
        </w:rPr>
        <w:t>выполняя другие предложенные преподавателем задания</w:t>
      </w:r>
      <w:r w:rsidR="00F27082" w:rsidRPr="00431B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3873771" w14:textId="648DFCF8" w:rsidR="006F73CA" w:rsidRPr="000B2E9C" w:rsidRDefault="000B2E9C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E9C">
        <w:rPr>
          <w:rFonts w:ascii="Times New Roman" w:hAnsi="Times New Roman"/>
          <w:color w:val="000000"/>
          <w:sz w:val="24"/>
          <w:szCs w:val="24"/>
        </w:rPr>
        <w:t>Решение задач</w:t>
      </w:r>
      <w:r>
        <w:rPr>
          <w:rFonts w:ascii="Times New Roman" w:hAnsi="Times New Roman"/>
          <w:color w:val="000000"/>
          <w:sz w:val="24"/>
          <w:szCs w:val="24"/>
        </w:rPr>
        <w:t>, связанных с реальными случаями из следственной и судебной практики, моделирование конкретных казусов – событий</w:t>
      </w:r>
      <w:r w:rsidR="0001339C">
        <w:rPr>
          <w:rFonts w:ascii="Times New Roman" w:hAnsi="Times New Roman"/>
          <w:color w:val="000000"/>
          <w:sz w:val="24"/>
          <w:szCs w:val="24"/>
        </w:rPr>
        <w:t xml:space="preserve">, позволяющих проанализировать статус участников уголовного процесса, оценить законность и обоснованность выполненных должностным лицом процессуальных действий и принятых процессуальных решений, не только </w:t>
      </w:r>
      <w:r w:rsidR="00053994">
        <w:rPr>
          <w:rFonts w:ascii="Times New Roman" w:hAnsi="Times New Roman"/>
          <w:color w:val="000000"/>
          <w:sz w:val="24"/>
          <w:szCs w:val="24"/>
        </w:rPr>
        <w:t xml:space="preserve">закрепляет теоретические знания, </w:t>
      </w:r>
      <w:r w:rsidR="0001339C">
        <w:rPr>
          <w:rFonts w:ascii="Times New Roman" w:hAnsi="Times New Roman"/>
          <w:color w:val="000000"/>
          <w:sz w:val="24"/>
          <w:szCs w:val="24"/>
        </w:rPr>
        <w:t xml:space="preserve">повышает эффективность усвоения теоретического материала, </w:t>
      </w:r>
      <w:r w:rsidR="00053994">
        <w:rPr>
          <w:rFonts w:ascii="Times New Roman" w:hAnsi="Times New Roman"/>
          <w:color w:val="000000"/>
          <w:sz w:val="24"/>
          <w:szCs w:val="24"/>
        </w:rPr>
        <w:t xml:space="preserve">но и формирует у студентов практические навыки и умения </w:t>
      </w:r>
      <w:r w:rsidR="00053994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находить и применять необходимые в конкретной ситуации уголовно-процессуальные нормы, </w:t>
      </w:r>
      <w:r w:rsidR="00E003C2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r w:rsidR="00053994">
        <w:rPr>
          <w:rFonts w:ascii="Times New Roman" w:hAnsi="Times New Roman"/>
          <w:color w:val="000000"/>
          <w:sz w:val="24"/>
          <w:szCs w:val="24"/>
        </w:rPr>
        <w:t xml:space="preserve">способность к анализу и юридическому мышлению, а также содействует </w:t>
      </w:r>
      <w:r w:rsidR="00E003C2">
        <w:rPr>
          <w:rFonts w:ascii="Times New Roman" w:hAnsi="Times New Roman"/>
          <w:color w:val="000000"/>
          <w:sz w:val="24"/>
          <w:szCs w:val="24"/>
        </w:rPr>
        <w:t>становлению</w:t>
      </w:r>
      <w:r w:rsidR="00053994">
        <w:rPr>
          <w:rFonts w:ascii="Times New Roman" w:hAnsi="Times New Roman"/>
          <w:color w:val="000000"/>
          <w:sz w:val="24"/>
          <w:szCs w:val="24"/>
        </w:rPr>
        <w:t xml:space="preserve"> других профессиональных качеств будущих юристов.</w:t>
      </w:r>
    </w:p>
    <w:p w14:paraId="215DF839" w14:textId="77777777" w:rsidR="00A5482C" w:rsidRDefault="00C31530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1530">
        <w:rPr>
          <w:rFonts w:ascii="Times New Roman" w:hAnsi="Times New Roman"/>
          <w:color w:val="000000"/>
          <w:sz w:val="24"/>
          <w:szCs w:val="24"/>
        </w:rPr>
        <w:t xml:space="preserve">Обеспечению </w:t>
      </w:r>
      <w:r>
        <w:rPr>
          <w:rFonts w:ascii="Times New Roman" w:hAnsi="Times New Roman"/>
          <w:color w:val="000000"/>
          <w:sz w:val="24"/>
          <w:szCs w:val="24"/>
        </w:rPr>
        <w:t>практико-ориентированного подхода к обучению уголовному процессу</w:t>
      </w:r>
      <w:r w:rsidR="00EE7763">
        <w:rPr>
          <w:rFonts w:ascii="Times New Roman" w:hAnsi="Times New Roman"/>
          <w:color w:val="000000"/>
          <w:sz w:val="24"/>
          <w:szCs w:val="24"/>
        </w:rPr>
        <w:t xml:space="preserve"> содействует составление процессуальных документов, также позволяющее выработать навыки практического применения норм уголовно-процессуального законодательства. При этом важно понимать, что студенты – это не следователи или прокуроры, имеющие </w:t>
      </w:r>
      <w:r w:rsidR="003D364B">
        <w:rPr>
          <w:rFonts w:ascii="Times New Roman" w:hAnsi="Times New Roman"/>
          <w:color w:val="000000"/>
          <w:sz w:val="24"/>
          <w:szCs w:val="24"/>
        </w:rPr>
        <w:t xml:space="preserve">правоприменительный </w:t>
      </w:r>
      <w:r w:rsidR="00EE7763">
        <w:rPr>
          <w:rFonts w:ascii="Times New Roman" w:hAnsi="Times New Roman"/>
          <w:color w:val="000000"/>
          <w:sz w:val="24"/>
          <w:szCs w:val="24"/>
        </w:rPr>
        <w:t xml:space="preserve">опыт, поэтому им необходимо методическое руководство со стороны преподавателя. </w:t>
      </w:r>
      <w:r w:rsidR="003D364B">
        <w:rPr>
          <w:rFonts w:ascii="Times New Roman" w:hAnsi="Times New Roman"/>
          <w:color w:val="000000"/>
          <w:sz w:val="24"/>
          <w:szCs w:val="24"/>
        </w:rPr>
        <w:t xml:space="preserve">До начала самостоятельного составления процессуальных документов целесообразно ознакомить студентов с образцами правильно оформленных постановлений, протоколов следственных и других процессуальных действий. Эффективным приемом обучения в этой ситуации видится использование учебного уголовного дела, что позволяет изучить </w:t>
      </w:r>
      <w:r w:rsidR="00CA2597">
        <w:rPr>
          <w:rFonts w:ascii="Times New Roman" w:hAnsi="Times New Roman"/>
          <w:color w:val="000000"/>
          <w:sz w:val="24"/>
          <w:szCs w:val="24"/>
        </w:rPr>
        <w:t xml:space="preserve">структуру и содержание основных процессуальных документов, составляемых следователем на стадиях возбуждения уголовного дела и предварительного расследования. </w:t>
      </w:r>
    </w:p>
    <w:p w14:paraId="2D982941" w14:textId="2C09EE55" w:rsidR="00431BFC" w:rsidRDefault="0015456D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Продуктивность</w:t>
      </w:r>
      <w:r w:rsidR="00CA2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82C">
        <w:rPr>
          <w:rFonts w:ascii="Times New Roman" w:hAnsi="Times New Roman"/>
          <w:color w:val="000000"/>
          <w:sz w:val="24"/>
          <w:szCs w:val="24"/>
        </w:rPr>
        <w:t xml:space="preserve">усвоения теоретического материала </w:t>
      </w:r>
      <w:r w:rsidR="005E2665">
        <w:rPr>
          <w:rFonts w:ascii="Times New Roman" w:hAnsi="Times New Roman"/>
          <w:color w:val="000000"/>
          <w:sz w:val="24"/>
          <w:szCs w:val="24"/>
        </w:rPr>
        <w:t>усиливаю</w:t>
      </w:r>
      <w:r w:rsidR="00CA2597">
        <w:rPr>
          <w:rFonts w:ascii="Times New Roman" w:hAnsi="Times New Roman"/>
          <w:color w:val="000000"/>
          <w:sz w:val="24"/>
          <w:szCs w:val="24"/>
        </w:rPr>
        <w:t>т интерактивн</w:t>
      </w:r>
      <w:r w:rsidR="00A5482C">
        <w:rPr>
          <w:rFonts w:ascii="Times New Roman" w:hAnsi="Times New Roman"/>
          <w:color w:val="000000"/>
          <w:sz w:val="24"/>
          <w:szCs w:val="24"/>
        </w:rPr>
        <w:t xml:space="preserve">ые приемы обучения. 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Преподаватель может предложить студентам конкретную следственную ситуацию. </w:t>
      </w:r>
      <w:r w:rsidR="00A5482C">
        <w:rPr>
          <w:rFonts w:ascii="Times New Roman" w:hAnsi="Times New Roman"/>
          <w:color w:val="000000"/>
          <w:sz w:val="24"/>
          <w:szCs w:val="24"/>
        </w:rPr>
        <w:t>Обучающимся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82C">
        <w:rPr>
          <w:rFonts w:ascii="Times New Roman" w:hAnsi="Times New Roman"/>
          <w:color w:val="000000"/>
          <w:sz w:val="24"/>
          <w:szCs w:val="24"/>
        </w:rPr>
        <w:t>н</w:t>
      </w:r>
      <w:r w:rsidR="005E2665">
        <w:rPr>
          <w:rFonts w:ascii="Times New Roman" w:hAnsi="Times New Roman"/>
          <w:color w:val="000000"/>
          <w:sz w:val="24"/>
          <w:szCs w:val="24"/>
        </w:rPr>
        <w:t>адо</w:t>
      </w:r>
      <w:r w:rsidR="00A54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>проанализировать ситуацию, определить необходимые процессуальные действия (осмотр места происшествия, допрос свидетелей, задержание подозреваемого</w:t>
      </w:r>
      <w:r w:rsidR="00726C61">
        <w:rPr>
          <w:rFonts w:ascii="Times New Roman" w:hAnsi="Times New Roman"/>
          <w:color w:val="000000"/>
          <w:sz w:val="24"/>
          <w:szCs w:val="24"/>
        </w:rPr>
        <w:t>, т.д.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>) и</w:t>
      </w:r>
      <w:r w:rsidR="00726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оформить результаты этих действий в виде </w:t>
      </w:r>
      <w:r w:rsidR="00726C61">
        <w:rPr>
          <w:rFonts w:ascii="Times New Roman" w:hAnsi="Times New Roman"/>
          <w:color w:val="000000"/>
          <w:sz w:val="24"/>
          <w:szCs w:val="24"/>
        </w:rPr>
        <w:t xml:space="preserve">составления 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соответствующих процессуальных документов. После составления документов преподаватель </w:t>
      </w:r>
      <w:r w:rsidR="005E2665">
        <w:rPr>
          <w:rFonts w:ascii="Times New Roman" w:hAnsi="Times New Roman"/>
          <w:color w:val="000000"/>
          <w:sz w:val="24"/>
          <w:szCs w:val="24"/>
        </w:rPr>
        <w:t>оценивает выполненную работу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, указывая на допущенные </w:t>
      </w:r>
      <w:r w:rsidR="005E2665">
        <w:rPr>
          <w:rFonts w:ascii="Times New Roman" w:hAnsi="Times New Roman"/>
          <w:color w:val="000000"/>
          <w:sz w:val="24"/>
          <w:szCs w:val="24"/>
        </w:rPr>
        <w:t xml:space="preserve">процессуальные 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>ошибки</w:t>
      </w:r>
      <w:r w:rsidR="005E266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A5482C" w:rsidRPr="00A5482C">
        <w:rPr>
          <w:rFonts w:ascii="Times New Roman" w:hAnsi="Times New Roman"/>
          <w:color w:val="000000"/>
          <w:sz w:val="24"/>
          <w:szCs w:val="24"/>
        </w:rPr>
        <w:t xml:space="preserve"> неточности</w:t>
      </w:r>
      <w:r w:rsidR="005E266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1CE8C9E" w14:textId="5869D73C" w:rsidR="00431BFC" w:rsidRPr="001806F8" w:rsidRDefault="005E2665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E2665">
        <w:rPr>
          <w:rFonts w:ascii="Times New Roman" w:hAnsi="Times New Roman"/>
          <w:color w:val="000000"/>
          <w:sz w:val="24"/>
          <w:szCs w:val="24"/>
        </w:rPr>
        <w:t xml:space="preserve">овышает интерес студентов к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изучению уголовного процесса </w:t>
      </w:r>
      <w:r w:rsidRPr="005E2665">
        <w:rPr>
          <w:rFonts w:ascii="Times New Roman" w:hAnsi="Times New Roman"/>
          <w:color w:val="000000"/>
          <w:sz w:val="24"/>
          <w:szCs w:val="24"/>
        </w:rPr>
        <w:t xml:space="preserve">и способствует лучшему усвоению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5E2665">
        <w:rPr>
          <w:rFonts w:ascii="Times New Roman" w:hAnsi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 </w:t>
      </w:r>
      <w:r w:rsidRPr="005E2665">
        <w:rPr>
          <w:rFonts w:ascii="Times New Roman" w:hAnsi="Times New Roman"/>
          <w:color w:val="000000"/>
          <w:sz w:val="24"/>
          <w:szCs w:val="24"/>
        </w:rPr>
        <w:t xml:space="preserve">видеоматериалов, демонстрирующих проведение </w:t>
      </w:r>
      <w:r w:rsidR="00F34B60">
        <w:rPr>
          <w:rFonts w:ascii="Times New Roman" w:hAnsi="Times New Roman"/>
          <w:color w:val="000000"/>
          <w:sz w:val="24"/>
          <w:szCs w:val="24"/>
        </w:rPr>
        <w:t>следственных</w:t>
      </w:r>
      <w:r w:rsidRPr="005E2665">
        <w:rPr>
          <w:rFonts w:ascii="Times New Roman" w:hAnsi="Times New Roman"/>
          <w:color w:val="000000"/>
          <w:sz w:val="24"/>
          <w:szCs w:val="24"/>
        </w:rPr>
        <w:t xml:space="preserve"> действий</w:t>
      </w:r>
      <w:r w:rsidR="00F34B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23327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="00F34B60">
        <w:rPr>
          <w:rFonts w:ascii="Times New Roman" w:hAnsi="Times New Roman"/>
          <w:color w:val="000000"/>
          <w:sz w:val="24"/>
          <w:szCs w:val="24"/>
        </w:rPr>
        <w:t xml:space="preserve">применение элементов игровой деятельности. Например, при </w:t>
      </w:r>
      <w:r w:rsidR="00712956">
        <w:rPr>
          <w:rFonts w:ascii="Times New Roman" w:hAnsi="Times New Roman"/>
          <w:color w:val="000000"/>
          <w:sz w:val="24"/>
          <w:szCs w:val="24"/>
        </w:rPr>
        <w:t>рассмотрении темы</w:t>
      </w:r>
      <w:r w:rsidR="00F34B60">
        <w:rPr>
          <w:rFonts w:ascii="Times New Roman" w:hAnsi="Times New Roman"/>
          <w:color w:val="000000"/>
          <w:sz w:val="24"/>
          <w:szCs w:val="24"/>
        </w:rPr>
        <w:t xml:space="preserve"> «Следственные действия» </w:t>
      </w:r>
      <w:r w:rsidR="00712956">
        <w:rPr>
          <w:rFonts w:ascii="Times New Roman" w:hAnsi="Times New Roman"/>
          <w:color w:val="000000"/>
          <w:sz w:val="24"/>
          <w:szCs w:val="24"/>
        </w:rPr>
        <w:t xml:space="preserve">на семинарском занятии </w:t>
      </w:r>
      <w:r w:rsidR="00F34B60">
        <w:rPr>
          <w:rFonts w:ascii="Times New Roman" w:hAnsi="Times New Roman"/>
          <w:color w:val="000000"/>
          <w:sz w:val="24"/>
          <w:szCs w:val="24"/>
        </w:rPr>
        <w:t>имитируется проведение предъявления для опознания, допроса, очной ставки или другого следственного действия</w:t>
      </w:r>
      <w:r w:rsidR="007129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03C2">
        <w:rPr>
          <w:rFonts w:ascii="Times New Roman" w:hAnsi="Times New Roman"/>
          <w:color w:val="000000"/>
          <w:sz w:val="24"/>
          <w:szCs w:val="24"/>
        </w:rPr>
        <w:t>С</w:t>
      </w:r>
      <w:r w:rsidR="00712956">
        <w:rPr>
          <w:rFonts w:ascii="Times New Roman" w:hAnsi="Times New Roman"/>
          <w:color w:val="000000"/>
          <w:sz w:val="24"/>
          <w:szCs w:val="24"/>
        </w:rPr>
        <w:t xml:space="preserve">огласно распределенным процессуальным ролям участников, </w:t>
      </w:r>
      <w:r w:rsidR="00E003C2">
        <w:rPr>
          <w:rFonts w:ascii="Times New Roman" w:hAnsi="Times New Roman"/>
          <w:color w:val="000000"/>
          <w:sz w:val="24"/>
          <w:szCs w:val="24"/>
        </w:rPr>
        <w:t xml:space="preserve">студенты </w:t>
      </w:r>
      <w:r w:rsidR="00712956">
        <w:rPr>
          <w:rFonts w:ascii="Times New Roman" w:hAnsi="Times New Roman"/>
          <w:color w:val="000000"/>
          <w:sz w:val="24"/>
          <w:szCs w:val="24"/>
        </w:rPr>
        <w:t>моделируют производство соответствующего следственного действия, ход которого оценивается преподавателем с последующим обсуждением выявленных нарушений норм Уголовно-процессуального кодекса, регулирующих порядок проведения имитируемого следственного действия.</w:t>
      </w:r>
    </w:p>
    <w:p w14:paraId="06E74F71" w14:textId="313E4A04" w:rsidR="00E003C2" w:rsidRDefault="00F27082" w:rsidP="00180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319">
        <w:rPr>
          <w:rFonts w:ascii="Times New Roman" w:hAnsi="Times New Roman"/>
          <w:color w:val="000000"/>
          <w:sz w:val="24"/>
          <w:szCs w:val="24"/>
        </w:rPr>
        <w:t>Важной составляющей обеспечения практико</w:t>
      </w:r>
      <w:r w:rsidR="00E003C2">
        <w:rPr>
          <w:rFonts w:ascii="Times New Roman" w:hAnsi="Times New Roman"/>
          <w:color w:val="000000"/>
          <w:sz w:val="24"/>
          <w:szCs w:val="24"/>
        </w:rPr>
        <w:t>-</w:t>
      </w:r>
      <w:r w:rsidRPr="00585319">
        <w:rPr>
          <w:rFonts w:ascii="Times New Roman" w:hAnsi="Times New Roman"/>
          <w:color w:val="000000"/>
          <w:sz w:val="24"/>
          <w:szCs w:val="24"/>
        </w:rPr>
        <w:t xml:space="preserve">ориентированного подхода в процессе преподавания </w:t>
      </w:r>
      <w:r w:rsidR="006B220B">
        <w:rPr>
          <w:rFonts w:ascii="Times New Roman" w:hAnsi="Times New Roman"/>
          <w:color w:val="000000"/>
          <w:sz w:val="24"/>
          <w:szCs w:val="24"/>
        </w:rPr>
        <w:t xml:space="preserve">уголовного права и процесса </w:t>
      </w:r>
      <w:r w:rsidRPr="00585319">
        <w:rPr>
          <w:rFonts w:ascii="Times New Roman" w:hAnsi="Times New Roman"/>
          <w:color w:val="000000"/>
          <w:sz w:val="24"/>
          <w:szCs w:val="24"/>
        </w:rPr>
        <w:t xml:space="preserve">видится привлечение к образовательному процессу практических работников судов, прокуратуры, подразделений Следственного </w:t>
      </w:r>
      <w:r w:rsidR="00795959">
        <w:rPr>
          <w:rFonts w:ascii="Times New Roman" w:hAnsi="Times New Roman"/>
          <w:color w:val="000000"/>
          <w:sz w:val="24"/>
          <w:szCs w:val="24"/>
        </w:rPr>
        <w:t>к</w:t>
      </w:r>
      <w:r w:rsidRPr="00585319">
        <w:rPr>
          <w:rFonts w:ascii="Times New Roman" w:hAnsi="Times New Roman"/>
          <w:color w:val="000000"/>
          <w:sz w:val="24"/>
          <w:szCs w:val="24"/>
        </w:rPr>
        <w:t>омитета Республики Беларусь.</w:t>
      </w:r>
      <w:r w:rsidR="001806F8" w:rsidRPr="004936C8">
        <w:rPr>
          <w:rFonts w:ascii="Times New Roman" w:hAnsi="Times New Roman"/>
          <w:sz w:val="24"/>
          <w:szCs w:val="24"/>
        </w:rPr>
        <w:t xml:space="preserve"> </w:t>
      </w:r>
      <w:r w:rsidR="00914D00">
        <w:rPr>
          <w:rFonts w:ascii="Times New Roman" w:hAnsi="Times New Roman"/>
          <w:sz w:val="24"/>
          <w:szCs w:val="24"/>
        </w:rPr>
        <w:t>На юридическом факультете достаточно регулярно проводятся в</w:t>
      </w:r>
      <w:r w:rsidR="001806F8" w:rsidRPr="004936C8">
        <w:rPr>
          <w:rFonts w:ascii="Times New Roman" w:hAnsi="Times New Roman"/>
          <w:sz w:val="24"/>
          <w:szCs w:val="24"/>
        </w:rPr>
        <w:t>стречи</w:t>
      </w:r>
      <w:r w:rsidR="00914D00">
        <w:rPr>
          <w:rFonts w:ascii="Times New Roman" w:hAnsi="Times New Roman"/>
          <w:sz w:val="24"/>
          <w:szCs w:val="24"/>
        </w:rPr>
        <w:t xml:space="preserve"> с представителями правоохранительных органов</w:t>
      </w:r>
      <w:r w:rsidR="001806F8" w:rsidRPr="004936C8">
        <w:rPr>
          <w:rFonts w:ascii="Times New Roman" w:hAnsi="Times New Roman"/>
          <w:sz w:val="24"/>
          <w:szCs w:val="24"/>
        </w:rPr>
        <w:t xml:space="preserve">, на которых студенты могут задать интересующие их вопросы относительно правоприменительной практики, ее проблем, уголовной политики государства в целом, а также об особенностях и сложностях </w:t>
      </w:r>
      <w:r w:rsidR="00914D00">
        <w:rPr>
          <w:rFonts w:ascii="Times New Roman" w:hAnsi="Times New Roman"/>
          <w:sz w:val="24"/>
          <w:szCs w:val="24"/>
        </w:rPr>
        <w:t xml:space="preserve">конкретной </w:t>
      </w:r>
      <w:r w:rsidR="001806F8" w:rsidRPr="004936C8">
        <w:rPr>
          <w:rFonts w:ascii="Times New Roman" w:hAnsi="Times New Roman"/>
          <w:sz w:val="24"/>
          <w:szCs w:val="24"/>
        </w:rPr>
        <w:t xml:space="preserve">профессии. </w:t>
      </w:r>
      <w:r w:rsidR="00F80454">
        <w:rPr>
          <w:rFonts w:ascii="Times New Roman" w:hAnsi="Times New Roman"/>
          <w:sz w:val="24"/>
          <w:szCs w:val="24"/>
        </w:rPr>
        <w:t>Т</w:t>
      </w:r>
      <w:r w:rsidR="001806F8" w:rsidRPr="004936C8">
        <w:rPr>
          <w:rFonts w:ascii="Times New Roman" w:hAnsi="Times New Roman"/>
          <w:sz w:val="24"/>
          <w:szCs w:val="24"/>
        </w:rPr>
        <w:t xml:space="preserve">акое общение является оптимальным для формирования у студентов </w:t>
      </w:r>
      <w:r w:rsidR="00F80454">
        <w:rPr>
          <w:rFonts w:ascii="Times New Roman" w:hAnsi="Times New Roman"/>
          <w:sz w:val="24"/>
          <w:szCs w:val="24"/>
        </w:rPr>
        <w:t>представления о</w:t>
      </w:r>
      <w:r w:rsidR="001806F8" w:rsidRPr="004936C8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="00F80454">
        <w:rPr>
          <w:rFonts w:ascii="Times New Roman" w:hAnsi="Times New Roman"/>
          <w:sz w:val="24"/>
          <w:szCs w:val="24"/>
        </w:rPr>
        <w:t xml:space="preserve">, связанной с </w:t>
      </w:r>
      <w:r w:rsidR="001806F8" w:rsidRPr="004936C8">
        <w:rPr>
          <w:rFonts w:ascii="Times New Roman" w:hAnsi="Times New Roman"/>
          <w:sz w:val="24"/>
          <w:szCs w:val="24"/>
        </w:rPr>
        <w:t>применени</w:t>
      </w:r>
      <w:r w:rsidR="00F80454">
        <w:rPr>
          <w:rFonts w:ascii="Times New Roman" w:hAnsi="Times New Roman"/>
          <w:sz w:val="24"/>
          <w:szCs w:val="24"/>
        </w:rPr>
        <w:t>ем</w:t>
      </w:r>
      <w:r w:rsidR="001806F8" w:rsidRPr="004936C8">
        <w:rPr>
          <w:rFonts w:ascii="Times New Roman" w:hAnsi="Times New Roman"/>
          <w:sz w:val="24"/>
          <w:szCs w:val="24"/>
        </w:rPr>
        <w:t xml:space="preserve"> норм уголовного</w:t>
      </w:r>
      <w:r w:rsidR="00F80454">
        <w:rPr>
          <w:rFonts w:ascii="Times New Roman" w:hAnsi="Times New Roman"/>
          <w:sz w:val="24"/>
          <w:szCs w:val="24"/>
        </w:rPr>
        <w:t xml:space="preserve"> и уголовно-процессуального</w:t>
      </w:r>
      <w:r w:rsidR="001806F8" w:rsidRPr="004936C8">
        <w:rPr>
          <w:rFonts w:ascii="Times New Roman" w:hAnsi="Times New Roman"/>
          <w:sz w:val="24"/>
          <w:szCs w:val="24"/>
        </w:rPr>
        <w:t xml:space="preserve"> закон</w:t>
      </w:r>
      <w:r w:rsidR="00423327">
        <w:rPr>
          <w:rFonts w:ascii="Times New Roman" w:hAnsi="Times New Roman"/>
          <w:sz w:val="24"/>
          <w:szCs w:val="24"/>
        </w:rPr>
        <w:t>ов</w:t>
      </w:r>
      <w:r w:rsidR="001806F8" w:rsidRPr="004936C8">
        <w:rPr>
          <w:rFonts w:ascii="Times New Roman" w:hAnsi="Times New Roman"/>
          <w:sz w:val="24"/>
          <w:szCs w:val="24"/>
        </w:rPr>
        <w:t xml:space="preserve">. </w:t>
      </w:r>
    </w:p>
    <w:p w14:paraId="2279012B" w14:textId="62F2ABAA" w:rsidR="009B07E1" w:rsidRPr="004936C8" w:rsidRDefault="009B07E1" w:rsidP="009B0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обойти вниманием и такую форму привлечения правоприменителей к обучению уголовно-правовым дисциплинам, как совместное проведение семинарских занятий преподавателем и практическим работником. Как правило, такие занятия</w:t>
      </w:r>
      <w:r w:rsidR="007778CE">
        <w:rPr>
          <w:rFonts w:ascii="Times New Roman" w:hAnsi="Times New Roman"/>
          <w:sz w:val="24"/>
          <w:szCs w:val="24"/>
        </w:rPr>
        <w:t xml:space="preserve">, в ходе которых обсуждаются проблемы квалификации преступлений, проведения </w:t>
      </w:r>
      <w:r w:rsidR="0062443C">
        <w:rPr>
          <w:rFonts w:ascii="Times New Roman" w:hAnsi="Times New Roman"/>
          <w:sz w:val="24"/>
          <w:szCs w:val="24"/>
        </w:rPr>
        <w:t xml:space="preserve">следственных и других </w:t>
      </w:r>
      <w:r w:rsidR="007778CE">
        <w:rPr>
          <w:rFonts w:ascii="Times New Roman" w:hAnsi="Times New Roman"/>
          <w:sz w:val="24"/>
          <w:szCs w:val="24"/>
        </w:rPr>
        <w:t>процессуальных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778CE">
        <w:rPr>
          <w:rFonts w:ascii="Times New Roman" w:hAnsi="Times New Roman"/>
          <w:sz w:val="24"/>
          <w:szCs w:val="24"/>
        </w:rPr>
        <w:t xml:space="preserve">и </w:t>
      </w:r>
      <w:r w:rsidR="0062443C">
        <w:rPr>
          <w:rFonts w:ascii="Times New Roman" w:hAnsi="Times New Roman"/>
          <w:sz w:val="24"/>
          <w:szCs w:val="24"/>
        </w:rPr>
        <w:t xml:space="preserve">иные </w:t>
      </w:r>
      <w:r w:rsidR="007778CE">
        <w:rPr>
          <w:rFonts w:ascii="Times New Roman" w:hAnsi="Times New Roman"/>
          <w:sz w:val="24"/>
          <w:szCs w:val="24"/>
        </w:rPr>
        <w:t xml:space="preserve">вопросы, требующие решения правоприменительных задач, </w:t>
      </w:r>
      <w:r>
        <w:rPr>
          <w:rFonts w:ascii="Times New Roman" w:hAnsi="Times New Roman"/>
          <w:sz w:val="24"/>
          <w:szCs w:val="24"/>
        </w:rPr>
        <w:t xml:space="preserve">вызывают у студентов повышенный интерес, мотивируют их для дальнейшего трудоустройства по выбранной специальности. В целях достижения наибольшей эффективности привлечения практического работника к проведению </w:t>
      </w:r>
      <w:r>
        <w:rPr>
          <w:rFonts w:ascii="Times New Roman" w:hAnsi="Times New Roman"/>
          <w:sz w:val="24"/>
          <w:szCs w:val="24"/>
        </w:rPr>
        <w:lastRenderedPageBreak/>
        <w:t xml:space="preserve">семинарского занятия представляется целесообразным предварительно обсудить и согласовать с ним тему и ход занятия, </w:t>
      </w:r>
      <w:r w:rsidR="00E60505">
        <w:rPr>
          <w:rFonts w:ascii="Times New Roman" w:hAnsi="Times New Roman"/>
          <w:sz w:val="24"/>
          <w:szCs w:val="24"/>
        </w:rPr>
        <w:t xml:space="preserve">формы работы </w:t>
      </w:r>
      <w:r w:rsidR="00E60505" w:rsidRPr="00E60505">
        <w:rPr>
          <w:rFonts w:ascii="Times New Roman" w:hAnsi="Times New Roman"/>
          <w:sz w:val="24"/>
          <w:szCs w:val="24"/>
        </w:rPr>
        <w:t>(групповая работа, индивидуальные задания, ролев</w:t>
      </w:r>
      <w:r w:rsidR="00E60505">
        <w:rPr>
          <w:rFonts w:ascii="Times New Roman" w:hAnsi="Times New Roman"/>
          <w:sz w:val="24"/>
          <w:szCs w:val="24"/>
        </w:rPr>
        <w:t>ая</w:t>
      </w:r>
      <w:r w:rsidR="00E60505" w:rsidRPr="00E60505">
        <w:rPr>
          <w:rFonts w:ascii="Times New Roman" w:hAnsi="Times New Roman"/>
          <w:sz w:val="24"/>
          <w:szCs w:val="24"/>
        </w:rPr>
        <w:t xml:space="preserve"> игр</w:t>
      </w:r>
      <w:r w:rsidR="00E60505">
        <w:rPr>
          <w:rFonts w:ascii="Times New Roman" w:hAnsi="Times New Roman"/>
          <w:sz w:val="24"/>
          <w:szCs w:val="24"/>
        </w:rPr>
        <w:t>а и т.д.</w:t>
      </w:r>
      <w:r w:rsidR="00E60505" w:rsidRPr="00E6050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вовлечь его в теоретический опрос студентов, решение практических задач, </w:t>
      </w:r>
      <w:r w:rsidR="008816CF">
        <w:rPr>
          <w:rFonts w:ascii="Times New Roman" w:hAnsi="Times New Roman"/>
          <w:sz w:val="24"/>
          <w:szCs w:val="24"/>
        </w:rPr>
        <w:t xml:space="preserve">разбор «кейсов», </w:t>
      </w:r>
      <w:r>
        <w:rPr>
          <w:rFonts w:ascii="Times New Roman" w:hAnsi="Times New Roman"/>
          <w:sz w:val="24"/>
          <w:szCs w:val="24"/>
        </w:rPr>
        <w:t xml:space="preserve">поручить </w:t>
      </w:r>
      <w:r w:rsidR="008816CF">
        <w:rPr>
          <w:rFonts w:ascii="Times New Roman" w:hAnsi="Times New Roman"/>
          <w:sz w:val="24"/>
          <w:szCs w:val="24"/>
        </w:rPr>
        <w:t xml:space="preserve">выставление оценок за </w:t>
      </w:r>
      <w:r>
        <w:rPr>
          <w:rFonts w:ascii="Times New Roman" w:hAnsi="Times New Roman"/>
          <w:sz w:val="24"/>
          <w:szCs w:val="24"/>
        </w:rPr>
        <w:t>полученны</w:t>
      </w:r>
      <w:r w:rsidR="008816C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ответ</w:t>
      </w:r>
      <w:r w:rsidR="008816CF"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505">
        <w:rPr>
          <w:rFonts w:ascii="Times New Roman" w:hAnsi="Times New Roman"/>
          <w:sz w:val="24"/>
          <w:szCs w:val="24"/>
        </w:rPr>
        <w:t>Это способствует тому, что студенты не просто получают информацию</w:t>
      </w:r>
      <w:r w:rsidR="007778CE">
        <w:rPr>
          <w:rFonts w:ascii="Times New Roman" w:hAnsi="Times New Roman"/>
          <w:sz w:val="24"/>
          <w:szCs w:val="24"/>
        </w:rPr>
        <w:t>, но и активно участвуют в обучении.</w:t>
      </w:r>
    </w:p>
    <w:p w14:paraId="118FAD99" w14:textId="1416C489" w:rsidR="001806F8" w:rsidRPr="004936C8" w:rsidRDefault="00E003C2" w:rsidP="00180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D5E89">
        <w:rPr>
          <w:rFonts w:ascii="Times New Roman" w:hAnsi="Times New Roman"/>
          <w:sz w:val="24"/>
          <w:szCs w:val="24"/>
        </w:rPr>
        <w:t xml:space="preserve">тметим, </w:t>
      </w:r>
      <w:r w:rsidR="001806F8" w:rsidRPr="004936C8">
        <w:rPr>
          <w:rFonts w:ascii="Times New Roman" w:hAnsi="Times New Roman"/>
          <w:sz w:val="24"/>
          <w:szCs w:val="24"/>
        </w:rPr>
        <w:t>что к преподаванию таких дисциплин</w:t>
      </w:r>
      <w:r>
        <w:rPr>
          <w:rFonts w:ascii="Times New Roman" w:hAnsi="Times New Roman"/>
          <w:sz w:val="24"/>
          <w:szCs w:val="24"/>
        </w:rPr>
        <w:t>,</w:t>
      </w:r>
      <w:r w:rsidR="001806F8" w:rsidRPr="004936C8">
        <w:rPr>
          <w:rFonts w:ascii="Times New Roman" w:hAnsi="Times New Roman"/>
          <w:sz w:val="24"/>
          <w:szCs w:val="24"/>
        </w:rPr>
        <w:t xml:space="preserve"> как «Квалификация преступлений против жизни и здоровья»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1806F8" w:rsidRPr="004936C8">
        <w:rPr>
          <w:rFonts w:ascii="Times New Roman" w:hAnsi="Times New Roman"/>
          <w:sz w:val="24"/>
          <w:szCs w:val="24"/>
        </w:rPr>
        <w:t>Квалификация преступлений против собственности и порядка осуществления экономической деятельности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3421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1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некоторых других, </w:t>
      </w:r>
      <w:r w:rsidR="006D5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являющи</w:t>
      </w:r>
      <w:r w:rsidR="00731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6D5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 часть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6D5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дисциплин уголовно-правового цикла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привлекают</w:t>
      </w:r>
      <w:r w:rsidR="001545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F606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бывшие и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действующи</w:t>
      </w:r>
      <w:r w:rsidR="00F606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1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сотрудники</w:t>
      </w:r>
      <w:r w:rsidR="001806F8" w:rsidRPr="00493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06F8" w:rsidRPr="004936C8">
        <w:rPr>
          <w:rFonts w:ascii="Times New Roman" w:hAnsi="Times New Roman"/>
          <w:sz w:val="24"/>
          <w:szCs w:val="24"/>
        </w:rPr>
        <w:t>Следственного комитета Республики Беларусь</w:t>
      </w:r>
      <w:r w:rsidR="007778CE">
        <w:rPr>
          <w:rFonts w:ascii="Times New Roman" w:hAnsi="Times New Roman"/>
          <w:sz w:val="24"/>
          <w:szCs w:val="24"/>
        </w:rPr>
        <w:t xml:space="preserve">, имеющие большой профессиональный опыт. </w:t>
      </w:r>
      <w:r w:rsidR="0073135C">
        <w:rPr>
          <w:rFonts w:ascii="Times New Roman" w:hAnsi="Times New Roman"/>
          <w:sz w:val="24"/>
          <w:szCs w:val="24"/>
        </w:rPr>
        <w:t xml:space="preserve"> </w:t>
      </w:r>
    </w:p>
    <w:p w14:paraId="6033E450" w14:textId="05D58066" w:rsidR="00C91333" w:rsidRPr="00B13CD4" w:rsidRDefault="00C91333" w:rsidP="00C913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333">
        <w:rPr>
          <w:rFonts w:ascii="Times New Roman" w:hAnsi="Times New Roman"/>
          <w:color w:val="000000"/>
          <w:sz w:val="24"/>
          <w:szCs w:val="24"/>
        </w:rPr>
        <w:t xml:space="preserve">Представляется, что рассмотренные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приемы использования </w:t>
      </w:r>
      <w:r w:rsidRPr="00C91333">
        <w:rPr>
          <w:rFonts w:ascii="Times New Roman" w:hAnsi="Times New Roman"/>
          <w:color w:val="000000"/>
          <w:sz w:val="24"/>
          <w:szCs w:val="24"/>
        </w:rPr>
        <w:t>практико-ориентированного подхода в процессе преподавания уголовного 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91333">
        <w:rPr>
          <w:rFonts w:ascii="Times New Roman" w:hAnsi="Times New Roman"/>
          <w:color w:val="000000"/>
          <w:sz w:val="24"/>
          <w:szCs w:val="24"/>
        </w:rPr>
        <w:t xml:space="preserve"> процесса способств</w:t>
      </w:r>
      <w:r>
        <w:rPr>
          <w:rFonts w:ascii="Times New Roman" w:hAnsi="Times New Roman"/>
          <w:color w:val="000000"/>
          <w:sz w:val="24"/>
          <w:szCs w:val="24"/>
        </w:rPr>
        <w:t>уют дос</w:t>
      </w:r>
      <w:r w:rsidRPr="00C91333">
        <w:rPr>
          <w:rFonts w:ascii="Times New Roman" w:hAnsi="Times New Roman"/>
          <w:color w:val="000000"/>
          <w:sz w:val="24"/>
          <w:szCs w:val="24"/>
        </w:rPr>
        <w:t>тижению целей изучения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указанных </w:t>
      </w:r>
      <w:bookmarkStart w:id="1" w:name="_Hlk189213215"/>
      <w:r>
        <w:rPr>
          <w:rFonts w:ascii="Times New Roman" w:hAnsi="Times New Roman"/>
          <w:color w:val="000000"/>
          <w:sz w:val="24"/>
          <w:szCs w:val="24"/>
        </w:rPr>
        <w:t>дисциплин</w:t>
      </w:r>
      <w:bookmarkEnd w:id="1"/>
      <w:r w:rsidRPr="00C91333">
        <w:rPr>
          <w:rFonts w:ascii="Times New Roman" w:hAnsi="Times New Roman"/>
          <w:color w:val="000000"/>
          <w:sz w:val="24"/>
          <w:szCs w:val="24"/>
        </w:rPr>
        <w:t>. В целях обеспечения практико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91333">
        <w:rPr>
          <w:rFonts w:ascii="Times New Roman" w:hAnsi="Times New Roman"/>
          <w:color w:val="000000"/>
          <w:sz w:val="24"/>
          <w:szCs w:val="24"/>
        </w:rPr>
        <w:t xml:space="preserve">ориентированного подхода </w:t>
      </w:r>
      <w:r w:rsidR="005F3EF8">
        <w:rPr>
          <w:rFonts w:ascii="Times New Roman" w:hAnsi="Times New Roman"/>
          <w:color w:val="000000"/>
          <w:sz w:val="24"/>
          <w:szCs w:val="24"/>
        </w:rPr>
        <w:t xml:space="preserve">к обучению </w:t>
      </w:r>
      <w:r w:rsidR="005F3EF8" w:rsidRPr="005F3EF8">
        <w:rPr>
          <w:rFonts w:ascii="Times New Roman" w:hAnsi="Times New Roman"/>
          <w:color w:val="000000"/>
          <w:sz w:val="24"/>
          <w:szCs w:val="24"/>
        </w:rPr>
        <w:t>дисциплин</w:t>
      </w:r>
      <w:r w:rsidR="005F3EF8">
        <w:rPr>
          <w:rFonts w:ascii="Times New Roman" w:hAnsi="Times New Roman"/>
          <w:color w:val="000000"/>
          <w:sz w:val="24"/>
          <w:szCs w:val="24"/>
        </w:rPr>
        <w:t>ам</w:t>
      </w:r>
      <w:r w:rsidR="005F3EF8" w:rsidRPr="005F3EF8">
        <w:rPr>
          <w:rFonts w:ascii="Times New Roman" w:hAnsi="Times New Roman"/>
          <w:color w:val="000000"/>
          <w:sz w:val="24"/>
          <w:szCs w:val="24"/>
        </w:rPr>
        <w:t xml:space="preserve"> уголовно-правового цикла</w:t>
      </w:r>
      <w:r w:rsidR="00B13CD4">
        <w:rPr>
          <w:rFonts w:ascii="Times New Roman" w:hAnsi="Times New Roman"/>
          <w:color w:val="000000"/>
          <w:sz w:val="24"/>
          <w:szCs w:val="24"/>
        </w:rPr>
        <w:t xml:space="preserve">, усиления </w:t>
      </w:r>
      <w:r w:rsidR="00B13CD4" w:rsidRPr="00C91333">
        <w:rPr>
          <w:rFonts w:ascii="Times New Roman" w:hAnsi="Times New Roman"/>
          <w:color w:val="000000"/>
          <w:sz w:val="24"/>
          <w:szCs w:val="24"/>
        </w:rPr>
        <w:t>практическ</w:t>
      </w:r>
      <w:r w:rsidR="00B13CD4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B13CD4" w:rsidRPr="00C91333">
        <w:rPr>
          <w:rFonts w:ascii="Times New Roman" w:hAnsi="Times New Roman"/>
          <w:color w:val="000000"/>
          <w:sz w:val="24"/>
          <w:szCs w:val="24"/>
        </w:rPr>
        <w:t>направленност</w:t>
      </w:r>
      <w:r w:rsidR="00B13CD4">
        <w:rPr>
          <w:rFonts w:ascii="Times New Roman" w:hAnsi="Times New Roman"/>
          <w:color w:val="000000"/>
          <w:sz w:val="24"/>
          <w:szCs w:val="24"/>
        </w:rPr>
        <w:t>и</w:t>
      </w:r>
      <w:r w:rsidR="00B13CD4" w:rsidRPr="00C91333">
        <w:rPr>
          <w:rFonts w:ascii="Times New Roman" w:hAnsi="Times New Roman"/>
          <w:color w:val="000000"/>
          <w:sz w:val="24"/>
          <w:szCs w:val="24"/>
        </w:rPr>
        <w:t xml:space="preserve"> обучения</w:t>
      </w:r>
      <w:r w:rsidR="005F3EF8" w:rsidRPr="005F3E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1333">
        <w:rPr>
          <w:rFonts w:ascii="Times New Roman" w:hAnsi="Times New Roman"/>
          <w:color w:val="000000"/>
          <w:sz w:val="24"/>
          <w:szCs w:val="24"/>
        </w:rPr>
        <w:t>видится целесообразным привле</w:t>
      </w:r>
      <w:r w:rsidR="00B13CD4">
        <w:rPr>
          <w:rFonts w:ascii="Times New Roman" w:hAnsi="Times New Roman"/>
          <w:color w:val="000000"/>
          <w:sz w:val="24"/>
          <w:szCs w:val="24"/>
        </w:rPr>
        <w:t xml:space="preserve">кать </w:t>
      </w:r>
      <w:r w:rsidRPr="00C91333">
        <w:rPr>
          <w:rFonts w:ascii="Times New Roman" w:hAnsi="Times New Roman"/>
          <w:color w:val="000000"/>
          <w:sz w:val="24"/>
          <w:szCs w:val="24"/>
        </w:rPr>
        <w:t>пра</w:t>
      </w:r>
      <w:r w:rsidR="005F3EF8">
        <w:rPr>
          <w:rFonts w:ascii="Times New Roman" w:hAnsi="Times New Roman"/>
          <w:color w:val="000000"/>
          <w:sz w:val="24"/>
          <w:szCs w:val="24"/>
        </w:rPr>
        <w:t xml:space="preserve">воприменителей </w:t>
      </w:r>
      <w:r w:rsidRPr="00C9133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CA2510">
        <w:rPr>
          <w:rFonts w:ascii="Times New Roman" w:hAnsi="Times New Roman"/>
          <w:color w:val="000000"/>
          <w:sz w:val="24"/>
          <w:szCs w:val="24"/>
        </w:rPr>
        <w:t xml:space="preserve">совместному </w:t>
      </w:r>
      <w:r w:rsidRPr="00C91333">
        <w:rPr>
          <w:rFonts w:ascii="Times New Roman" w:hAnsi="Times New Roman"/>
          <w:color w:val="000000"/>
          <w:sz w:val="24"/>
          <w:szCs w:val="24"/>
        </w:rPr>
        <w:t xml:space="preserve">проведению </w:t>
      </w:r>
      <w:r w:rsidR="005F3EF8">
        <w:rPr>
          <w:rFonts w:ascii="Times New Roman" w:hAnsi="Times New Roman"/>
          <w:color w:val="000000"/>
          <w:sz w:val="24"/>
          <w:szCs w:val="24"/>
        </w:rPr>
        <w:t xml:space="preserve">семинарских </w:t>
      </w:r>
      <w:r w:rsidRPr="00C91333">
        <w:rPr>
          <w:rFonts w:ascii="Times New Roman" w:hAnsi="Times New Roman"/>
          <w:color w:val="000000"/>
          <w:sz w:val="24"/>
          <w:szCs w:val="24"/>
        </w:rPr>
        <w:t>занятий</w:t>
      </w:r>
      <w:r w:rsidR="00B13CD4">
        <w:rPr>
          <w:rFonts w:ascii="Times New Roman" w:hAnsi="Times New Roman"/>
          <w:color w:val="000000"/>
          <w:sz w:val="24"/>
          <w:szCs w:val="24"/>
        </w:rPr>
        <w:t xml:space="preserve"> с тем, </w:t>
      </w:r>
      <w:r w:rsidR="00B13CD4" w:rsidRPr="00B13CD4">
        <w:rPr>
          <w:rFonts w:ascii="Times New Roman" w:hAnsi="Times New Roman"/>
          <w:color w:val="000000"/>
          <w:sz w:val="24"/>
          <w:szCs w:val="24"/>
        </w:rPr>
        <w:t xml:space="preserve">чтобы </w:t>
      </w:r>
      <w:r w:rsidR="00B13CD4" w:rsidRPr="00B13CD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максимально эффективно использовать опыт практи</w:t>
      </w:r>
      <w:r w:rsidR="0062443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ческих работников</w:t>
      </w:r>
      <w:r w:rsidR="00B13CD4" w:rsidRPr="00B13CD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и повысить вовлеченность обучающихся</w:t>
      </w:r>
      <w:r w:rsidR="0062443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в образовательный процесс</w:t>
      </w:r>
      <w:r w:rsidRPr="00B13CD4">
        <w:rPr>
          <w:rFonts w:ascii="Times New Roman" w:hAnsi="Times New Roman"/>
          <w:color w:val="000000"/>
          <w:sz w:val="24"/>
          <w:szCs w:val="24"/>
        </w:rPr>
        <w:t>.</w:t>
      </w:r>
    </w:p>
    <w:p w14:paraId="68D6A9DC" w14:textId="77777777" w:rsidR="00C91333" w:rsidRPr="00B13CD4" w:rsidRDefault="00C91333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2F350E30" w14:textId="77777777" w:rsidR="00C91333" w:rsidRDefault="00C91333" w:rsidP="005853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sectPr w:rsidR="00C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21"/>
    <w:rsid w:val="0001339C"/>
    <w:rsid w:val="00023DD7"/>
    <w:rsid w:val="00053994"/>
    <w:rsid w:val="00075777"/>
    <w:rsid w:val="000B2E9C"/>
    <w:rsid w:val="00112BAC"/>
    <w:rsid w:val="00115E54"/>
    <w:rsid w:val="0012406C"/>
    <w:rsid w:val="0015456D"/>
    <w:rsid w:val="001806F8"/>
    <w:rsid w:val="00192B68"/>
    <w:rsid w:val="002573D1"/>
    <w:rsid w:val="00274C04"/>
    <w:rsid w:val="00282A9E"/>
    <w:rsid w:val="0033282B"/>
    <w:rsid w:val="003421F1"/>
    <w:rsid w:val="003D364B"/>
    <w:rsid w:val="003E3650"/>
    <w:rsid w:val="00423327"/>
    <w:rsid w:val="00431BFC"/>
    <w:rsid w:val="004936C8"/>
    <w:rsid w:val="004A6FE9"/>
    <w:rsid w:val="00585319"/>
    <w:rsid w:val="005E2665"/>
    <w:rsid w:val="005F3EF8"/>
    <w:rsid w:val="0062443C"/>
    <w:rsid w:val="00666953"/>
    <w:rsid w:val="006B220B"/>
    <w:rsid w:val="006D5E89"/>
    <w:rsid w:val="006F5A62"/>
    <w:rsid w:val="006F73CA"/>
    <w:rsid w:val="00712956"/>
    <w:rsid w:val="00726C61"/>
    <w:rsid w:val="0073135C"/>
    <w:rsid w:val="00762721"/>
    <w:rsid w:val="007706AA"/>
    <w:rsid w:val="007778CE"/>
    <w:rsid w:val="00795959"/>
    <w:rsid w:val="007E2695"/>
    <w:rsid w:val="007F79EB"/>
    <w:rsid w:val="008816CF"/>
    <w:rsid w:val="00914D00"/>
    <w:rsid w:val="00923921"/>
    <w:rsid w:val="009B07E1"/>
    <w:rsid w:val="009C4ABE"/>
    <w:rsid w:val="00A5482C"/>
    <w:rsid w:val="00B13CD4"/>
    <w:rsid w:val="00B21517"/>
    <w:rsid w:val="00B90DA5"/>
    <w:rsid w:val="00BC2F93"/>
    <w:rsid w:val="00C04914"/>
    <w:rsid w:val="00C31530"/>
    <w:rsid w:val="00C91333"/>
    <w:rsid w:val="00CA2510"/>
    <w:rsid w:val="00CA2597"/>
    <w:rsid w:val="00CC7F72"/>
    <w:rsid w:val="00D071FD"/>
    <w:rsid w:val="00D418C7"/>
    <w:rsid w:val="00D9635D"/>
    <w:rsid w:val="00DA4221"/>
    <w:rsid w:val="00DA7060"/>
    <w:rsid w:val="00DB0A65"/>
    <w:rsid w:val="00DC1F6F"/>
    <w:rsid w:val="00DF6BF1"/>
    <w:rsid w:val="00E003C2"/>
    <w:rsid w:val="00E20C96"/>
    <w:rsid w:val="00E407F6"/>
    <w:rsid w:val="00E60505"/>
    <w:rsid w:val="00ED377B"/>
    <w:rsid w:val="00EE7763"/>
    <w:rsid w:val="00F27082"/>
    <w:rsid w:val="00F34B60"/>
    <w:rsid w:val="00F60690"/>
    <w:rsid w:val="00F778EF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A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Text21">
    <w:name w:val="Body Text 21"/>
    <w:basedOn w:val="a"/>
    <w:rsid w:val="004936C8"/>
    <w:pPr>
      <w:widowControl w:val="0"/>
      <w:overflowPunct w:val="0"/>
      <w:autoSpaceDE w:val="0"/>
      <w:autoSpaceDN w:val="0"/>
      <w:adjustRightInd w:val="0"/>
      <w:spacing w:after="0" w:line="320" w:lineRule="auto"/>
      <w:ind w:right="-2552" w:firstLine="58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2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Text21">
    <w:name w:val="Body Text 21"/>
    <w:basedOn w:val="a"/>
    <w:rsid w:val="004936C8"/>
    <w:pPr>
      <w:widowControl w:val="0"/>
      <w:overflowPunct w:val="0"/>
      <w:autoSpaceDE w:val="0"/>
      <w:autoSpaceDN w:val="0"/>
      <w:adjustRightInd w:val="0"/>
      <w:spacing w:after="0" w:line="320" w:lineRule="auto"/>
      <w:ind w:right="-2552" w:firstLine="58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CE4F-CA7B-474A-A396-01B0951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sinitsa</dc:creator>
  <cp:lastModifiedBy>Alena Usova</cp:lastModifiedBy>
  <cp:revision>7</cp:revision>
  <cp:lastPrinted>2025-01-31T11:37:00Z</cp:lastPrinted>
  <dcterms:created xsi:type="dcterms:W3CDTF">2025-01-30T16:33:00Z</dcterms:created>
  <dcterms:modified xsi:type="dcterms:W3CDTF">2025-01-31T11:38:00Z</dcterms:modified>
</cp:coreProperties>
</file>