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86" w:rsidRPr="00154895" w:rsidRDefault="00A94986" w:rsidP="00142715">
      <w:pPr>
        <w:ind w:firstLine="0"/>
        <w:jc w:val="left"/>
        <w:rPr>
          <w:b/>
          <w:i/>
          <w:sz w:val="30"/>
        </w:rPr>
      </w:pPr>
      <w:bookmarkStart w:id="0" w:name="_GoBack"/>
      <w:bookmarkEnd w:id="0"/>
      <w:r w:rsidRPr="00154895">
        <w:rPr>
          <w:b/>
          <w:i/>
          <w:sz w:val="30"/>
        </w:rPr>
        <w:t>УДК 378</w:t>
      </w:r>
    </w:p>
    <w:p w:rsidR="00142715" w:rsidRPr="004578E0" w:rsidRDefault="00142715" w:rsidP="00142715">
      <w:pPr>
        <w:ind w:firstLine="0"/>
        <w:jc w:val="left"/>
        <w:rPr>
          <w:b/>
          <w:i/>
          <w:sz w:val="30"/>
        </w:rPr>
      </w:pPr>
      <w:r w:rsidRPr="004578E0">
        <w:rPr>
          <w:b/>
          <w:i/>
          <w:sz w:val="30"/>
        </w:rPr>
        <w:t>С. А. Радченко</w:t>
      </w:r>
    </w:p>
    <w:p w:rsidR="00142715" w:rsidRPr="004578E0" w:rsidRDefault="00FF33DD" w:rsidP="00142715">
      <w:pPr>
        <w:ind w:firstLine="0"/>
        <w:jc w:val="left"/>
        <w:rPr>
          <w:i/>
          <w:sz w:val="30"/>
        </w:rPr>
      </w:pPr>
      <w:r w:rsidRPr="004578E0">
        <w:rPr>
          <w:i/>
          <w:sz w:val="30"/>
        </w:rPr>
        <w:t xml:space="preserve">г. Тула, Россия, </w:t>
      </w:r>
      <w:r w:rsidR="00AB44C7" w:rsidRPr="004578E0">
        <w:rPr>
          <w:i/>
          <w:sz w:val="30"/>
        </w:rPr>
        <w:t>Тульский государственный педагогический университет им. Л.Н. Толстого</w:t>
      </w:r>
    </w:p>
    <w:p w:rsidR="00AB44C7" w:rsidRDefault="00AB44C7" w:rsidP="00142715">
      <w:pPr>
        <w:ind w:firstLine="0"/>
        <w:jc w:val="left"/>
        <w:rPr>
          <w:i/>
          <w:sz w:val="30"/>
        </w:rPr>
      </w:pPr>
    </w:p>
    <w:p w:rsidR="00757F9A" w:rsidRDefault="00DE55C5" w:rsidP="00DE55C5">
      <w:pPr>
        <w:ind w:firstLine="0"/>
        <w:jc w:val="center"/>
        <w:rPr>
          <w:b/>
          <w:sz w:val="30"/>
        </w:rPr>
      </w:pPr>
      <w:r>
        <w:rPr>
          <w:b/>
          <w:sz w:val="30"/>
        </w:rPr>
        <w:t>ВОЗМОЖНОСТИ</w:t>
      </w:r>
      <w:r w:rsidR="00FA2C46">
        <w:rPr>
          <w:b/>
          <w:sz w:val="30"/>
        </w:rPr>
        <w:t xml:space="preserve"> УЛУЧШ</w:t>
      </w:r>
      <w:r>
        <w:rPr>
          <w:b/>
          <w:sz w:val="30"/>
        </w:rPr>
        <w:t>АТЬ</w:t>
      </w:r>
      <w:r w:rsidR="00FA2C46">
        <w:rPr>
          <w:b/>
          <w:sz w:val="30"/>
        </w:rPr>
        <w:t xml:space="preserve"> ОБУЧЕНИ</w:t>
      </w:r>
      <w:r>
        <w:rPr>
          <w:b/>
          <w:sz w:val="30"/>
        </w:rPr>
        <w:t>Е</w:t>
      </w:r>
      <w:r w:rsidR="00FA2C46">
        <w:rPr>
          <w:b/>
          <w:sz w:val="30"/>
        </w:rPr>
        <w:t xml:space="preserve"> В СИСТЕМЕ «</w:t>
      </w:r>
      <w:r>
        <w:rPr>
          <w:b/>
          <w:sz w:val="30"/>
        </w:rPr>
        <w:t xml:space="preserve">ШКОЛА – УНИВЕРСИТЕТ – ПРЕДПРИЯТИЕ», ИСПОЛЬЗУЯ </w:t>
      </w:r>
      <w:r w:rsidR="000927A7">
        <w:rPr>
          <w:b/>
          <w:sz w:val="30"/>
        </w:rPr>
        <w:t xml:space="preserve">ЛУЧШИЙ </w:t>
      </w:r>
      <w:r>
        <w:rPr>
          <w:b/>
          <w:sz w:val="30"/>
        </w:rPr>
        <w:t>МИРОВОЙ ОПЫТ И МЕЖДУНАРОДНОЕ СОТРУДНИЧЕСТВО</w:t>
      </w:r>
    </w:p>
    <w:p w:rsidR="005457EC" w:rsidRDefault="005457EC" w:rsidP="00DE55C5">
      <w:pPr>
        <w:ind w:firstLine="0"/>
        <w:jc w:val="center"/>
        <w:rPr>
          <w:b/>
          <w:sz w:val="30"/>
        </w:rPr>
      </w:pPr>
    </w:p>
    <w:p w:rsidR="00047C9C" w:rsidRPr="00047C9C" w:rsidRDefault="00047C9C" w:rsidP="00047C9C">
      <w:pPr>
        <w:rPr>
          <w:sz w:val="30"/>
          <w:szCs w:val="30"/>
        </w:rPr>
      </w:pPr>
      <w:r w:rsidRPr="00047C9C">
        <w:rPr>
          <w:sz w:val="30"/>
          <w:szCs w:val="30"/>
        </w:rPr>
        <w:t>Многие проблемы развития и совершенствования в регионах осно</w:t>
      </w:r>
      <w:r w:rsidRPr="00047C9C">
        <w:rPr>
          <w:sz w:val="30"/>
          <w:szCs w:val="30"/>
        </w:rPr>
        <w:t>в</w:t>
      </w:r>
      <w:r w:rsidRPr="00047C9C">
        <w:rPr>
          <w:sz w:val="30"/>
          <w:szCs w:val="30"/>
        </w:rPr>
        <w:t xml:space="preserve">ного и дополнительного образования в системе «школа – университет» в России и Белоруссии известны и обсуждаются на научно-методических и научно-практических конференциях. Но ряд докладов на </w:t>
      </w:r>
      <w:r w:rsidR="009518FC">
        <w:rPr>
          <w:sz w:val="30"/>
          <w:szCs w:val="30"/>
        </w:rPr>
        <w:t>таких</w:t>
      </w:r>
      <w:r w:rsidR="009015B5">
        <w:rPr>
          <w:sz w:val="30"/>
          <w:szCs w:val="30"/>
        </w:rPr>
        <w:t xml:space="preserve"> </w:t>
      </w:r>
      <w:r w:rsidRPr="00047C9C">
        <w:rPr>
          <w:sz w:val="30"/>
          <w:szCs w:val="30"/>
        </w:rPr>
        <w:t>конфере</w:t>
      </w:r>
      <w:r w:rsidRPr="00047C9C">
        <w:rPr>
          <w:sz w:val="30"/>
          <w:szCs w:val="30"/>
        </w:rPr>
        <w:t>н</w:t>
      </w:r>
      <w:r w:rsidRPr="00047C9C">
        <w:rPr>
          <w:sz w:val="30"/>
          <w:szCs w:val="30"/>
        </w:rPr>
        <w:t xml:space="preserve">циях </w:t>
      </w:r>
      <w:r w:rsidR="009518FC">
        <w:rPr>
          <w:sz w:val="30"/>
          <w:szCs w:val="30"/>
        </w:rPr>
        <w:t xml:space="preserve">показывает </w:t>
      </w:r>
      <w:r w:rsidRPr="00047C9C">
        <w:rPr>
          <w:sz w:val="30"/>
          <w:szCs w:val="30"/>
        </w:rPr>
        <w:t>необходимост</w:t>
      </w:r>
      <w:r w:rsidR="009518FC">
        <w:rPr>
          <w:sz w:val="30"/>
          <w:szCs w:val="30"/>
        </w:rPr>
        <w:t>ь</w:t>
      </w:r>
      <w:r w:rsidRPr="00047C9C">
        <w:rPr>
          <w:sz w:val="30"/>
          <w:szCs w:val="30"/>
        </w:rPr>
        <w:t xml:space="preserve"> </w:t>
      </w:r>
      <w:r w:rsidR="009518FC">
        <w:rPr>
          <w:sz w:val="30"/>
          <w:szCs w:val="30"/>
        </w:rPr>
        <w:t>применять</w:t>
      </w:r>
      <w:r w:rsidRPr="00047C9C">
        <w:rPr>
          <w:sz w:val="30"/>
          <w:szCs w:val="30"/>
        </w:rPr>
        <w:t xml:space="preserve"> новые </w:t>
      </w:r>
      <w:r>
        <w:rPr>
          <w:sz w:val="30"/>
          <w:szCs w:val="30"/>
        </w:rPr>
        <w:t xml:space="preserve">способы </w:t>
      </w:r>
      <w:r w:rsidRPr="00047C9C">
        <w:rPr>
          <w:sz w:val="30"/>
          <w:szCs w:val="30"/>
        </w:rPr>
        <w:t>быстро и ко</w:t>
      </w:r>
      <w:r w:rsidRPr="00047C9C">
        <w:rPr>
          <w:sz w:val="30"/>
          <w:szCs w:val="30"/>
        </w:rPr>
        <w:t>м</w:t>
      </w:r>
      <w:r w:rsidRPr="00047C9C">
        <w:rPr>
          <w:sz w:val="30"/>
          <w:szCs w:val="30"/>
        </w:rPr>
        <w:t>плексно улучш</w:t>
      </w:r>
      <w:r w:rsidR="00AC4939">
        <w:rPr>
          <w:sz w:val="30"/>
          <w:szCs w:val="30"/>
        </w:rPr>
        <w:t>ать</w:t>
      </w:r>
      <w:r w:rsidRPr="00047C9C">
        <w:rPr>
          <w:sz w:val="30"/>
          <w:szCs w:val="30"/>
        </w:rPr>
        <w:t xml:space="preserve"> ситуаци</w:t>
      </w:r>
      <w:r w:rsidR="00AC4939">
        <w:rPr>
          <w:sz w:val="30"/>
          <w:szCs w:val="30"/>
        </w:rPr>
        <w:t>ю</w:t>
      </w:r>
      <w:r w:rsidRPr="00047C9C">
        <w:rPr>
          <w:sz w:val="30"/>
          <w:szCs w:val="30"/>
        </w:rPr>
        <w:t xml:space="preserve">, так как традиционные </w:t>
      </w:r>
      <w:r w:rsidR="00E47D36">
        <w:rPr>
          <w:sz w:val="30"/>
          <w:szCs w:val="30"/>
        </w:rPr>
        <w:t>методы</w:t>
      </w:r>
      <w:r w:rsidR="008F4233">
        <w:rPr>
          <w:sz w:val="30"/>
          <w:szCs w:val="30"/>
        </w:rPr>
        <w:t xml:space="preserve"> и средства</w:t>
      </w:r>
      <w:r w:rsidR="009518FC">
        <w:rPr>
          <w:sz w:val="30"/>
          <w:szCs w:val="30"/>
        </w:rPr>
        <w:t xml:space="preserve">: 1 – </w:t>
      </w:r>
      <w:r w:rsidRPr="00047C9C">
        <w:rPr>
          <w:sz w:val="30"/>
          <w:szCs w:val="30"/>
        </w:rPr>
        <w:t>малоэффективны</w:t>
      </w:r>
      <w:r w:rsidR="009518FC">
        <w:rPr>
          <w:sz w:val="30"/>
          <w:szCs w:val="30"/>
        </w:rPr>
        <w:t xml:space="preserve">; 2 – </w:t>
      </w:r>
      <w:r w:rsidRPr="00047C9C">
        <w:rPr>
          <w:sz w:val="30"/>
          <w:szCs w:val="30"/>
        </w:rPr>
        <w:t xml:space="preserve">требуют очень больших </w:t>
      </w:r>
      <w:r w:rsidR="00BE6CDD">
        <w:rPr>
          <w:sz w:val="30"/>
          <w:szCs w:val="30"/>
        </w:rPr>
        <w:t>расходов</w:t>
      </w:r>
      <w:r w:rsidR="00672ACA">
        <w:rPr>
          <w:sz w:val="30"/>
          <w:szCs w:val="30"/>
        </w:rPr>
        <w:t xml:space="preserve"> бюджетов</w:t>
      </w:r>
      <w:r w:rsidR="006578FA">
        <w:rPr>
          <w:sz w:val="30"/>
          <w:szCs w:val="30"/>
        </w:rPr>
        <w:t xml:space="preserve"> </w:t>
      </w:r>
      <w:r w:rsidR="006578FA" w:rsidRPr="00047C9C">
        <w:rPr>
          <w:sz w:val="30"/>
          <w:szCs w:val="30"/>
        </w:rPr>
        <w:t>[1-</w:t>
      </w:r>
      <w:r w:rsidR="007709F3">
        <w:rPr>
          <w:sz w:val="30"/>
          <w:szCs w:val="30"/>
        </w:rPr>
        <w:t>3</w:t>
      </w:r>
      <w:r w:rsidR="006578FA" w:rsidRPr="00047C9C">
        <w:rPr>
          <w:sz w:val="30"/>
          <w:szCs w:val="30"/>
        </w:rPr>
        <w:t>]</w:t>
      </w:r>
      <w:r w:rsidRPr="00047C9C">
        <w:rPr>
          <w:sz w:val="30"/>
          <w:szCs w:val="30"/>
        </w:rPr>
        <w:t xml:space="preserve">. </w:t>
      </w:r>
    </w:p>
    <w:p w:rsidR="0065044D" w:rsidRPr="0065044D" w:rsidRDefault="0065044D" w:rsidP="0065044D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Pr="0065044D">
        <w:rPr>
          <w:rFonts w:cs="Times New Roman"/>
          <w:sz w:val="30"/>
          <w:szCs w:val="30"/>
        </w:rPr>
        <w:t>ажными причинами проблем обучения в школах и вузах являются:</w:t>
      </w:r>
    </w:p>
    <w:p w:rsidR="0065044D" w:rsidRPr="0065044D" w:rsidRDefault="0065044D" w:rsidP="0065044D">
      <w:pPr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 – </w:t>
      </w:r>
      <w:r w:rsidRPr="0065044D">
        <w:rPr>
          <w:rFonts w:cs="Times New Roman"/>
          <w:sz w:val="30"/>
          <w:szCs w:val="30"/>
        </w:rPr>
        <w:t>отсутствие у многих школьников и даже у некоторых</w:t>
      </w:r>
      <w:r>
        <w:rPr>
          <w:rFonts w:cs="Times New Roman"/>
          <w:sz w:val="30"/>
          <w:szCs w:val="30"/>
        </w:rPr>
        <w:t xml:space="preserve"> студентов</w:t>
      </w:r>
      <w:r w:rsidRPr="0065044D">
        <w:rPr>
          <w:rFonts w:cs="Times New Roman"/>
          <w:sz w:val="30"/>
          <w:szCs w:val="30"/>
        </w:rPr>
        <w:t xml:space="preserve">: </w:t>
      </w:r>
      <w:r w:rsidR="00B37F10">
        <w:rPr>
          <w:rFonts w:cs="Times New Roman"/>
          <w:sz w:val="30"/>
          <w:szCs w:val="30"/>
        </w:rPr>
        <w:t>а</w:t>
      </w:r>
      <w:r w:rsidRPr="0065044D">
        <w:rPr>
          <w:rFonts w:cs="Times New Roman"/>
          <w:sz w:val="30"/>
          <w:szCs w:val="30"/>
        </w:rPr>
        <w:t xml:space="preserve"> – желания целенаправленно получать как можно раньше нужные для </w:t>
      </w:r>
      <w:r w:rsidR="003B5B48">
        <w:rPr>
          <w:rFonts w:cs="Times New Roman"/>
          <w:sz w:val="30"/>
          <w:szCs w:val="30"/>
        </w:rPr>
        <w:t xml:space="preserve">их </w:t>
      </w:r>
      <w:r w:rsidRPr="0065044D">
        <w:rPr>
          <w:rFonts w:cs="Times New Roman"/>
          <w:sz w:val="30"/>
          <w:szCs w:val="30"/>
        </w:rPr>
        <w:t xml:space="preserve">лучшего трудоустройства и будущей работы знания и компетенции; </w:t>
      </w:r>
      <w:proofErr w:type="gramStart"/>
      <w:r w:rsidR="00B37F10">
        <w:rPr>
          <w:rFonts w:cs="Times New Roman"/>
          <w:sz w:val="30"/>
          <w:szCs w:val="30"/>
        </w:rPr>
        <w:t>б</w:t>
      </w:r>
      <w:r w:rsidRPr="0065044D">
        <w:rPr>
          <w:rFonts w:cs="Times New Roman"/>
          <w:sz w:val="30"/>
          <w:szCs w:val="30"/>
        </w:rPr>
        <w:t xml:space="preserve"> – интереса к учебе, что сильно снижает его результативность</w:t>
      </w:r>
      <w:r>
        <w:rPr>
          <w:rFonts w:cs="Times New Roman"/>
          <w:sz w:val="30"/>
          <w:szCs w:val="30"/>
        </w:rPr>
        <w:t xml:space="preserve"> (а</w:t>
      </w:r>
      <w:r w:rsidRPr="0065044D">
        <w:rPr>
          <w:rFonts w:cs="Times New Roman"/>
          <w:sz w:val="30"/>
          <w:szCs w:val="30"/>
        </w:rPr>
        <w:t>втором док</w:t>
      </w:r>
      <w:r w:rsidRPr="0065044D">
        <w:rPr>
          <w:rFonts w:cs="Times New Roman"/>
          <w:sz w:val="30"/>
          <w:szCs w:val="30"/>
        </w:rPr>
        <w:t>а</w:t>
      </w:r>
      <w:r w:rsidRPr="0065044D">
        <w:rPr>
          <w:rFonts w:cs="Times New Roman"/>
          <w:sz w:val="30"/>
          <w:szCs w:val="30"/>
        </w:rPr>
        <w:t>зано, что самый реальный способ быстро и сильно улучшать обучение в школах и вузах – использование лучшего мирового опыта ранней профе</w:t>
      </w:r>
      <w:r w:rsidRPr="0065044D">
        <w:rPr>
          <w:rFonts w:cs="Times New Roman"/>
          <w:sz w:val="30"/>
          <w:szCs w:val="30"/>
        </w:rPr>
        <w:t>с</w:t>
      </w:r>
      <w:r w:rsidRPr="0065044D">
        <w:rPr>
          <w:rFonts w:cs="Times New Roman"/>
          <w:sz w:val="30"/>
          <w:szCs w:val="30"/>
        </w:rPr>
        <w:t>сиональной ориентации детей и молодежи и помощи им в целях: 1 – пр</w:t>
      </w:r>
      <w:r w:rsidRPr="0065044D">
        <w:rPr>
          <w:rFonts w:cs="Times New Roman"/>
          <w:sz w:val="30"/>
          <w:szCs w:val="30"/>
        </w:rPr>
        <w:t>а</w:t>
      </w:r>
      <w:r w:rsidRPr="0065044D">
        <w:rPr>
          <w:rFonts w:cs="Times New Roman"/>
          <w:sz w:val="30"/>
          <w:szCs w:val="30"/>
        </w:rPr>
        <w:t>вильного выбора конкретных привлекательных для них должностей; 2 – получения ими достоверной информации о главных требованиях работ</w:t>
      </w:r>
      <w:r w:rsidRPr="0065044D">
        <w:rPr>
          <w:rFonts w:cs="Times New Roman"/>
          <w:sz w:val="30"/>
          <w:szCs w:val="30"/>
        </w:rPr>
        <w:t>о</w:t>
      </w:r>
      <w:r w:rsidRPr="0065044D">
        <w:rPr>
          <w:rFonts w:cs="Times New Roman"/>
          <w:sz w:val="30"/>
          <w:szCs w:val="30"/>
        </w:rPr>
        <w:t>дателей к их соискателям;</w:t>
      </w:r>
      <w:proofErr w:type="gramEnd"/>
      <w:r w:rsidRPr="0065044D">
        <w:rPr>
          <w:rFonts w:cs="Times New Roman"/>
          <w:sz w:val="30"/>
          <w:szCs w:val="30"/>
        </w:rPr>
        <w:t xml:space="preserve"> </w:t>
      </w:r>
      <w:proofErr w:type="gramStart"/>
      <w:r w:rsidRPr="0065044D">
        <w:rPr>
          <w:rFonts w:cs="Times New Roman"/>
          <w:sz w:val="30"/>
          <w:szCs w:val="30"/>
        </w:rPr>
        <w:t xml:space="preserve">3 – повышения их мотивации </w:t>
      </w:r>
      <w:r w:rsidR="007709F3">
        <w:rPr>
          <w:rFonts w:cs="Times New Roman"/>
          <w:sz w:val="30"/>
          <w:szCs w:val="30"/>
        </w:rPr>
        <w:t xml:space="preserve">лучше </w:t>
      </w:r>
      <w:r w:rsidRPr="0065044D">
        <w:rPr>
          <w:rFonts w:cs="Times New Roman"/>
          <w:sz w:val="30"/>
          <w:szCs w:val="30"/>
        </w:rPr>
        <w:t>учиться</w:t>
      </w:r>
      <w:r>
        <w:rPr>
          <w:rFonts w:cs="Times New Roman"/>
          <w:sz w:val="30"/>
          <w:szCs w:val="30"/>
        </w:rPr>
        <w:t>)</w:t>
      </w:r>
      <w:r w:rsidRPr="0065044D">
        <w:rPr>
          <w:rFonts w:cs="Times New Roman"/>
          <w:sz w:val="30"/>
          <w:szCs w:val="30"/>
        </w:rPr>
        <w:t>;</w:t>
      </w:r>
      <w:proofErr w:type="gramEnd"/>
    </w:p>
    <w:p w:rsidR="0065044D" w:rsidRPr="0065044D" w:rsidRDefault="0078461A" w:rsidP="0065044D">
      <w:pPr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 – </w:t>
      </w:r>
      <w:r w:rsidR="0065044D" w:rsidRPr="0065044D">
        <w:rPr>
          <w:rFonts w:cs="Times New Roman"/>
          <w:sz w:val="30"/>
          <w:szCs w:val="30"/>
        </w:rPr>
        <w:t xml:space="preserve">отсутствие постоянного и взаимовыгодного сотрудничества и взаимодействия </w:t>
      </w:r>
      <w:r>
        <w:rPr>
          <w:rFonts w:cs="Times New Roman"/>
          <w:sz w:val="30"/>
          <w:szCs w:val="30"/>
        </w:rPr>
        <w:t xml:space="preserve">ряда факультетов и </w:t>
      </w:r>
      <w:r w:rsidR="0065044D" w:rsidRPr="0065044D">
        <w:rPr>
          <w:rFonts w:cs="Times New Roman"/>
          <w:sz w:val="30"/>
          <w:szCs w:val="30"/>
        </w:rPr>
        <w:t>кафедр вузов со всеми школами их регионов, что затрудняет внедрение в школах лучших достижений вузов;</w:t>
      </w:r>
    </w:p>
    <w:p w:rsidR="0065044D" w:rsidRPr="0065044D" w:rsidRDefault="004F0694" w:rsidP="0065044D">
      <w:pPr>
        <w:rPr>
          <w:rFonts w:cs="Times New Roman"/>
          <w:sz w:val="30"/>
          <w:szCs w:val="30"/>
        </w:rPr>
      </w:pPr>
      <w:r>
        <w:rPr>
          <w:sz w:val="30"/>
          <w:szCs w:val="30"/>
        </w:rPr>
        <w:t>3 –</w:t>
      </w:r>
      <w:r w:rsidR="0065044D" w:rsidRPr="0065044D">
        <w:rPr>
          <w:rFonts w:cs="Times New Roman"/>
          <w:sz w:val="30"/>
          <w:szCs w:val="30"/>
        </w:rPr>
        <w:t xml:space="preserve"> отсутствие постоянного сотрудничества факультетов и кафедр с очень многими их выпускниками на протяжении многих лет и даже дес</w:t>
      </w:r>
      <w:r w:rsidR="0065044D" w:rsidRPr="0065044D">
        <w:rPr>
          <w:rFonts w:cs="Times New Roman"/>
          <w:sz w:val="30"/>
          <w:szCs w:val="30"/>
        </w:rPr>
        <w:t>я</w:t>
      </w:r>
      <w:r w:rsidR="0065044D" w:rsidRPr="0065044D">
        <w:rPr>
          <w:rFonts w:cs="Times New Roman"/>
          <w:sz w:val="30"/>
          <w:szCs w:val="30"/>
        </w:rPr>
        <w:t xml:space="preserve">тилетий (хотя именно за счет этого все самые знаменитые университеты мира получают важные преимущества и </w:t>
      </w:r>
      <w:proofErr w:type="gramStart"/>
      <w:r w:rsidR="0065044D" w:rsidRPr="0065044D">
        <w:rPr>
          <w:rFonts w:cs="Times New Roman"/>
          <w:sz w:val="30"/>
          <w:szCs w:val="30"/>
        </w:rPr>
        <w:t>много дополнительных</w:t>
      </w:r>
      <w:proofErr w:type="gramEnd"/>
      <w:r w:rsidR="0065044D" w:rsidRPr="0065044D">
        <w:rPr>
          <w:rFonts w:cs="Times New Roman"/>
          <w:sz w:val="30"/>
          <w:szCs w:val="30"/>
        </w:rPr>
        <w:t xml:space="preserve"> денег).</w:t>
      </w:r>
    </w:p>
    <w:p w:rsidR="00950F93" w:rsidRDefault="00950F93" w:rsidP="00950F93">
      <w:pPr>
        <w:rPr>
          <w:rFonts w:cs="Times New Roman"/>
          <w:sz w:val="30"/>
          <w:szCs w:val="30"/>
        </w:rPr>
      </w:pPr>
      <w:r w:rsidRPr="00723977">
        <w:rPr>
          <w:rFonts w:cs="Times New Roman"/>
          <w:sz w:val="30"/>
          <w:szCs w:val="30"/>
        </w:rPr>
        <w:t xml:space="preserve">Поэтому </w:t>
      </w:r>
      <w:r w:rsidR="005779F4">
        <w:rPr>
          <w:rFonts w:cs="Times New Roman"/>
          <w:sz w:val="30"/>
          <w:szCs w:val="30"/>
        </w:rPr>
        <w:t>мы</w:t>
      </w:r>
      <w:r w:rsidRPr="00723977">
        <w:rPr>
          <w:rFonts w:cs="Times New Roman"/>
          <w:sz w:val="30"/>
          <w:szCs w:val="30"/>
        </w:rPr>
        <w:t xml:space="preserve"> научно обоснова</w:t>
      </w:r>
      <w:r w:rsidR="005779F4">
        <w:rPr>
          <w:rFonts w:cs="Times New Roman"/>
          <w:sz w:val="30"/>
          <w:szCs w:val="30"/>
        </w:rPr>
        <w:t>ли</w:t>
      </w:r>
      <w:r w:rsidRPr="00723977">
        <w:rPr>
          <w:rFonts w:cs="Times New Roman"/>
          <w:sz w:val="30"/>
          <w:szCs w:val="30"/>
        </w:rPr>
        <w:t xml:space="preserve"> и подготов</w:t>
      </w:r>
      <w:r w:rsidR="005779F4">
        <w:rPr>
          <w:rFonts w:cs="Times New Roman"/>
          <w:sz w:val="30"/>
          <w:szCs w:val="30"/>
        </w:rPr>
        <w:t>и</w:t>
      </w:r>
      <w:r w:rsidRPr="00723977">
        <w:rPr>
          <w:rFonts w:cs="Times New Roman"/>
          <w:sz w:val="30"/>
          <w:szCs w:val="30"/>
        </w:rPr>
        <w:t>л</w:t>
      </w:r>
      <w:r w:rsidR="005779F4">
        <w:rPr>
          <w:rFonts w:cs="Times New Roman"/>
          <w:sz w:val="30"/>
          <w:szCs w:val="30"/>
        </w:rPr>
        <w:t>и</w:t>
      </w:r>
      <w:r w:rsidRPr="00723977">
        <w:rPr>
          <w:rFonts w:cs="Times New Roman"/>
          <w:sz w:val="30"/>
          <w:szCs w:val="30"/>
        </w:rPr>
        <w:t xml:space="preserve"> новые реальные во</w:t>
      </w:r>
      <w:r w:rsidRPr="00723977">
        <w:rPr>
          <w:rFonts w:cs="Times New Roman"/>
          <w:sz w:val="30"/>
          <w:szCs w:val="30"/>
        </w:rPr>
        <w:t>з</w:t>
      </w:r>
      <w:r w:rsidRPr="00723977">
        <w:rPr>
          <w:rFonts w:cs="Times New Roman"/>
          <w:sz w:val="30"/>
          <w:szCs w:val="30"/>
        </w:rPr>
        <w:t>можности комплексно решать эти проблемы в любых регионах, используя лучший опыт знаменитых университетов России и ведущих стран (ка</w:t>
      </w:r>
      <w:r w:rsidRPr="00723977">
        <w:rPr>
          <w:rFonts w:cs="Times New Roman"/>
          <w:sz w:val="30"/>
          <w:szCs w:val="30"/>
        </w:rPr>
        <w:t>ж</w:t>
      </w:r>
      <w:r w:rsidRPr="00723977">
        <w:rPr>
          <w:rFonts w:cs="Times New Roman"/>
          <w:sz w:val="30"/>
          <w:szCs w:val="30"/>
        </w:rPr>
        <w:t xml:space="preserve">дый из которых </w:t>
      </w:r>
      <w:r w:rsidR="00FE383C">
        <w:rPr>
          <w:rFonts w:cs="Times New Roman"/>
          <w:sz w:val="30"/>
          <w:szCs w:val="30"/>
        </w:rPr>
        <w:t xml:space="preserve">легко </w:t>
      </w:r>
      <w:r w:rsidRPr="00723977">
        <w:rPr>
          <w:rFonts w:cs="Times New Roman"/>
          <w:sz w:val="30"/>
          <w:szCs w:val="30"/>
        </w:rPr>
        <w:t xml:space="preserve">обеспечивает ряд </w:t>
      </w:r>
      <w:r w:rsidR="00FE383C">
        <w:rPr>
          <w:rFonts w:cs="Times New Roman"/>
          <w:sz w:val="30"/>
          <w:szCs w:val="30"/>
        </w:rPr>
        <w:t>его</w:t>
      </w:r>
      <w:r w:rsidRPr="00723977">
        <w:rPr>
          <w:rFonts w:cs="Times New Roman"/>
          <w:sz w:val="30"/>
          <w:szCs w:val="30"/>
        </w:rPr>
        <w:t xml:space="preserve"> технических, педагогических и экономических кафедр бюджетными хоздоговорами на мног</w:t>
      </w:r>
      <w:r w:rsidR="006C3064">
        <w:rPr>
          <w:rFonts w:cs="Times New Roman"/>
          <w:sz w:val="30"/>
          <w:szCs w:val="30"/>
        </w:rPr>
        <w:t>о</w:t>
      </w:r>
      <w:r w:rsidRPr="00723977">
        <w:rPr>
          <w:rFonts w:cs="Times New Roman"/>
          <w:sz w:val="30"/>
          <w:szCs w:val="30"/>
        </w:rPr>
        <w:t xml:space="preserve"> </w:t>
      </w:r>
      <w:r w:rsidR="006C3064">
        <w:rPr>
          <w:rFonts w:cs="Times New Roman"/>
          <w:sz w:val="30"/>
          <w:szCs w:val="30"/>
        </w:rPr>
        <w:t>лет</w:t>
      </w:r>
      <w:r w:rsidRPr="00723977">
        <w:rPr>
          <w:rFonts w:cs="Times New Roman"/>
          <w:sz w:val="30"/>
          <w:szCs w:val="30"/>
        </w:rPr>
        <w:t>) [1-</w:t>
      </w:r>
      <w:r w:rsidR="006D126F">
        <w:rPr>
          <w:rFonts w:cs="Times New Roman"/>
          <w:sz w:val="30"/>
          <w:szCs w:val="30"/>
        </w:rPr>
        <w:t>3</w:t>
      </w:r>
      <w:r w:rsidRPr="00723977">
        <w:rPr>
          <w:rFonts w:cs="Times New Roman"/>
          <w:sz w:val="30"/>
          <w:szCs w:val="30"/>
        </w:rPr>
        <w:t>].</w:t>
      </w:r>
    </w:p>
    <w:p w:rsidR="00E14E2D" w:rsidRPr="00E14E2D" w:rsidRDefault="00B27596" w:rsidP="00E14E2D">
      <w:pPr>
        <w:rPr>
          <w:sz w:val="30"/>
          <w:szCs w:val="30"/>
        </w:rPr>
      </w:pPr>
      <w:r>
        <w:rPr>
          <w:sz w:val="30"/>
          <w:szCs w:val="30"/>
        </w:rPr>
        <w:t>За</w:t>
      </w:r>
      <w:r w:rsidR="00E14E2D">
        <w:rPr>
          <w:sz w:val="30"/>
          <w:szCs w:val="30"/>
        </w:rPr>
        <w:t xml:space="preserve"> </w:t>
      </w:r>
      <w:r w:rsidR="00E14E2D" w:rsidRPr="00E14E2D">
        <w:rPr>
          <w:sz w:val="30"/>
          <w:szCs w:val="30"/>
        </w:rPr>
        <w:t>35</w:t>
      </w:r>
      <w:r w:rsidR="00E14E2D">
        <w:rPr>
          <w:sz w:val="30"/>
          <w:szCs w:val="30"/>
        </w:rPr>
        <w:t xml:space="preserve"> </w:t>
      </w:r>
      <w:r w:rsidR="00E14E2D" w:rsidRPr="00E14E2D">
        <w:rPr>
          <w:sz w:val="30"/>
          <w:szCs w:val="30"/>
        </w:rPr>
        <w:t>лет изучени</w:t>
      </w:r>
      <w:r w:rsidR="00E14E2D">
        <w:rPr>
          <w:sz w:val="30"/>
          <w:szCs w:val="30"/>
        </w:rPr>
        <w:t>я</w:t>
      </w:r>
      <w:r w:rsidR="00E14E2D" w:rsidRPr="00E14E2D">
        <w:rPr>
          <w:sz w:val="30"/>
          <w:szCs w:val="30"/>
        </w:rPr>
        <w:t xml:space="preserve"> опыта знаменитых вузов России и ведущих стран (в том числе на стажировках в Великобритании и США</w:t>
      </w:r>
      <w:r w:rsidR="0075041D">
        <w:rPr>
          <w:sz w:val="30"/>
          <w:szCs w:val="30"/>
        </w:rPr>
        <w:t xml:space="preserve">, </w:t>
      </w:r>
      <w:r w:rsidR="00E14E2D" w:rsidRPr="00E14E2D">
        <w:rPr>
          <w:sz w:val="30"/>
          <w:szCs w:val="30"/>
        </w:rPr>
        <w:t>в командировках в Бельгию, Францию, Германию</w:t>
      </w:r>
      <w:r w:rsidR="0053095D">
        <w:rPr>
          <w:sz w:val="30"/>
          <w:szCs w:val="30"/>
        </w:rPr>
        <w:t xml:space="preserve"> и</w:t>
      </w:r>
      <w:r w:rsidR="00E14E2D" w:rsidRPr="00E14E2D">
        <w:rPr>
          <w:sz w:val="30"/>
          <w:szCs w:val="30"/>
        </w:rPr>
        <w:t xml:space="preserve"> Данию) </w:t>
      </w:r>
      <w:r w:rsidR="00D273E5" w:rsidRPr="00723977">
        <w:rPr>
          <w:rFonts w:cs="Times New Roman"/>
          <w:sz w:val="30"/>
          <w:szCs w:val="30"/>
        </w:rPr>
        <w:t>[1-</w:t>
      </w:r>
      <w:r w:rsidR="004975E8">
        <w:rPr>
          <w:rFonts w:cs="Times New Roman"/>
          <w:sz w:val="30"/>
          <w:szCs w:val="30"/>
        </w:rPr>
        <w:t>2</w:t>
      </w:r>
      <w:r w:rsidR="00D273E5" w:rsidRPr="00723977">
        <w:rPr>
          <w:rFonts w:cs="Times New Roman"/>
          <w:sz w:val="30"/>
          <w:szCs w:val="30"/>
        </w:rPr>
        <w:t>]</w:t>
      </w:r>
      <w:r w:rsidR="0053095D">
        <w:rPr>
          <w:rFonts w:cs="Times New Roman"/>
          <w:sz w:val="30"/>
          <w:szCs w:val="30"/>
        </w:rPr>
        <w:t xml:space="preserve"> </w:t>
      </w:r>
      <w:r w:rsidR="00D273E5">
        <w:rPr>
          <w:sz w:val="30"/>
          <w:szCs w:val="30"/>
        </w:rPr>
        <w:t>я смог установить,</w:t>
      </w:r>
      <w:r w:rsidR="00E14E2D" w:rsidRPr="00E14E2D">
        <w:rPr>
          <w:sz w:val="30"/>
          <w:szCs w:val="30"/>
        </w:rPr>
        <w:t xml:space="preserve"> что:</w:t>
      </w:r>
    </w:p>
    <w:p w:rsidR="0053095D" w:rsidRDefault="00E14E2D" w:rsidP="00E14E2D">
      <w:pPr>
        <w:rPr>
          <w:sz w:val="30"/>
          <w:szCs w:val="30"/>
        </w:rPr>
      </w:pPr>
      <w:proofErr w:type="gramStart"/>
      <w:r w:rsidRPr="00E14E2D">
        <w:rPr>
          <w:sz w:val="30"/>
          <w:szCs w:val="30"/>
        </w:rPr>
        <w:lastRenderedPageBreak/>
        <w:t>1</w:t>
      </w:r>
      <w:r w:rsidRPr="0016684D">
        <w:rPr>
          <w:sz w:val="20"/>
          <w:szCs w:val="20"/>
        </w:rPr>
        <w:t xml:space="preserve"> </w:t>
      </w:r>
      <w:r w:rsidRPr="00E14E2D">
        <w:rPr>
          <w:sz w:val="30"/>
          <w:szCs w:val="30"/>
        </w:rPr>
        <w:t>–</w:t>
      </w:r>
      <w:r w:rsidRPr="0016684D">
        <w:rPr>
          <w:sz w:val="20"/>
          <w:szCs w:val="20"/>
        </w:rPr>
        <w:t xml:space="preserve"> </w:t>
      </w:r>
      <w:r w:rsidR="00BC46D0">
        <w:rPr>
          <w:sz w:val="30"/>
          <w:szCs w:val="30"/>
        </w:rPr>
        <w:t>эти знаменитые университеты име</w:t>
      </w:r>
      <w:r w:rsidR="0016684D">
        <w:rPr>
          <w:sz w:val="30"/>
          <w:szCs w:val="30"/>
        </w:rPr>
        <w:t>ю</w:t>
      </w:r>
      <w:r w:rsidR="00BC46D0">
        <w:rPr>
          <w:sz w:val="30"/>
          <w:szCs w:val="30"/>
        </w:rPr>
        <w:t xml:space="preserve">т 3 главных отличия от </w:t>
      </w:r>
      <w:r w:rsidR="0016684D">
        <w:rPr>
          <w:sz w:val="30"/>
          <w:szCs w:val="30"/>
        </w:rPr>
        <w:t>других:</w:t>
      </w:r>
      <w:proofErr w:type="gramEnd"/>
    </w:p>
    <w:p w:rsidR="0016684D" w:rsidRDefault="00190C46" w:rsidP="00E14E2D">
      <w:pPr>
        <w:rPr>
          <w:sz w:val="30"/>
          <w:szCs w:val="30"/>
        </w:rPr>
      </w:pPr>
      <w:r>
        <w:rPr>
          <w:sz w:val="30"/>
          <w:szCs w:val="30"/>
        </w:rPr>
        <w:t>- во-первых, постоянно получают большие дополнительные бюдже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ные деньги, </w:t>
      </w:r>
      <w:r w:rsidR="0082760C">
        <w:rPr>
          <w:sz w:val="30"/>
          <w:szCs w:val="30"/>
        </w:rPr>
        <w:t xml:space="preserve">успешно </w:t>
      </w:r>
      <w:r>
        <w:rPr>
          <w:sz w:val="30"/>
          <w:szCs w:val="30"/>
        </w:rPr>
        <w:t>сотрудничая с органами управления всех уровней;</w:t>
      </w:r>
    </w:p>
    <w:p w:rsidR="0053095D" w:rsidRDefault="000432C2" w:rsidP="00E14E2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во-вторых, </w:t>
      </w:r>
      <w:r w:rsidR="006A3664">
        <w:rPr>
          <w:sz w:val="30"/>
          <w:szCs w:val="30"/>
        </w:rPr>
        <w:t>некоторые их кафедры постоянно и взаимовыгодно с</w:t>
      </w:r>
      <w:r w:rsidR="006A3664">
        <w:rPr>
          <w:sz w:val="30"/>
          <w:szCs w:val="30"/>
        </w:rPr>
        <w:t>о</w:t>
      </w:r>
      <w:r w:rsidR="006A3664">
        <w:rPr>
          <w:sz w:val="30"/>
          <w:szCs w:val="30"/>
        </w:rPr>
        <w:t>трудничают с сотнями их выпускников мног</w:t>
      </w:r>
      <w:r w:rsidR="00C47C67">
        <w:rPr>
          <w:sz w:val="30"/>
          <w:szCs w:val="30"/>
        </w:rPr>
        <w:t>о</w:t>
      </w:r>
      <w:r w:rsidR="006A3664">
        <w:rPr>
          <w:sz w:val="30"/>
          <w:szCs w:val="30"/>
        </w:rPr>
        <w:t xml:space="preserve"> </w:t>
      </w:r>
      <w:r w:rsidR="00C47C67">
        <w:rPr>
          <w:sz w:val="30"/>
          <w:szCs w:val="30"/>
        </w:rPr>
        <w:t>лет</w:t>
      </w:r>
      <w:r w:rsidR="006A3664">
        <w:rPr>
          <w:sz w:val="30"/>
          <w:szCs w:val="30"/>
        </w:rPr>
        <w:t xml:space="preserve"> и даже десятилети</w:t>
      </w:r>
      <w:r w:rsidR="00C47C67">
        <w:rPr>
          <w:sz w:val="30"/>
          <w:szCs w:val="30"/>
        </w:rPr>
        <w:t>й (</w:t>
      </w:r>
      <w:r w:rsidR="00802C2A">
        <w:rPr>
          <w:sz w:val="30"/>
          <w:szCs w:val="30"/>
        </w:rPr>
        <w:t xml:space="preserve">за счет использования кафедральных или </w:t>
      </w:r>
      <w:r w:rsidR="00053ED0">
        <w:rPr>
          <w:sz w:val="30"/>
          <w:szCs w:val="30"/>
        </w:rPr>
        <w:t>университетских ассоциаций в</w:t>
      </w:r>
      <w:r w:rsidR="00053ED0">
        <w:rPr>
          <w:sz w:val="30"/>
          <w:szCs w:val="30"/>
        </w:rPr>
        <w:t>ы</w:t>
      </w:r>
      <w:r w:rsidR="00053ED0">
        <w:rPr>
          <w:sz w:val="30"/>
          <w:szCs w:val="30"/>
        </w:rPr>
        <w:t>пускников и других очень похожих методов, эффективных во все</w:t>
      </w:r>
      <w:r w:rsidR="00D26885">
        <w:rPr>
          <w:sz w:val="30"/>
          <w:szCs w:val="30"/>
        </w:rPr>
        <w:t>м мире</w:t>
      </w:r>
      <w:r w:rsidR="00053ED0">
        <w:rPr>
          <w:sz w:val="30"/>
          <w:szCs w:val="30"/>
        </w:rPr>
        <w:t>)</w:t>
      </w:r>
      <w:r w:rsidR="00D26885">
        <w:rPr>
          <w:sz w:val="30"/>
          <w:szCs w:val="30"/>
        </w:rPr>
        <w:t xml:space="preserve">, что дает </w:t>
      </w:r>
      <w:r w:rsidR="00DF30AC">
        <w:rPr>
          <w:sz w:val="30"/>
          <w:szCs w:val="30"/>
        </w:rPr>
        <w:t>очень</w:t>
      </w:r>
      <w:r w:rsidR="00D26885">
        <w:rPr>
          <w:sz w:val="30"/>
          <w:szCs w:val="30"/>
        </w:rPr>
        <w:t xml:space="preserve"> многи</w:t>
      </w:r>
      <w:r w:rsidR="00DF30AC">
        <w:rPr>
          <w:sz w:val="30"/>
          <w:szCs w:val="30"/>
        </w:rPr>
        <w:t>м</w:t>
      </w:r>
      <w:r w:rsidR="00D26885">
        <w:rPr>
          <w:sz w:val="30"/>
          <w:szCs w:val="30"/>
        </w:rPr>
        <w:t xml:space="preserve"> вы</w:t>
      </w:r>
      <w:r w:rsidR="00DF30AC">
        <w:rPr>
          <w:sz w:val="30"/>
          <w:szCs w:val="30"/>
        </w:rPr>
        <w:t>пускникам возможности быстро и сильно улу</w:t>
      </w:r>
      <w:r w:rsidR="00DF30AC">
        <w:rPr>
          <w:sz w:val="30"/>
          <w:szCs w:val="30"/>
        </w:rPr>
        <w:t>ч</w:t>
      </w:r>
      <w:r w:rsidR="00DF30AC">
        <w:rPr>
          <w:sz w:val="30"/>
          <w:szCs w:val="30"/>
        </w:rPr>
        <w:t>шать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их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законные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доходы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и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карьеру</w:t>
      </w:r>
      <w:r w:rsidR="00DF30AC" w:rsidRPr="00187C51">
        <w:rPr>
          <w:sz w:val="24"/>
          <w:szCs w:val="24"/>
        </w:rPr>
        <w:t xml:space="preserve"> </w:t>
      </w:r>
      <w:r w:rsidR="00DF30AC">
        <w:rPr>
          <w:sz w:val="30"/>
          <w:szCs w:val="30"/>
        </w:rPr>
        <w:t>при поддержке выпускающих кафедр);</w:t>
      </w:r>
      <w:proofErr w:type="gramEnd"/>
    </w:p>
    <w:p w:rsidR="0082760C" w:rsidRDefault="005E44C1" w:rsidP="00E14E2D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04080">
        <w:rPr>
          <w:sz w:val="30"/>
          <w:szCs w:val="30"/>
        </w:rPr>
        <w:t>в-третьих,</w:t>
      </w:r>
      <w:r w:rsidR="00197E49">
        <w:rPr>
          <w:sz w:val="30"/>
          <w:szCs w:val="30"/>
        </w:rPr>
        <w:t xml:space="preserve"> </w:t>
      </w:r>
      <w:r w:rsidR="006435DB">
        <w:rPr>
          <w:sz w:val="30"/>
          <w:szCs w:val="30"/>
        </w:rPr>
        <w:t>кафедр</w:t>
      </w:r>
      <w:r w:rsidR="00197E49">
        <w:rPr>
          <w:sz w:val="30"/>
          <w:szCs w:val="30"/>
        </w:rPr>
        <w:t>ы</w:t>
      </w:r>
      <w:r w:rsidR="006435DB">
        <w:rPr>
          <w:sz w:val="30"/>
          <w:szCs w:val="30"/>
        </w:rPr>
        <w:t xml:space="preserve"> </w:t>
      </w:r>
      <w:r w:rsidR="00197E49">
        <w:rPr>
          <w:sz w:val="30"/>
          <w:szCs w:val="30"/>
        </w:rPr>
        <w:t xml:space="preserve">постоянно сотрудничают </w:t>
      </w:r>
      <w:proofErr w:type="gramStart"/>
      <w:r w:rsidR="006435DB">
        <w:rPr>
          <w:sz w:val="30"/>
          <w:szCs w:val="30"/>
        </w:rPr>
        <w:t>с</w:t>
      </w:r>
      <w:proofErr w:type="gramEnd"/>
      <w:r w:rsidR="006435DB">
        <w:rPr>
          <w:sz w:val="30"/>
          <w:szCs w:val="30"/>
        </w:rPr>
        <w:t xml:space="preserve"> многими предпр</w:t>
      </w:r>
      <w:r w:rsidR="006435DB">
        <w:rPr>
          <w:sz w:val="30"/>
          <w:szCs w:val="30"/>
        </w:rPr>
        <w:t>и</w:t>
      </w:r>
      <w:r w:rsidR="006435DB">
        <w:rPr>
          <w:sz w:val="30"/>
          <w:szCs w:val="30"/>
        </w:rPr>
        <w:t>ятиями и организациями</w:t>
      </w:r>
      <w:r w:rsidR="00197E49">
        <w:rPr>
          <w:sz w:val="30"/>
          <w:szCs w:val="30"/>
        </w:rPr>
        <w:t xml:space="preserve"> и ведущими кадрами, в том числе</w:t>
      </w:r>
      <w:r w:rsidR="00404080">
        <w:rPr>
          <w:sz w:val="30"/>
          <w:szCs w:val="30"/>
        </w:rPr>
        <w:t xml:space="preserve">: 1 – </w:t>
      </w:r>
      <w:r w:rsidR="00197E49">
        <w:rPr>
          <w:sz w:val="30"/>
          <w:szCs w:val="30"/>
        </w:rPr>
        <w:t>повышая их к</w:t>
      </w:r>
      <w:r w:rsidR="00296C2D">
        <w:rPr>
          <w:sz w:val="30"/>
          <w:szCs w:val="30"/>
        </w:rPr>
        <w:t>валификацию</w:t>
      </w:r>
      <w:r w:rsidR="00404080">
        <w:rPr>
          <w:sz w:val="30"/>
          <w:szCs w:val="30"/>
        </w:rPr>
        <w:t xml:space="preserve">; 2 – </w:t>
      </w:r>
      <w:r w:rsidR="00296C2D">
        <w:rPr>
          <w:sz w:val="30"/>
          <w:szCs w:val="30"/>
        </w:rPr>
        <w:t>помогая повышать конкурентоспособность и доход;</w:t>
      </w:r>
    </w:p>
    <w:p w:rsidR="00E14E2D" w:rsidRPr="00E14E2D" w:rsidRDefault="00500FB8" w:rsidP="00E14E2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2</w:t>
      </w:r>
      <w:r w:rsidR="0053095D" w:rsidRPr="00E14E2D">
        <w:rPr>
          <w:sz w:val="30"/>
          <w:szCs w:val="30"/>
        </w:rPr>
        <w:t xml:space="preserve"> –</w:t>
      </w:r>
      <w:r w:rsidR="0053095D">
        <w:rPr>
          <w:sz w:val="30"/>
          <w:szCs w:val="30"/>
        </w:rPr>
        <w:t xml:space="preserve"> </w:t>
      </w:r>
      <w:r w:rsidR="00E14E2D" w:rsidRPr="00E14E2D">
        <w:rPr>
          <w:sz w:val="30"/>
          <w:szCs w:val="30"/>
        </w:rPr>
        <w:t xml:space="preserve">в ряде ведущих стран давно успешно </w:t>
      </w:r>
      <w:r w:rsidR="00E14E2D">
        <w:rPr>
          <w:sz w:val="30"/>
          <w:szCs w:val="30"/>
        </w:rPr>
        <w:t>применяют</w:t>
      </w:r>
      <w:r w:rsidR="00E14E2D" w:rsidRPr="00E14E2D">
        <w:rPr>
          <w:sz w:val="30"/>
          <w:szCs w:val="30"/>
        </w:rPr>
        <w:t xml:space="preserve"> похожие спос</w:t>
      </w:r>
      <w:r w:rsidR="00E14E2D" w:rsidRPr="00E14E2D">
        <w:rPr>
          <w:sz w:val="30"/>
          <w:szCs w:val="30"/>
        </w:rPr>
        <w:t>о</w:t>
      </w:r>
      <w:r w:rsidR="00E14E2D" w:rsidRPr="00E14E2D">
        <w:rPr>
          <w:sz w:val="30"/>
          <w:szCs w:val="30"/>
        </w:rPr>
        <w:t xml:space="preserve">бы комплексного решения таких актуальных проблем в регионах </w:t>
      </w:r>
      <w:r w:rsidR="00E14E2D">
        <w:rPr>
          <w:sz w:val="30"/>
          <w:szCs w:val="30"/>
        </w:rPr>
        <w:t>за счет</w:t>
      </w:r>
      <w:r w:rsidR="00C9574A">
        <w:rPr>
          <w:sz w:val="30"/>
          <w:szCs w:val="30"/>
        </w:rPr>
        <w:t xml:space="preserve"> </w:t>
      </w:r>
      <w:r w:rsidR="00E14E2D" w:rsidRPr="00E14E2D">
        <w:rPr>
          <w:sz w:val="30"/>
          <w:szCs w:val="30"/>
        </w:rPr>
        <w:t xml:space="preserve">самых эффективных во всех странах </w:t>
      </w:r>
      <w:r w:rsidR="00C9574A">
        <w:rPr>
          <w:sz w:val="30"/>
          <w:szCs w:val="30"/>
        </w:rPr>
        <w:t xml:space="preserve">и регионах </w:t>
      </w:r>
      <w:r w:rsidR="00E14E2D" w:rsidRPr="00E14E2D">
        <w:rPr>
          <w:sz w:val="30"/>
          <w:szCs w:val="30"/>
        </w:rPr>
        <w:t>методов повышения э</w:t>
      </w:r>
      <w:r w:rsidR="00E14E2D" w:rsidRPr="00E14E2D">
        <w:rPr>
          <w:sz w:val="30"/>
          <w:szCs w:val="30"/>
        </w:rPr>
        <w:t>ф</w:t>
      </w:r>
      <w:r w:rsidR="00E14E2D" w:rsidRPr="00E14E2D">
        <w:rPr>
          <w:sz w:val="30"/>
          <w:szCs w:val="30"/>
        </w:rPr>
        <w:t xml:space="preserve">фективности решения многих проблем и задач за счет сотрудничества, </w:t>
      </w:r>
      <w:r w:rsidR="00F0568F">
        <w:rPr>
          <w:sz w:val="30"/>
          <w:szCs w:val="30"/>
        </w:rPr>
        <w:t>к</w:t>
      </w:r>
      <w:r w:rsidR="00F0568F">
        <w:rPr>
          <w:sz w:val="30"/>
          <w:szCs w:val="30"/>
        </w:rPr>
        <w:t>о</w:t>
      </w:r>
      <w:r w:rsidR="00F0568F">
        <w:rPr>
          <w:sz w:val="30"/>
          <w:szCs w:val="30"/>
        </w:rPr>
        <w:t xml:space="preserve">торое </w:t>
      </w:r>
      <w:r w:rsidR="00E14E2D" w:rsidRPr="00E14E2D">
        <w:rPr>
          <w:sz w:val="30"/>
          <w:szCs w:val="30"/>
        </w:rPr>
        <w:t>позволя</w:t>
      </w:r>
      <w:r w:rsidR="00F0568F">
        <w:rPr>
          <w:sz w:val="30"/>
          <w:szCs w:val="30"/>
        </w:rPr>
        <w:t>ет</w:t>
      </w:r>
      <w:r w:rsidR="00E14E2D" w:rsidRPr="00E14E2D">
        <w:rPr>
          <w:sz w:val="30"/>
          <w:szCs w:val="30"/>
        </w:rPr>
        <w:t xml:space="preserve"> лучше использовать </w:t>
      </w:r>
      <w:r w:rsidR="00F0568F">
        <w:rPr>
          <w:sz w:val="30"/>
          <w:szCs w:val="30"/>
        </w:rPr>
        <w:t>потенциал</w:t>
      </w:r>
      <w:r w:rsidR="00E14E2D" w:rsidRPr="00E14E2D">
        <w:rPr>
          <w:sz w:val="30"/>
          <w:szCs w:val="30"/>
        </w:rPr>
        <w:t xml:space="preserve"> его участник</w:t>
      </w:r>
      <w:r w:rsidR="00F0568F">
        <w:rPr>
          <w:sz w:val="30"/>
          <w:szCs w:val="30"/>
        </w:rPr>
        <w:t>ов</w:t>
      </w:r>
      <w:r w:rsidR="00E14E2D" w:rsidRPr="00E14E2D">
        <w:rPr>
          <w:sz w:val="30"/>
          <w:szCs w:val="30"/>
        </w:rPr>
        <w:t xml:space="preserve"> и </w:t>
      </w:r>
      <w:r w:rsidR="00F0568F">
        <w:rPr>
          <w:sz w:val="30"/>
          <w:szCs w:val="30"/>
        </w:rPr>
        <w:t>снижает их</w:t>
      </w:r>
      <w:r w:rsidR="00E14E2D" w:rsidRPr="00E14E2D">
        <w:rPr>
          <w:sz w:val="30"/>
          <w:szCs w:val="30"/>
        </w:rPr>
        <w:t xml:space="preserve"> расходы и риски</w:t>
      </w:r>
      <w:r w:rsidR="00F0568F">
        <w:rPr>
          <w:sz w:val="30"/>
          <w:szCs w:val="30"/>
        </w:rPr>
        <w:t xml:space="preserve"> </w:t>
      </w:r>
      <w:r w:rsidR="00E14E2D" w:rsidRPr="00E14E2D">
        <w:rPr>
          <w:sz w:val="30"/>
          <w:szCs w:val="30"/>
        </w:rPr>
        <w:t>(поэтому тако</w:t>
      </w:r>
      <w:r w:rsidR="00F0568F">
        <w:rPr>
          <w:sz w:val="30"/>
          <w:szCs w:val="30"/>
        </w:rPr>
        <w:t>му</w:t>
      </w:r>
      <w:r w:rsidR="00E14E2D" w:rsidRPr="00E14E2D">
        <w:rPr>
          <w:sz w:val="30"/>
          <w:szCs w:val="30"/>
        </w:rPr>
        <w:t xml:space="preserve"> сотрудничеств</w:t>
      </w:r>
      <w:r w:rsidR="00F0568F">
        <w:rPr>
          <w:sz w:val="30"/>
          <w:szCs w:val="30"/>
        </w:rPr>
        <w:t>у</w:t>
      </w:r>
      <w:r w:rsidR="00E14E2D" w:rsidRPr="00E14E2D">
        <w:rPr>
          <w:sz w:val="30"/>
          <w:szCs w:val="30"/>
        </w:rPr>
        <w:t xml:space="preserve"> учили на всех ме</w:t>
      </w:r>
      <w:r w:rsidR="00E14E2D" w:rsidRPr="00E14E2D">
        <w:rPr>
          <w:sz w:val="30"/>
          <w:szCs w:val="30"/>
        </w:rPr>
        <w:t>ж</w:t>
      </w:r>
      <w:r w:rsidR="00E14E2D" w:rsidRPr="00E14E2D">
        <w:rPr>
          <w:sz w:val="30"/>
          <w:szCs w:val="30"/>
        </w:rPr>
        <w:t>дународных курсах успешного бизнеса</w:t>
      </w:r>
      <w:proofErr w:type="gramEnd"/>
      <w:r w:rsidR="00F0568F">
        <w:rPr>
          <w:sz w:val="30"/>
          <w:szCs w:val="30"/>
        </w:rPr>
        <w:t xml:space="preserve">, </w:t>
      </w:r>
      <w:proofErr w:type="gramStart"/>
      <w:r w:rsidR="00E14E2D" w:rsidRPr="00E14E2D">
        <w:rPr>
          <w:sz w:val="30"/>
          <w:szCs w:val="30"/>
        </w:rPr>
        <w:t>которые я закончил</w:t>
      </w:r>
      <w:r w:rsidR="00D67C42">
        <w:rPr>
          <w:sz w:val="30"/>
          <w:szCs w:val="30"/>
        </w:rPr>
        <w:t xml:space="preserve"> в нескольких странах</w:t>
      </w:r>
      <w:r w:rsidR="00E14E2D" w:rsidRPr="00E14E2D">
        <w:rPr>
          <w:sz w:val="30"/>
          <w:szCs w:val="30"/>
        </w:rPr>
        <w:t>, участвуя в программах межгосударственного сотрудничества);</w:t>
      </w:r>
      <w:proofErr w:type="gramEnd"/>
    </w:p>
    <w:p w:rsidR="00E14E2D" w:rsidRPr="00E14E2D" w:rsidRDefault="003B69AA" w:rsidP="00E14E2D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</w:t>
      </w:r>
      <w:r w:rsidR="00E14E2D" w:rsidRPr="00E14E2D">
        <w:rPr>
          <w:rFonts w:cs="Times New Roman"/>
          <w:sz w:val="30"/>
          <w:szCs w:val="30"/>
        </w:rPr>
        <w:t xml:space="preserve"> – знаменитые университеты России и ведущих стран используют </w:t>
      </w:r>
      <w:r w:rsidR="005A53CA">
        <w:rPr>
          <w:rFonts w:cs="Times New Roman"/>
          <w:sz w:val="30"/>
          <w:szCs w:val="30"/>
        </w:rPr>
        <w:t xml:space="preserve">очень </w:t>
      </w:r>
      <w:r w:rsidR="00E14E2D" w:rsidRPr="00E14E2D">
        <w:rPr>
          <w:rFonts w:cs="Times New Roman"/>
          <w:sz w:val="30"/>
          <w:szCs w:val="30"/>
        </w:rPr>
        <w:t xml:space="preserve">похожие безотказные законные методы </w:t>
      </w:r>
      <w:r w:rsidR="002D0C84">
        <w:rPr>
          <w:rFonts w:cs="Times New Roman"/>
          <w:sz w:val="30"/>
          <w:szCs w:val="30"/>
        </w:rPr>
        <w:t xml:space="preserve">для </w:t>
      </w:r>
      <w:r w:rsidR="00E14E2D" w:rsidRPr="00E14E2D">
        <w:rPr>
          <w:rFonts w:cs="Times New Roman"/>
          <w:sz w:val="30"/>
          <w:szCs w:val="30"/>
        </w:rPr>
        <w:t xml:space="preserve">получения бюджетных хоздоговоров для многих кафедр для улучшения обучения </w:t>
      </w:r>
      <w:r w:rsidR="00016AB9">
        <w:rPr>
          <w:rFonts w:cs="Times New Roman"/>
          <w:sz w:val="30"/>
          <w:szCs w:val="30"/>
        </w:rPr>
        <w:t>и</w:t>
      </w:r>
      <w:r w:rsidR="00E14E2D" w:rsidRPr="00E14E2D">
        <w:rPr>
          <w:rFonts w:cs="Times New Roman"/>
          <w:sz w:val="30"/>
          <w:szCs w:val="30"/>
        </w:rPr>
        <w:t xml:space="preserve"> их развития.</w:t>
      </w:r>
    </w:p>
    <w:p w:rsidR="003A55F6" w:rsidRPr="003A55F6" w:rsidRDefault="00183434" w:rsidP="003A55F6">
      <w:pPr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Поэтому </w:t>
      </w:r>
      <w:r w:rsidR="00BE230E">
        <w:rPr>
          <w:sz w:val="30"/>
          <w:szCs w:val="30"/>
        </w:rPr>
        <w:t>предлагаются</w:t>
      </w:r>
      <w:r w:rsidR="003A55F6" w:rsidRPr="003A55F6">
        <w:rPr>
          <w:sz w:val="30"/>
          <w:szCs w:val="30"/>
        </w:rPr>
        <w:t xml:space="preserve"> </w:t>
      </w:r>
      <w:r>
        <w:rPr>
          <w:sz w:val="30"/>
          <w:szCs w:val="30"/>
        </w:rPr>
        <w:t>новые</w:t>
      </w:r>
      <w:r w:rsidR="003A55F6" w:rsidRPr="003A55F6">
        <w:rPr>
          <w:sz w:val="30"/>
          <w:szCs w:val="30"/>
        </w:rPr>
        <w:t xml:space="preserve"> методы</w:t>
      </w:r>
      <w:r>
        <w:rPr>
          <w:sz w:val="30"/>
          <w:szCs w:val="30"/>
        </w:rPr>
        <w:t xml:space="preserve">, позволяющие </w:t>
      </w:r>
      <w:r w:rsidR="0005715E">
        <w:rPr>
          <w:rFonts w:cs="Times New Roman"/>
          <w:sz w:val="30"/>
          <w:szCs w:val="30"/>
        </w:rPr>
        <w:t>обеспеч</w:t>
      </w:r>
      <w:r>
        <w:rPr>
          <w:rFonts w:cs="Times New Roman"/>
          <w:sz w:val="30"/>
          <w:szCs w:val="30"/>
        </w:rPr>
        <w:t>ить</w:t>
      </w:r>
      <w:r w:rsidR="008E0538">
        <w:rPr>
          <w:rFonts w:cs="Times New Roman"/>
          <w:sz w:val="30"/>
          <w:szCs w:val="30"/>
        </w:rPr>
        <w:t xml:space="preserve"> </w:t>
      </w:r>
      <w:r w:rsidR="008E0538" w:rsidRPr="003A55F6">
        <w:rPr>
          <w:rFonts w:cs="Times New Roman"/>
          <w:sz w:val="30"/>
          <w:szCs w:val="30"/>
        </w:rPr>
        <w:t>[1-</w:t>
      </w:r>
      <w:r w:rsidR="00B93A16">
        <w:rPr>
          <w:rFonts w:cs="Times New Roman"/>
          <w:sz w:val="30"/>
          <w:szCs w:val="30"/>
        </w:rPr>
        <w:t>3</w:t>
      </w:r>
      <w:r w:rsidR="008E0538" w:rsidRPr="003A55F6">
        <w:rPr>
          <w:rFonts w:cs="Times New Roman"/>
          <w:sz w:val="30"/>
          <w:szCs w:val="30"/>
        </w:rPr>
        <w:t>]</w:t>
      </w:r>
      <w:r w:rsidR="003A55F6" w:rsidRPr="003A55F6">
        <w:rPr>
          <w:rFonts w:cs="Times New Roman"/>
          <w:sz w:val="30"/>
          <w:szCs w:val="30"/>
        </w:rPr>
        <w:t>:</w:t>
      </w:r>
    </w:p>
    <w:p w:rsidR="003A55F6" w:rsidRPr="003A55F6" w:rsidRDefault="003A55F6" w:rsidP="003A55F6">
      <w:pPr>
        <w:rPr>
          <w:sz w:val="30"/>
          <w:szCs w:val="30"/>
        </w:rPr>
      </w:pPr>
      <w:r w:rsidRPr="003A55F6">
        <w:rPr>
          <w:sz w:val="30"/>
          <w:szCs w:val="30"/>
        </w:rPr>
        <w:t>1 – максимальн</w:t>
      </w:r>
      <w:r w:rsidR="00912071">
        <w:rPr>
          <w:sz w:val="30"/>
          <w:szCs w:val="30"/>
        </w:rPr>
        <w:t>ую</w:t>
      </w:r>
      <w:r w:rsidRPr="003A55F6">
        <w:rPr>
          <w:sz w:val="30"/>
          <w:szCs w:val="30"/>
        </w:rPr>
        <w:t xml:space="preserve"> визуализаци</w:t>
      </w:r>
      <w:r w:rsidR="00912071">
        <w:rPr>
          <w:sz w:val="30"/>
          <w:szCs w:val="30"/>
        </w:rPr>
        <w:t>ю</w:t>
      </w:r>
      <w:r w:rsidRPr="003A55F6">
        <w:rPr>
          <w:sz w:val="30"/>
          <w:szCs w:val="30"/>
        </w:rPr>
        <w:t xml:space="preserve"> обучения по многим предметам и лучш</w:t>
      </w:r>
      <w:r w:rsidR="00912071">
        <w:rPr>
          <w:sz w:val="30"/>
          <w:szCs w:val="30"/>
        </w:rPr>
        <w:t>ую</w:t>
      </w:r>
      <w:r w:rsidRPr="003A55F6">
        <w:rPr>
          <w:sz w:val="30"/>
          <w:szCs w:val="30"/>
        </w:rPr>
        <w:t xml:space="preserve"> организаци</w:t>
      </w:r>
      <w:r w:rsidR="00912071">
        <w:rPr>
          <w:sz w:val="30"/>
          <w:szCs w:val="30"/>
        </w:rPr>
        <w:t>ю</w:t>
      </w:r>
      <w:r w:rsidRPr="003A55F6">
        <w:rPr>
          <w:sz w:val="30"/>
          <w:szCs w:val="30"/>
        </w:rPr>
        <w:t xml:space="preserve"> групповой и индивидуальной работы </w:t>
      </w:r>
      <w:proofErr w:type="gramStart"/>
      <w:r w:rsidRPr="003A55F6">
        <w:rPr>
          <w:sz w:val="30"/>
          <w:szCs w:val="30"/>
        </w:rPr>
        <w:t>обучаемых</w:t>
      </w:r>
      <w:proofErr w:type="gramEnd"/>
      <w:r w:rsidRPr="003A55F6">
        <w:rPr>
          <w:sz w:val="30"/>
          <w:szCs w:val="30"/>
        </w:rPr>
        <w:t xml:space="preserve">, в том числе </w:t>
      </w:r>
      <w:r w:rsidR="00912071">
        <w:rPr>
          <w:sz w:val="30"/>
          <w:szCs w:val="30"/>
        </w:rPr>
        <w:t>за счет</w:t>
      </w:r>
      <w:r w:rsidRPr="003A55F6">
        <w:rPr>
          <w:sz w:val="30"/>
          <w:szCs w:val="30"/>
        </w:rPr>
        <w:t xml:space="preserve"> более эффективн</w:t>
      </w:r>
      <w:r w:rsidR="00017D94">
        <w:rPr>
          <w:sz w:val="30"/>
          <w:szCs w:val="30"/>
        </w:rPr>
        <w:t>о</w:t>
      </w:r>
      <w:r w:rsidR="00912071">
        <w:rPr>
          <w:sz w:val="30"/>
          <w:szCs w:val="30"/>
        </w:rPr>
        <w:t>го</w:t>
      </w:r>
      <w:r w:rsidRPr="003A55F6">
        <w:rPr>
          <w:sz w:val="30"/>
          <w:szCs w:val="30"/>
        </w:rPr>
        <w:t xml:space="preserve"> использовани</w:t>
      </w:r>
      <w:r w:rsidR="00912071">
        <w:rPr>
          <w:sz w:val="30"/>
          <w:szCs w:val="30"/>
        </w:rPr>
        <w:t>я</w:t>
      </w:r>
      <w:r w:rsidRPr="003A55F6">
        <w:rPr>
          <w:sz w:val="30"/>
          <w:szCs w:val="30"/>
        </w:rPr>
        <w:t xml:space="preserve"> ими сети Интернет;</w:t>
      </w:r>
    </w:p>
    <w:p w:rsidR="003A55F6" w:rsidRPr="003A55F6" w:rsidRDefault="003A55F6" w:rsidP="003A55F6">
      <w:pPr>
        <w:rPr>
          <w:sz w:val="30"/>
          <w:szCs w:val="30"/>
        </w:rPr>
      </w:pPr>
      <w:r w:rsidRPr="003A55F6">
        <w:rPr>
          <w:sz w:val="30"/>
          <w:szCs w:val="30"/>
        </w:rPr>
        <w:t>2 – максимально ранн</w:t>
      </w:r>
      <w:r w:rsidR="00912071">
        <w:rPr>
          <w:sz w:val="30"/>
          <w:szCs w:val="30"/>
        </w:rPr>
        <w:t>юю</w:t>
      </w:r>
      <w:r w:rsidRPr="003A55F6">
        <w:rPr>
          <w:sz w:val="30"/>
          <w:szCs w:val="30"/>
        </w:rPr>
        <w:t xml:space="preserve"> полезн</w:t>
      </w:r>
      <w:r w:rsidR="00912071">
        <w:rPr>
          <w:sz w:val="30"/>
          <w:szCs w:val="30"/>
        </w:rPr>
        <w:t>ую</w:t>
      </w:r>
      <w:r w:rsidRPr="003A55F6">
        <w:rPr>
          <w:sz w:val="30"/>
          <w:szCs w:val="30"/>
        </w:rPr>
        <w:t xml:space="preserve"> квалифицированн</w:t>
      </w:r>
      <w:r w:rsidR="00912071">
        <w:rPr>
          <w:sz w:val="30"/>
          <w:szCs w:val="30"/>
        </w:rPr>
        <w:t>ую</w:t>
      </w:r>
      <w:r w:rsidRPr="003A55F6">
        <w:rPr>
          <w:sz w:val="30"/>
          <w:szCs w:val="30"/>
        </w:rPr>
        <w:t xml:space="preserve"> помощ</w:t>
      </w:r>
      <w:r w:rsidR="00BE230E">
        <w:rPr>
          <w:sz w:val="30"/>
          <w:szCs w:val="30"/>
        </w:rPr>
        <w:t>ь</w:t>
      </w:r>
      <w:r w:rsidRPr="003A55F6">
        <w:rPr>
          <w:sz w:val="30"/>
          <w:szCs w:val="30"/>
        </w:rPr>
        <w:t xml:space="preserve"> ст</w:t>
      </w:r>
      <w:r w:rsidRPr="003A55F6">
        <w:rPr>
          <w:sz w:val="30"/>
          <w:szCs w:val="30"/>
        </w:rPr>
        <w:t>у</w:t>
      </w:r>
      <w:r w:rsidRPr="003A55F6">
        <w:rPr>
          <w:sz w:val="30"/>
          <w:szCs w:val="30"/>
        </w:rPr>
        <w:t>дентам, школьникам</w:t>
      </w:r>
      <w:r w:rsidR="0063130A">
        <w:rPr>
          <w:sz w:val="30"/>
          <w:szCs w:val="30"/>
        </w:rPr>
        <w:t xml:space="preserve"> и</w:t>
      </w:r>
      <w:r w:rsidRPr="003A55F6">
        <w:rPr>
          <w:sz w:val="30"/>
          <w:szCs w:val="30"/>
        </w:rPr>
        <w:t xml:space="preserve"> их семьям: а – в выборе привлекательных для них должностей и </w:t>
      </w:r>
      <w:r w:rsidR="000D70BE">
        <w:rPr>
          <w:sz w:val="30"/>
          <w:szCs w:val="30"/>
        </w:rPr>
        <w:t xml:space="preserve">в </w:t>
      </w:r>
      <w:r w:rsidRPr="003A55F6">
        <w:rPr>
          <w:sz w:val="30"/>
          <w:szCs w:val="30"/>
        </w:rPr>
        <w:t xml:space="preserve">получении информации о требованиях работодателей к их </w:t>
      </w:r>
      <w:proofErr w:type="gramStart"/>
      <w:r w:rsidRPr="003A55F6">
        <w:rPr>
          <w:sz w:val="30"/>
          <w:szCs w:val="30"/>
        </w:rPr>
        <w:t>соискателям; б</w:t>
      </w:r>
      <w:proofErr w:type="gramEnd"/>
      <w:r w:rsidRPr="003A55F6">
        <w:rPr>
          <w:sz w:val="30"/>
          <w:szCs w:val="30"/>
        </w:rPr>
        <w:t xml:space="preserve"> – в их </w:t>
      </w:r>
      <w:r w:rsidR="007D2A8C">
        <w:rPr>
          <w:sz w:val="30"/>
          <w:szCs w:val="30"/>
        </w:rPr>
        <w:t xml:space="preserve">целевой </w:t>
      </w:r>
      <w:r w:rsidRPr="003A55F6">
        <w:rPr>
          <w:sz w:val="30"/>
          <w:szCs w:val="30"/>
        </w:rPr>
        <w:t>подготовке к лучшему будущему</w:t>
      </w:r>
      <w:r w:rsidR="007D2A8C">
        <w:rPr>
          <w:sz w:val="30"/>
          <w:szCs w:val="30"/>
        </w:rPr>
        <w:t xml:space="preserve"> и карьере</w:t>
      </w:r>
      <w:r w:rsidRPr="003A55F6">
        <w:rPr>
          <w:sz w:val="30"/>
          <w:szCs w:val="30"/>
        </w:rPr>
        <w:t>;</w:t>
      </w:r>
    </w:p>
    <w:p w:rsidR="003A55F6" w:rsidRPr="003A55F6" w:rsidRDefault="003A55F6" w:rsidP="003A55F6">
      <w:pPr>
        <w:rPr>
          <w:sz w:val="30"/>
          <w:szCs w:val="30"/>
        </w:rPr>
      </w:pPr>
      <w:r w:rsidRPr="003A55F6">
        <w:rPr>
          <w:sz w:val="30"/>
          <w:szCs w:val="30"/>
        </w:rPr>
        <w:t>3 – получени</w:t>
      </w:r>
      <w:r w:rsidR="00BE230E">
        <w:rPr>
          <w:sz w:val="30"/>
          <w:szCs w:val="30"/>
        </w:rPr>
        <w:t>е</w:t>
      </w:r>
      <w:r w:rsidRPr="003A55F6">
        <w:rPr>
          <w:sz w:val="30"/>
          <w:szCs w:val="30"/>
        </w:rPr>
        <w:t xml:space="preserve"> рядом кафедр </w:t>
      </w:r>
      <w:r w:rsidR="00BE230E">
        <w:rPr>
          <w:sz w:val="30"/>
          <w:szCs w:val="30"/>
        </w:rPr>
        <w:t xml:space="preserve">вузов </w:t>
      </w:r>
      <w:r w:rsidRPr="003A55F6">
        <w:rPr>
          <w:sz w:val="30"/>
          <w:szCs w:val="30"/>
        </w:rPr>
        <w:t>новых бюджетных хоздоговоров;</w:t>
      </w:r>
    </w:p>
    <w:p w:rsidR="003A55F6" w:rsidRDefault="003A55F6" w:rsidP="003A55F6">
      <w:pPr>
        <w:rPr>
          <w:sz w:val="30"/>
          <w:szCs w:val="30"/>
        </w:rPr>
      </w:pPr>
      <w:r w:rsidRPr="003A55F6">
        <w:rPr>
          <w:sz w:val="30"/>
          <w:szCs w:val="30"/>
        </w:rPr>
        <w:t>4 –</w:t>
      </w:r>
      <w:r w:rsidR="00EB674C">
        <w:rPr>
          <w:sz w:val="30"/>
          <w:szCs w:val="30"/>
        </w:rPr>
        <w:t xml:space="preserve"> </w:t>
      </w:r>
      <w:r w:rsidRPr="003A55F6">
        <w:rPr>
          <w:sz w:val="30"/>
          <w:szCs w:val="30"/>
        </w:rPr>
        <w:t>решени</w:t>
      </w:r>
      <w:r w:rsidR="00EB674C">
        <w:rPr>
          <w:sz w:val="30"/>
          <w:szCs w:val="30"/>
        </w:rPr>
        <w:t>е</w:t>
      </w:r>
      <w:r w:rsidRPr="003A55F6">
        <w:rPr>
          <w:sz w:val="30"/>
          <w:szCs w:val="30"/>
        </w:rPr>
        <w:t xml:space="preserve"> актуальных проблем</w:t>
      </w:r>
      <w:r w:rsidR="00EB674C">
        <w:rPr>
          <w:sz w:val="30"/>
          <w:szCs w:val="30"/>
        </w:rPr>
        <w:t xml:space="preserve"> </w:t>
      </w:r>
      <w:r w:rsidRPr="003A55F6">
        <w:rPr>
          <w:sz w:val="30"/>
          <w:szCs w:val="30"/>
        </w:rPr>
        <w:t xml:space="preserve">ухудшения </w:t>
      </w:r>
      <w:proofErr w:type="gramStart"/>
      <w:r w:rsidRPr="003A55F6">
        <w:rPr>
          <w:sz w:val="30"/>
          <w:szCs w:val="30"/>
        </w:rPr>
        <w:t xml:space="preserve">обучения по </w:t>
      </w:r>
      <w:r w:rsidR="00EB674C">
        <w:rPr>
          <w:sz w:val="30"/>
          <w:szCs w:val="30"/>
        </w:rPr>
        <w:t>ряду</w:t>
      </w:r>
      <w:proofErr w:type="gramEnd"/>
      <w:r w:rsidR="00EB674C">
        <w:rPr>
          <w:sz w:val="30"/>
          <w:szCs w:val="30"/>
        </w:rPr>
        <w:t xml:space="preserve"> </w:t>
      </w:r>
      <w:r w:rsidRPr="003A55F6">
        <w:rPr>
          <w:sz w:val="30"/>
          <w:szCs w:val="30"/>
        </w:rPr>
        <w:t>техн</w:t>
      </w:r>
      <w:r w:rsidRPr="003A55F6">
        <w:rPr>
          <w:sz w:val="30"/>
          <w:szCs w:val="30"/>
        </w:rPr>
        <w:t>и</w:t>
      </w:r>
      <w:r w:rsidRPr="003A55F6">
        <w:rPr>
          <w:sz w:val="30"/>
          <w:szCs w:val="30"/>
        </w:rPr>
        <w:t>чески</w:t>
      </w:r>
      <w:r w:rsidR="00EB674C">
        <w:rPr>
          <w:sz w:val="30"/>
          <w:szCs w:val="30"/>
        </w:rPr>
        <w:t>х</w:t>
      </w:r>
      <w:r w:rsidRPr="003A55F6">
        <w:rPr>
          <w:sz w:val="30"/>
          <w:szCs w:val="30"/>
        </w:rPr>
        <w:t xml:space="preserve"> дисциплинам из-за невозможности иметь на каждой кафедре много разных образцов современного оборудования и регулярно обновлять их</w:t>
      </w:r>
      <w:r w:rsidR="006E71AE">
        <w:rPr>
          <w:sz w:val="30"/>
          <w:szCs w:val="30"/>
        </w:rPr>
        <w:t>;</w:t>
      </w:r>
    </w:p>
    <w:p w:rsidR="006E71AE" w:rsidRDefault="006E71AE" w:rsidP="003A55F6">
      <w:pPr>
        <w:rPr>
          <w:sz w:val="30"/>
          <w:szCs w:val="30"/>
        </w:rPr>
      </w:pPr>
      <w:r>
        <w:rPr>
          <w:sz w:val="30"/>
          <w:szCs w:val="30"/>
        </w:rPr>
        <w:t xml:space="preserve">5 – повышение привлекательности обучения на </w:t>
      </w:r>
      <w:r w:rsidR="00C6342F">
        <w:rPr>
          <w:sz w:val="30"/>
          <w:szCs w:val="30"/>
        </w:rPr>
        <w:t>ряде</w:t>
      </w:r>
      <w:r>
        <w:rPr>
          <w:sz w:val="30"/>
          <w:szCs w:val="30"/>
        </w:rPr>
        <w:t xml:space="preserve"> специальност</w:t>
      </w:r>
      <w:r w:rsidR="00C6342F">
        <w:rPr>
          <w:sz w:val="30"/>
          <w:szCs w:val="30"/>
        </w:rPr>
        <w:t>ей</w:t>
      </w:r>
      <w:r>
        <w:rPr>
          <w:sz w:val="30"/>
          <w:szCs w:val="30"/>
        </w:rPr>
        <w:t>.</w:t>
      </w:r>
    </w:p>
    <w:p w:rsidR="00610DC1" w:rsidRDefault="00F30ED4" w:rsidP="00F30ED4">
      <w:pPr>
        <w:rPr>
          <w:sz w:val="30"/>
          <w:szCs w:val="30"/>
        </w:rPr>
      </w:pPr>
      <w:r w:rsidRPr="00F30ED4">
        <w:rPr>
          <w:sz w:val="30"/>
          <w:szCs w:val="30"/>
        </w:rPr>
        <w:t xml:space="preserve">Вышеизложенное показывает новые </w:t>
      </w:r>
      <w:r>
        <w:rPr>
          <w:sz w:val="30"/>
          <w:szCs w:val="30"/>
        </w:rPr>
        <w:t xml:space="preserve">реальные </w:t>
      </w:r>
      <w:r w:rsidRPr="00F30ED4">
        <w:rPr>
          <w:sz w:val="30"/>
          <w:szCs w:val="30"/>
        </w:rPr>
        <w:t>возможности быстро обеспечи</w:t>
      </w:r>
      <w:r>
        <w:rPr>
          <w:sz w:val="30"/>
          <w:szCs w:val="30"/>
        </w:rPr>
        <w:t>ва</w:t>
      </w:r>
      <w:r w:rsidRPr="00F30ED4">
        <w:rPr>
          <w:sz w:val="30"/>
          <w:szCs w:val="30"/>
        </w:rPr>
        <w:t>ть (безотказными законными методами, много десятилетий у</w:t>
      </w:r>
      <w:r w:rsidRPr="00F30ED4">
        <w:rPr>
          <w:sz w:val="30"/>
          <w:szCs w:val="30"/>
        </w:rPr>
        <w:t>с</w:t>
      </w:r>
      <w:r w:rsidRPr="00F30ED4">
        <w:rPr>
          <w:sz w:val="30"/>
          <w:szCs w:val="30"/>
        </w:rPr>
        <w:t>пешно используемыми знаменитыми вузами России и ведущих стран) р</w:t>
      </w:r>
      <w:r w:rsidRPr="00F30ED4">
        <w:rPr>
          <w:sz w:val="30"/>
          <w:szCs w:val="30"/>
        </w:rPr>
        <w:t>е</w:t>
      </w:r>
      <w:r w:rsidRPr="00F30ED4">
        <w:rPr>
          <w:sz w:val="30"/>
          <w:szCs w:val="30"/>
        </w:rPr>
        <w:t>шение ряда проблем обучения молодежи, лучше используя потенциал в</w:t>
      </w:r>
      <w:r w:rsidRPr="00F30ED4">
        <w:rPr>
          <w:sz w:val="30"/>
          <w:szCs w:val="30"/>
        </w:rPr>
        <w:t>у</w:t>
      </w:r>
      <w:r w:rsidRPr="00F30ED4">
        <w:rPr>
          <w:sz w:val="30"/>
          <w:szCs w:val="30"/>
        </w:rPr>
        <w:t>зов и школ. Это можно обеспечить за счет подписания наиболее эффе</w:t>
      </w:r>
      <w:r w:rsidRPr="00F30ED4">
        <w:rPr>
          <w:sz w:val="30"/>
          <w:szCs w:val="30"/>
        </w:rPr>
        <w:t>к</w:t>
      </w:r>
      <w:r w:rsidRPr="00F30ED4">
        <w:rPr>
          <w:sz w:val="30"/>
          <w:szCs w:val="30"/>
        </w:rPr>
        <w:t xml:space="preserve">тивного многостороннего «рамочного» договора о сотрудничестве </w:t>
      </w:r>
      <w:r w:rsidR="00784926" w:rsidRPr="00F30ED4">
        <w:rPr>
          <w:sz w:val="30"/>
          <w:szCs w:val="30"/>
        </w:rPr>
        <w:t>[1</w:t>
      </w:r>
      <w:r w:rsidR="00784926">
        <w:rPr>
          <w:sz w:val="30"/>
          <w:szCs w:val="30"/>
        </w:rPr>
        <w:t>-</w:t>
      </w:r>
      <w:r w:rsidR="00452336">
        <w:rPr>
          <w:sz w:val="30"/>
          <w:szCs w:val="30"/>
        </w:rPr>
        <w:t>3</w:t>
      </w:r>
      <w:r w:rsidR="00784926" w:rsidRPr="00F30ED4">
        <w:rPr>
          <w:sz w:val="30"/>
          <w:szCs w:val="30"/>
        </w:rPr>
        <w:t>]</w:t>
      </w:r>
      <w:r w:rsidR="00610DC1">
        <w:rPr>
          <w:sz w:val="30"/>
          <w:szCs w:val="30"/>
        </w:rPr>
        <w:t xml:space="preserve"> </w:t>
      </w:r>
      <w:r w:rsidR="00610DC1">
        <w:rPr>
          <w:sz w:val="30"/>
          <w:szCs w:val="30"/>
        </w:rPr>
        <w:lastRenderedPageBreak/>
        <w:t>(п</w:t>
      </w:r>
      <w:r w:rsidRPr="00F30ED4">
        <w:rPr>
          <w:sz w:val="30"/>
          <w:szCs w:val="30"/>
        </w:rPr>
        <w:t xml:space="preserve">о ряду объективных причин в современных условиях это </w:t>
      </w:r>
      <w:r w:rsidR="00655D3A">
        <w:rPr>
          <w:sz w:val="30"/>
          <w:szCs w:val="30"/>
        </w:rPr>
        <w:t>является р</w:t>
      </w:r>
      <w:r w:rsidR="00655D3A">
        <w:rPr>
          <w:sz w:val="30"/>
          <w:szCs w:val="30"/>
        </w:rPr>
        <w:t>е</w:t>
      </w:r>
      <w:r w:rsidR="00655D3A">
        <w:rPr>
          <w:sz w:val="30"/>
          <w:szCs w:val="30"/>
        </w:rPr>
        <w:t>альным только</w:t>
      </w:r>
      <w:r w:rsidRPr="00F30ED4">
        <w:rPr>
          <w:sz w:val="30"/>
          <w:szCs w:val="30"/>
        </w:rPr>
        <w:t xml:space="preserve"> </w:t>
      </w:r>
      <w:r w:rsidR="00655D3A">
        <w:rPr>
          <w:sz w:val="30"/>
          <w:szCs w:val="30"/>
        </w:rPr>
        <w:t>при</w:t>
      </w:r>
      <w:r w:rsidRPr="00F30ED4">
        <w:rPr>
          <w:sz w:val="30"/>
          <w:szCs w:val="30"/>
        </w:rPr>
        <w:t xml:space="preserve"> международно</w:t>
      </w:r>
      <w:r w:rsidR="00655D3A">
        <w:rPr>
          <w:sz w:val="30"/>
          <w:szCs w:val="30"/>
        </w:rPr>
        <w:t>м</w:t>
      </w:r>
      <w:r w:rsidRPr="00F30ED4">
        <w:rPr>
          <w:sz w:val="30"/>
          <w:szCs w:val="30"/>
        </w:rPr>
        <w:t xml:space="preserve"> и межрегионально</w:t>
      </w:r>
      <w:r w:rsidR="00655D3A">
        <w:rPr>
          <w:sz w:val="30"/>
          <w:szCs w:val="30"/>
        </w:rPr>
        <w:t>м</w:t>
      </w:r>
      <w:r w:rsidRPr="00F30ED4">
        <w:rPr>
          <w:sz w:val="30"/>
          <w:szCs w:val="30"/>
        </w:rPr>
        <w:t xml:space="preserve"> сотрудничеств</w:t>
      </w:r>
      <w:r w:rsidR="00655D3A">
        <w:rPr>
          <w:sz w:val="30"/>
          <w:szCs w:val="30"/>
        </w:rPr>
        <w:t>е</w:t>
      </w:r>
      <w:r w:rsidR="00610DC1">
        <w:rPr>
          <w:sz w:val="30"/>
          <w:szCs w:val="30"/>
        </w:rPr>
        <w:t>).</w:t>
      </w:r>
    </w:p>
    <w:p w:rsidR="00F30ED4" w:rsidRPr="00F30ED4" w:rsidRDefault="00F30ED4" w:rsidP="00F30ED4">
      <w:pPr>
        <w:shd w:val="clear" w:color="auto" w:fill="FBFBFB"/>
        <w:rPr>
          <w:sz w:val="30"/>
          <w:szCs w:val="30"/>
        </w:rPr>
      </w:pPr>
      <w:r w:rsidRPr="00F30ED4">
        <w:rPr>
          <w:sz w:val="30"/>
          <w:szCs w:val="30"/>
        </w:rPr>
        <w:t>Это позволит</w:t>
      </w:r>
      <w:r w:rsidR="00FE4D9D">
        <w:rPr>
          <w:sz w:val="30"/>
          <w:szCs w:val="30"/>
        </w:rPr>
        <w:t xml:space="preserve"> использовать лучший опыт знаменитых вузов, чтобы</w:t>
      </w:r>
      <w:r w:rsidRPr="00F30ED4">
        <w:rPr>
          <w:sz w:val="30"/>
          <w:szCs w:val="30"/>
        </w:rPr>
        <w:t xml:space="preserve">: </w:t>
      </w:r>
    </w:p>
    <w:p w:rsidR="00F30ED4" w:rsidRPr="00F30ED4" w:rsidRDefault="00F30ED4" w:rsidP="00F30ED4">
      <w:pPr>
        <w:shd w:val="clear" w:color="auto" w:fill="FBFBFB"/>
        <w:rPr>
          <w:sz w:val="30"/>
          <w:szCs w:val="30"/>
        </w:rPr>
      </w:pPr>
      <w:r w:rsidRPr="00F30ED4">
        <w:rPr>
          <w:sz w:val="30"/>
          <w:szCs w:val="30"/>
        </w:rPr>
        <w:t xml:space="preserve">1 – более эффективно оказывать квалифицированную методическую поддержку многим учителям, в том числе обеспечивая их информацией о </w:t>
      </w:r>
      <w:r w:rsidR="00A8113B">
        <w:rPr>
          <w:sz w:val="30"/>
          <w:szCs w:val="30"/>
        </w:rPr>
        <w:t>с</w:t>
      </w:r>
      <w:r w:rsidRPr="00F30ED4">
        <w:rPr>
          <w:sz w:val="30"/>
          <w:szCs w:val="30"/>
        </w:rPr>
        <w:t>овременной продукции, которую можно сразу использовать для повыш</w:t>
      </w:r>
      <w:r w:rsidRPr="00F30ED4">
        <w:rPr>
          <w:sz w:val="30"/>
          <w:szCs w:val="30"/>
        </w:rPr>
        <w:t>е</w:t>
      </w:r>
      <w:r w:rsidRPr="00F30ED4">
        <w:rPr>
          <w:sz w:val="30"/>
          <w:szCs w:val="30"/>
        </w:rPr>
        <w:t xml:space="preserve">ния интереса к урокам и их визуализации без больших затрат </w:t>
      </w:r>
      <w:r w:rsidR="00A81F3E">
        <w:rPr>
          <w:sz w:val="30"/>
          <w:szCs w:val="30"/>
        </w:rPr>
        <w:t xml:space="preserve">их </w:t>
      </w:r>
      <w:r w:rsidRPr="00F30ED4">
        <w:rPr>
          <w:sz w:val="30"/>
          <w:szCs w:val="30"/>
        </w:rPr>
        <w:t>времени;</w:t>
      </w:r>
    </w:p>
    <w:p w:rsidR="00F30ED4" w:rsidRPr="00F30ED4" w:rsidRDefault="00F30ED4" w:rsidP="00F30ED4">
      <w:pPr>
        <w:shd w:val="clear" w:color="auto" w:fill="FBFBFB"/>
        <w:rPr>
          <w:sz w:val="30"/>
          <w:szCs w:val="30"/>
        </w:rPr>
      </w:pPr>
      <w:r w:rsidRPr="00F30ED4">
        <w:rPr>
          <w:sz w:val="30"/>
          <w:szCs w:val="30"/>
        </w:rPr>
        <w:t>2 –</w:t>
      </w:r>
      <w:r w:rsidR="00E40CEF">
        <w:rPr>
          <w:sz w:val="30"/>
          <w:szCs w:val="30"/>
        </w:rPr>
        <w:t xml:space="preserve"> </w:t>
      </w:r>
      <w:r w:rsidRPr="00F30ED4">
        <w:rPr>
          <w:sz w:val="30"/>
          <w:szCs w:val="30"/>
        </w:rPr>
        <w:t>создавать лучшие условия для становления и развития професси</w:t>
      </w:r>
      <w:r w:rsidRPr="00F30ED4">
        <w:rPr>
          <w:sz w:val="30"/>
          <w:szCs w:val="30"/>
        </w:rPr>
        <w:t>о</w:t>
      </w:r>
      <w:r w:rsidRPr="00F30ED4">
        <w:rPr>
          <w:sz w:val="30"/>
          <w:szCs w:val="30"/>
        </w:rPr>
        <w:t>нального мастерства педагогов (с использованием новинок в професси</w:t>
      </w:r>
      <w:r w:rsidRPr="00F30ED4">
        <w:rPr>
          <w:sz w:val="30"/>
          <w:szCs w:val="30"/>
        </w:rPr>
        <w:t>о</w:t>
      </w:r>
      <w:r w:rsidRPr="00F30ED4">
        <w:rPr>
          <w:sz w:val="30"/>
          <w:szCs w:val="30"/>
        </w:rPr>
        <w:t>нальной деятельности при помощи более опытных преподавателей);</w:t>
      </w:r>
    </w:p>
    <w:p w:rsidR="00F30ED4" w:rsidRDefault="00E40CEF" w:rsidP="00F30ED4">
      <w:pPr>
        <w:shd w:val="clear" w:color="auto" w:fill="FBFBFB"/>
        <w:rPr>
          <w:sz w:val="30"/>
          <w:szCs w:val="30"/>
        </w:rPr>
      </w:pPr>
      <w:r>
        <w:rPr>
          <w:sz w:val="30"/>
          <w:szCs w:val="30"/>
        </w:rPr>
        <w:t>3</w:t>
      </w:r>
      <w:r w:rsidR="00F30ED4" w:rsidRPr="00F30ED4">
        <w:rPr>
          <w:sz w:val="30"/>
          <w:szCs w:val="30"/>
        </w:rPr>
        <w:t xml:space="preserve"> – использовать лучшие способы </w:t>
      </w:r>
      <w:r w:rsidR="00272CB8">
        <w:rPr>
          <w:sz w:val="30"/>
          <w:szCs w:val="30"/>
        </w:rPr>
        <w:t>укреп</w:t>
      </w:r>
      <w:r w:rsidR="008C46C4">
        <w:rPr>
          <w:sz w:val="30"/>
          <w:szCs w:val="30"/>
        </w:rPr>
        <w:t>л</w:t>
      </w:r>
      <w:r w:rsidR="00272CB8">
        <w:rPr>
          <w:sz w:val="30"/>
          <w:szCs w:val="30"/>
        </w:rPr>
        <w:t>ения</w:t>
      </w:r>
      <w:r w:rsidR="00F30ED4" w:rsidRPr="00F30ED4">
        <w:rPr>
          <w:sz w:val="30"/>
          <w:szCs w:val="30"/>
        </w:rPr>
        <w:t xml:space="preserve"> связей между вуз</w:t>
      </w:r>
      <w:r w:rsidR="00272CB8">
        <w:rPr>
          <w:sz w:val="30"/>
          <w:szCs w:val="30"/>
        </w:rPr>
        <w:t>ами</w:t>
      </w:r>
      <w:r w:rsidR="00F30ED4" w:rsidRPr="00F30ED4">
        <w:rPr>
          <w:sz w:val="30"/>
          <w:szCs w:val="30"/>
        </w:rPr>
        <w:t>, школами и фирмами в целях улучшения материально-технической базы.</w:t>
      </w:r>
    </w:p>
    <w:p w:rsidR="00D719DF" w:rsidRPr="0073767B" w:rsidRDefault="00047B92" w:rsidP="00A07220">
      <w:pPr>
        <w:shd w:val="clear" w:color="auto" w:fill="FBFBFB"/>
        <w:rPr>
          <w:sz w:val="30"/>
          <w:szCs w:val="30"/>
        </w:rPr>
      </w:pPr>
      <w:r>
        <w:rPr>
          <w:sz w:val="30"/>
          <w:szCs w:val="30"/>
        </w:rPr>
        <w:t>Таким образом</w:t>
      </w:r>
      <w:r w:rsidR="00D719DF">
        <w:rPr>
          <w:sz w:val="30"/>
          <w:szCs w:val="30"/>
        </w:rPr>
        <w:t xml:space="preserve">, </w:t>
      </w:r>
      <w:r>
        <w:rPr>
          <w:sz w:val="30"/>
          <w:szCs w:val="30"/>
        </w:rPr>
        <w:t>нами</w:t>
      </w:r>
      <w:r w:rsidR="00D719DF">
        <w:rPr>
          <w:sz w:val="30"/>
          <w:szCs w:val="30"/>
        </w:rPr>
        <w:t xml:space="preserve"> разработан и предлагается для использования на основе многостороннего международного сотрудничества быстрый, э</w:t>
      </w:r>
      <w:r w:rsidR="00D719DF">
        <w:rPr>
          <w:sz w:val="30"/>
          <w:szCs w:val="30"/>
        </w:rPr>
        <w:t>ф</w:t>
      </w:r>
      <w:r w:rsidR="00D719DF">
        <w:rPr>
          <w:sz w:val="30"/>
          <w:szCs w:val="30"/>
        </w:rPr>
        <w:t xml:space="preserve">фективный и </w:t>
      </w:r>
      <w:proofErr w:type="spellStart"/>
      <w:r w:rsidR="00D719DF">
        <w:rPr>
          <w:sz w:val="30"/>
          <w:szCs w:val="30"/>
        </w:rPr>
        <w:t>малозатратный</w:t>
      </w:r>
      <w:proofErr w:type="spellEnd"/>
      <w:r w:rsidR="00D719D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реальный </w:t>
      </w:r>
      <w:r w:rsidR="00D719DF">
        <w:rPr>
          <w:sz w:val="30"/>
          <w:szCs w:val="30"/>
        </w:rPr>
        <w:t xml:space="preserve">способ улучшать в регионах </w:t>
      </w:r>
      <w:r>
        <w:rPr>
          <w:sz w:val="30"/>
          <w:szCs w:val="30"/>
        </w:rPr>
        <w:t>в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временных условиях </w:t>
      </w:r>
      <w:r w:rsidR="00D719DF">
        <w:rPr>
          <w:sz w:val="30"/>
          <w:szCs w:val="30"/>
        </w:rPr>
        <w:t xml:space="preserve">обучение школьников и студентов, их </w:t>
      </w:r>
      <w:r w:rsidR="0073767B">
        <w:rPr>
          <w:sz w:val="30"/>
          <w:szCs w:val="30"/>
        </w:rPr>
        <w:t>про</w:t>
      </w:r>
      <w:r w:rsidR="00D719DF">
        <w:rPr>
          <w:sz w:val="30"/>
          <w:szCs w:val="30"/>
        </w:rPr>
        <w:t>фесси</w:t>
      </w:r>
      <w:r w:rsidR="00D719DF">
        <w:rPr>
          <w:sz w:val="30"/>
          <w:szCs w:val="30"/>
        </w:rPr>
        <w:t>о</w:t>
      </w:r>
      <w:r w:rsidR="00D719DF">
        <w:rPr>
          <w:sz w:val="30"/>
          <w:szCs w:val="30"/>
        </w:rPr>
        <w:t>нальную</w:t>
      </w:r>
      <w:r w:rsidR="0073767B">
        <w:rPr>
          <w:sz w:val="30"/>
          <w:szCs w:val="30"/>
        </w:rPr>
        <w:t xml:space="preserve"> ориентацию и подготовку к </w:t>
      </w:r>
      <w:r>
        <w:rPr>
          <w:sz w:val="30"/>
          <w:szCs w:val="30"/>
        </w:rPr>
        <w:t>лучшему</w:t>
      </w:r>
      <w:r w:rsidR="0073767B">
        <w:rPr>
          <w:sz w:val="30"/>
          <w:szCs w:val="30"/>
        </w:rPr>
        <w:t xml:space="preserve"> </w:t>
      </w:r>
      <w:proofErr w:type="gramStart"/>
      <w:r w:rsidR="0073767B">
        <w:rPr>
          <w:sz w:val="30"/>
          <w:szCs w:val="30"/>
        </w:rPr>
        <w:t>трудоустройству</w:t>
      </w:r>
      <w:proofErr w:type="gramEnd"/>
      <w:r w:rsidR="0073767B">
        <w:rPr>
          <w:sz w:val="30"/>
          <w:szCs w:val="30"/>
        </w:rPr>
        <w:t xml:space="preserve"> и сотру</w:t>
      </w:r>
      <w:r w:rsidR="0073767B">
        <w:rPr>
          <w:sz w:val="30"/>
          <w:szCs w:val="30"/>
        </w:rPr>
        <w:t>д</w:t>
      </w:r>
      <w:r w:rsidR="0073767B">
        <w:rPr>
          <w:sz w:val="30"/>
          <w:szCs w:val="30"/>
        </w:rPr>
        <w:t xml:space="preserve">ничество кафедр с </w:t>
      </w:r>
      <w:r w:rsidR="00A53AD8">
        <w:rPr>
          <w:sz w:val="30"/>
          <w:szCs w:val="30"/>
        </w:rPr>
        <w:t xml:space="preserve">их </w:t>
      </w:r>
      <w:r w:rsidR="0073767B">
        <w:rPr>
          <w:sz w:val="30"/>
          <w:szCs w:val="30"/>
        </w:rPr>
        <w:t>выпускниками</w:t>
      </w:r>
      <w:r w:rsidR="00A53AD8">
        <w:rPr>
          <w:sz w:val="30"/>
          <w:szCs w:val="30"/>
        </w:rPr>
        <w:t xml:space="preserve">, обеспечивая </w:t>
      </w:r>
      <w:r w:rsidR="009A184F">
        <w:rPr>
          <w:sz w:val="30"/>
          <w:szCs w:val="30"/>
        </w:rPr>
        <w:t>успешно</w:t>
      </w:r>
      <w:r w:rsidR="00A53AD8">
        <w:rPr>
          <w:sz w:val="30"/>
          <w:szCs w:val="30"/>
        </w:rPr>
        <w:t>е</w:t>
      </w:r>
      <w:r w:rsidR="009A184F">
        <w:rPr>
          <w:sz w:val="30"/>
          <w:szCs w:val="30"/>
        </w:rPr>
        <w:t xml:space="preserve"> решени</w:t>
      </w:r>
      <w:r w:rsidR="00A53AD8">
        <w:rPr>
          <w:sz w:val="30"/>
          <w:szCs w:val="30"/>
        </w:rPr>
        <w:t>е</w:t>
      </w:r>
      <w:r w:rsidR="009A184F">
        <w:rPr>
          <w:sz w:val="30"/>
          <w:szCs w:val="30"/>
        </w:rPr>
        <w:t xml:space="preserve"> этих </w:t>
      </w:r>
      <w:r w:rsidR="00A53AD8">
        <w:rPr>
          <w:sz w:val="30"/>
          <w:szCs w:val="30"/>
        </w:rPr>
        <w:t>важных</w:t>
      </w:r>
      <w:r w:rsidR="002570C3">
        <w:rPr>
          <w:sz w:val="30"/>
          <w:szCs w:val="30"/>
        </w:rPr>
        <w:t xml:space="preserve"> </w:t>
      </w:r>
      <w:r w:rsidR="009A184F">
        <w:rPr>
          <w:sz w:val="30"/>
          <w:szCs w:val="30"/>
        </w:rPr>
        <w:t xml:space="preserve">задач и </w:t>
      </w:r>
      <w:r w:rsidR="00A53AD8">
        <w:rPr>
          <w:sz w:val="30"/>
          <w:szCs w:val="30"/>
        </w:rPr>
        <w:t xml:space="preserve">проблем и сильное </w:t>
      </w:r>
      <w:r w:rsidR="009A184F">
        <w:rPr>
          <w:sz w:val="30"/>
          <w:szCs w:val="30"/>
        </w:rPr>
        <w:t>повышени</w:t>
      </w:r>
      <w:r w:rsidR="00A53AD8">
        <w:rPr>
          <w:sz w:val="30"/>
          <w:szCs w:val="30"/>
        </w:rPr>
        <w:t>е</w:t>
      </w:r>
      <w:r w:rsidR="009A184F">
        <w:rPr>
          <w:sz w:val="30"/>
          <w:szCs w:val="30"/>
        </w:rPr>
        <w:t xml:space="preserve"> имиджа, результатов нау</w:t>
      </w:r>
      <w:r w:rsidR="009A184F">
        <w:rPr>
          <w:sz w:val="30"/>
          <w:szCs w:val="30"/>
        </w:rPr>
        <w:t>ч</w:t>
      </w:r>
      <w:r w:rsidR="009A184F">
        <w:rPr>
          <w:sz w:val="30"/>
          <w:szCs w:val="30"/>
        </w:rPr>
        <w:t>но-исследовательской деятельности и законных доходов ведущих кадров за счет хоздоговоров</w:t>
      </w:r>
      <w:r w:rsidR="002570C3">
        <w:rPr>
          <w:sz w:val="30"/>
          <w:szCs w:val="30"/>
        </w:rPr>
        <w:t>,</w:t>
      </w:r>
      <w:r w:rsidR="002570C3" w:rsidRPr="003A60CA">
        <w:rPr>
          <w:sz w:val="20"/>
          <w:szCs w:val="20"/>
        </w:rPr>
        <w:t xml:space="preserve"> </w:t>
      </w:r>
      <w:r w:rsidR="002570C3">
        <w:rPr>
          <w:sz w:val="30"/>
          <w:szCs w:val="30"/>
        </w:rPr>
        <w:t xml:space="preserve">о которых в других вузах могут </w:t>
      </w:r>
      <w:r w:rsidR="003A60CA">
        <w:rPr>
          <w:sz w:val="30"/>
          <w:szCs w:val="30"/>
        </w:rPr>
        <w:t>только</w:t>
      </w:r>
      <w:r w:rsidR="002570C3">
        <w:rPr>
          <w:sz w:val="30"/>
          <w:szCs w:val="30"/>
        </w:rPr>
        <w:t xml:space="preserve"> мечтать</w:t>
      </w:r>
      <w:r w:rsidR="00CF7021" w:rsidRPr="003A60CA">
        <w:rPr>
          <w:sz w:val="20"/>
          <w:szCs w:val="20"/>
        </w:rPr>
        <w:t xml:space="preserve"> </w:t>
      </w:r>
      <w:r w:rsidR="00CF7021" w:rsidRPr="00CF7021">
        <w:rPr>
          <w:sz w:val="30"/>
          <w:szCs w:val="30"/>
        </w:rPr>
        <w:t>[1-</w:t>
      </w:r>
      <w:r w:rsidR="00E466CA">
        <w:rPr>
          <w:sz w:val="30"/>
          <w:szCs w:val="30"/>
        </w:rPr>
        <w:t>3</w:t>
      </w:r>
      <w:r w:rsidR="00CF7021" w:rsidRPr="00CF7021">
        <w:rPr>
          <w:sz w:val="30"/>
          <w:szCs w:val="30"/>
        </w:rPr>
        <w:t>]</w:t>
      </w:r>
      <w:r w:rsidR="009A184F">
        <w:rPr>
          <w:sz w:val="30"/>
          <w:szCs w:val="30"/>
        </w:rPr>
        <w:t>.</w:t>
      </w:r>
    </w:p>
    <w:p w:rsidR="00BC3F14" w:rsidRDefault="00BC3F14" w:rsidP="005457EC">
      <w:pPr>
        <w:rPr>
          <w:sz w:val="30"/>
          <w:szCs w:val="30"/>
        </w:rPr>
      </w:pPr>
    </w:p>
    <w:p w:rsidR="00AD439D" w:rsidRPr="00416311" w:rsidRDefault="00AD439D" w:rsidP="00AD439D">
      <w:pPr>
        <w:ind w:firstLine="0"/>
        <w:jc w:val="center"/>
        <w:rPr>
          <w:b/>
          <w:sz w:val="30"/>
          <w:szCs w:val="30"/>
        </w:rPr>
      </w:pPr>
      <w:r w:rsidRPr="00416311">
        <w:rPr>
          <w:b/>
          <w:sz w:val="30"/>
          <w:szCs w:val="30"/>
        </w:rPr>
        <w:t>Литература</w:t>
      </w:r>
    </w:p>
    <w:p w:rsidR="00AD439D" w:rsidRPr="0095240B" w:rsidRDefault="00AD439D" w:rsidP="00AD439D">
      <w:pPr>
        <w:ind w:firstLine="0"/>
        <w:jc w:val="center"/>
        <w:rPr>
          <w:b/>
        </w:rPr>
      </w:pPr>
    </w:p>
    <w:p w:rsidR="00AD439D" w:rsidRDefault="00AD439D" w:rsidP="00AD439D">
      <w:pPr>
        <w:rPr>
          <w:rFonts w:eastAsia="Calibri" w:cs="Times New Roman"/>
          <w:sz w:val="18"/>
          <w:szCs w:val="18"/>
        </w:rPr>
      </w:pPr>
      <w:r w:rsidRPr="00BB6CDB">
        <w:t xml:space="preserve">1. </w:t>
      </w:r>
      <w:r w:rsidRPr="00414C44">
        <w:rPr>
          <w:szCs w:val="28"/>
        </w:rPr>
        <w:t xml:space="preserve">Радченко, С. А. </w:t>
      </w:r>
      <w:r w:rsidRPr="00414C44">
        <w:rPr>
          <w:rFonts w:eastAsia="Calibri" w:cs="Times New Roman"/>
          <w:szCs w:val="28"/>
        </w:rPr>
        <w:t>Возможности быстро улучшать обучение в регионах и получать большие хоздоговоры для кафедр педагогических вузов, используя лучший мировой опыт и межрегиональное сотрудничество</w:t>
      </w:r>
      <w:r w:rsidRPr="00414C44">
        <w:rPr>
          <w:szCs w:val="28"/>
        </w:rPr>
        <w:t xml:space="preserve"> / С. А. Радченко // </w:t>
      </w:r>
      <w:r w:rsidRPr="00414C44">
        <w:rPr>
          <w:rFonts w:eastAsia="Calibri" w:cs="Times New Roman"/>
          <w:szCs w:val="28"/>
        </w:rPr>
        <w:t>Современное технологическое образование. Сборник статей, докладов и мат</w:t>
      </w:r>
      <w:r w:rsidRPr="00414C44">
        <w:rPr>
          <w:rFonts w:eastAsia="Calibri" w:cs="Times New Roman"/>
          <w:szCs w:val="28"/>
        </w:rPr>
        <w:t>е</w:t>
      </w:r>
      <w:r w:rsidRPr="00414C44">
        <w:rPr>
          <w:rFonts w:eastAsia="Calibri" w:cs="Times New Roman"/>
          <w:szCs w:val="28"/>
        </w:rPr>
        <w:t xml:space="preserve">риалов XXX </w:t>
      </w:r>
      <w:proofErr w:type="spellStart"/>
      <w:r w:rsidRPr="00414C44">
        <w:rPr>
          <w:rFonts w:eastAsia="Calibri" w:cs="Times New Roman"/>
          <w:szCs w:val="28"/>
        </w:rPr>
        <w:t>Междун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науч</w:t>
      </w:r>
      <w:proofErr w:type="gramStart"/>
      <w:r w:rsidRPr="00414C44">
        <w:rPr>
          <w:szCs w:val="28"/>
        </w:rPr>
        <w:t>.-</w:t>
      </w:r>
      <w:proofErr w:type="gramEnd"/>
      <w:r w:rsidRPr="00414C44">
        <w:rPr>
          <w:rFonts w:eastAsia="Calibri" w:cs="Times New Roman"/>
          <w:szCs w:val="28"/>
        </w:rPr>
        <w:t>практ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конф</w:t>
      </w:r>
      <w:proofErr w:type="spellEnd"/>
      <w:r w:rsidRPr="00414C44">
        <w:rPr>
          <w:szCs w:val="28"/>
        </w:rPr>
        <w:t>.</w:t>
      </w:r>
      <w:r>
        <w:rPr>
          <w:szCs w:val="28"/>
        </w:rPr>
        <w:t xml:space="preserve"> (</w:t>
      </w:r>
      <w:r w:rsidRPr="00414C44">
        <w:rPr>
          <w:rFonts w:eastAsia="Calibri" w:cs="Times New Roman"/>
          <w:szCs w:val="28"/>
        </w:rPr>
        <w:t>Москва, 18-20 ноября 2024 г</w:t>
      </w:r>
      <w:r w:rsidRPr="00414C44">
        <w:rPr>
          <w:szCs w:val="28"/>
        </w:rPr>
        <w:t>.</w:t>
      </w:r>
      <w:r>
        <w:rPr>
          <w:szCs w:val="28"/>
        </w:rPr>
        <w:t>).</w:t>
      </w:r>
      <w:r w:rsidRPr="00414C44">
        <w:rPr>
          <w:rFonts w:eastAsia="Calibri" w:cs="Times New Roman"/>
          <w:szCs w:val="28"/>
        </w:rPr>
        <w:t xml:space="preserve"> – М</w:t>
      </w:r>
      <w:r w:rsidRPr="00414C44">
        <w:rPr>
          <w:rFonts w:eastAsia="Calibri" w:cs="Times New Roman"/>
          <w:szCs w:val="28"/>
        </w:rPr>
        <w:t>о</w:t>
      </w:r>
      <w:r w:rsidRPr="00414C44">
        <w:rPr>
          <w:rFonts w:eastAsia="Calibri" w:cs="Times New Roman"/>
          <w:szCs w:val="28"/>
        </w:rPr>
        <w:t>сква: Ассоциация технических университетов, 2024. – С. 10-18.</w:t>
      </w:r>
      <w:r w:rsidRPr="000B2113">
        <w:rPr>
          <w:rFonts w:eastAsia="Calibri" w:cs="Times New Roman"/>
          <w:sz w:val="18"/>
          <w:szCs w:val="18"/>
        </w:rPr>
        <w:t xml:space="preserve"> </w:t>
      </w:r>
    </w:p>
    <w:p w:rsidR="00BC3F14" w:rsidRDefault="00AD439D" w:rsidP="005457EC">
      <w:r w:rsidRPr="00120F62">
        <w:t>2.</w:t>
      </w:r>
      <w:r w:rsidRPr="00EE77D8">
        <w:t xml:space="preserve">  Радченко</w:t>
      </w:r>
      <w:r>
        <w:t>,</w:t>
      </w:r>
      <w:r w:rsidRPr="00EE77D8">
        <w:t xml:space="preserve"> С.</w:t>
      </w:r>
      <w:r>
        <w:t xml:space="preserve"> </w:t>
      </w:r>
      <w:r w:rsidRPr="00EE77D8">
        <w:t xml:space="preserve">А. Самый реальный, быстрый и </w:t>
      </w:r>
      <w:proofErr w:type="spellStart"/>
      <w:r w:rsidRPr="00EE77D8">
        <w:t>малозатратный</w:t>
      </w:r>
      <w:proofErr w:type="spellEnd"/>
      <w:r w:rsidRPr="00EE77D8">
        <w:t xml:space="preserve"> способ улучшить в регионах технологическое образование и доходы педагогических вузов и их ведущих кадров </w:t>
      </w:r>
      <w:r>
        <w:t xml:space="preserve">/ С. А. </w:t>
      </w:r>
      <w:r w:rsidRPr="00EE77D8">
        <w:t xml:space="preserve">Радченко, </w:t>
      </w:r>
      <w:r>
        <w:t xml:space="preserve">С. С. </w:t>
      </w:r>
      <w:r w:rsidRPr="00EE77D8">
        <w:t xml:space="preserve">Радченко // Технолого-экономическое образование: достижения, инновации, перспективы: материалы XX </w:t>
      </w:r>
      <w:proofErr w:type="spellStart"/>
      <w:r w:rsidRPr="00EE77D8">
        <w:t>Всеросс</w:t>
      </w:r>
      <w:proofErr w:type="spellEnd"/>
      <w:r w:rsidRPr="00EE77D8">
        <w:t xml:space="preserve">. </w:t>
      </w:r>
      <w:proofErr w:type="spellStart"/>
      <w:r w:rsidRPr="00EE77D8">
        <w:t>науч</w:t>
      </w:r>
      <w:proofErr w:type="gramStart"/>
      <w:r w:rsidRPr="00EE77D8">
        <w:t>.-</w:t>
      </w:r>
      <w:proofErr w:type="gramEnd"/>
      <w:r w:rsidRPr="00EE77D8">
        <w:t>практ</w:t>
      </w:r>
      <w:proofErr w:type="spellEnd"/>
      <w:r w:rsidRPr="00EE77D8">
        <w:t xml:space="preserve">. </w:t>
      </w:r>
      <w:proofErr w:type="spellStart"/>
      <w:r w:rsidRPr="00EE77D8">
        <w:t>конф</w:t>
      </w:r>
      <w:proofErr w:type="spellEnd"/>
      <w:r w:rsidRPr="00EE77D8">
        <w:t xml:space="preserve">. с </w:t>
      </w:r>
      <w:proofErr w:type="spellStart"/>
      <w:r w:rsidRPr="00EE77D8">
        <w:t>междун</w:t>
      </w:r>
      <w:proofErr w:type="spellEnd"/>
      <w:r w:rsidRPr="00EE77D8">
        <w:t xml:space="preserve">. участием </w:t>
      </w:r>
      <w:r>
        <w:t xml:space="preserve">(Тула, 14-15 марта 2023 г.). </w:t>
      </w:r>
      <w:r w:rsidRPr="00EE77D8">
        <w:t>–</w:t>
      </w:r>
      <w:r>
        <w:t xml:space="preserve"> </w:t>
      </w:r>
      <w:r w:rsidRPr="00EE77D8">
        <w:t>Тула</w:t>
      </w:r>
      <w:r>
        <w:t>:</w:t>
      </w:r>
      <w:r w:rsidRPr="00EE77D8">
        <w:t xml:space="preserve"> ТГПУ им. Л.Н. Толстого</w:t>
      </w:r>
      <w:r>
        <w:t>,</w:t>
      </w:r>
      <w:r w:rsidRPr="00EE77D8">
        <w:t xml:space="preserve"> 2023. – С. 54-65.</w:t>
      </w:r>
    </w:p>
    <w:p w:rsidR="002E6A25" w:rsidRPr="002E6A25" w:rsidRDefault="002E6A25" w:rsidP="002E6A25">
      <w:pPr>
        <w:rPr>
          <w:szCs w:val="28"/>
        </w:rPr>
      </w:pPr>
      <w:r>
        <w:rPr>
          <w:szCs w:val="28"/>
        </w:rPr>
        <w:t>3</w:t>
      </w:r>
      <w:r w:rsidRPr="002E6A25">
        <w:rPr>
          <w:szCs w:val="28"/>
        </w:rPr>
        <w:t xml:space="preserve">. Радченко, С. А. Многосторонние договора о сотрудничестве – самый быстрый, реальный и </w:t>
      </w:r>
      <w:proofErr w:type="spellStart"/>
      <w:r w:rsidRPr="002E6A25">
        <w:rPr>
          <w:szCs w:val="28"/>
        </w:rPr>
        <w:t>малозатратный</w:t>
      </w:r>
      <w:proofErr w:type="spellEnd"/>
      <w:r w:rsidRPr="002E6A25">
        <w:rPr>
          <w:szCs w:val="28"/>
        </w:rPr>
        <w:t xml:space="preserve"> способ улучшить обучение технологии и доходы вузов и их ведущих кадров, используя лучший мировой опыт / С. А. Радченко // Физико-математическое и технологическое образование: проблемы и перспективы развития: материалы </w:t>
      </w:r>
      <w:r w:rsidRPr="002E6A25">
        <w:rPr>
          <w:szCs w:val="28"/>
          <w:lang w:val="en-US"/>
        </w:rPr>
        <w:t>IX</w:t>
      </w:r>
      <w:r w:rsidRPr="002E6A25">
        <w:rPr>
          <w:szCs w:val="28"/>
        </w:rPr>
        <w:t xml:space="preserve"> </w:t>
      </w:r>
      <w:proofErr w:type="spellStart"/>
      <w:r w:rsidRPr="002E6A25">
        <w:rPr>
          <w:szCs w:val="28"/>
        </w:rPr>
        <w:t>Междун</w:t>
      </w:r>
      <w:proofErr w:type="spellEnd"/>
      <w:r w:rsidRPr="002E6A25">
        <w:rPr>
          <w:szCs w:val="28"/>
        </w:rPr>
        <w:t xml:space="preserve">.  </w:t>
      </w:r>
      <w:proofErr w:type="spellStart"/>
      <w:r w:rsidRPr="002E6A25">
        <w:rPr>
          <w:szCs w:val="28"/>
        </w:rPr>
        <w:t>науч</w:t>
      </w:r>
      <w:proofErr w:type="gramStart"/>
      <w:r w:rsidRPr="002E6A25">
        <w:rPr>
          <w:szCs w:val="28"/>
        </w:rPr>
        <w:t>.-</w:t>
      </w:r>
      <w:proofErr w:type="gramEnd"/>
      <w:r w:rsidRPr="002E6A25">
        <w:rPr>
          <w:szCs w:val="28"/>
        </w:rPr>
        <w:t>метод</w:t>
      </w:r>
      <w:proofErr w:type="spellEnd"/>
      <w:r w:rsidRPr="002E6A25">
        <w:rPr>
          <w:szCs w:val="28"/>
        </w:rPr>
        <w:t xml:space="preserve">. </w:t>
      </w:r>
      <w:proofErr w:type="spellStart"/>
      <w:r w:rsidRPr="002E6A25">
        <w:rPr>
          <w:szCs w:val="28"/>
        </w:rPr>
        <w:t>конф</w:t>
      </w:r>
      <w:proofErr w:type="spellEnd"/>
      <w:r w:rsidRPr="002E6A25">
        <w:rPr>
          <w:szCs w:val="28"/>
        </w:rPr>
        <w:t>.</w:t>
      </w:r>
      <w:r>
        <w:rPr>
          <w:szCs w:val="28"/>
        </w:rPr>
        <w:t xml:space="preserve"> (</w:t>
      </w:r>
      <w:r w:rsidRPr="002E6A25">
        <w:rPr>
          <w:szCs w:val="28"/>
        </w:rPr>
        <w:t>Москва, 2 марта 2023 г.</w:t>
      </w:r>
      <w:r>
        <w:rPr>
          <w:szCs w:val="28"/>
        </w:rPr>
        <w:t>).</w:t>
      </w:r>
      <w:r w:rsidRPr="002E6A25">
        <w:rPr>
          <w:szCs w:val="28"/>
        </w:rPr>
        <w:t xml:space="preserve"> – Москва: МПГУ, 2023. – С. 215-220. </w:t>
      </w:r>
    </w:p>
    <w:sectPr w:rsidR="002E6A25" w:rsidRPr="002E6A25" w:rsidSect="002B13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B13A1"/>
    <w:rsid w:val="0001049F"/>
    <w:rsid w:val="00012A6D"/>
    <w:rsid w:val="0001634B"/>
    <w:rsid w:val="00016AB9"/>
    <w:rsid w:val="00017D94"/>
    <w:rsid w:val="000331C9"/>
    <w:rsid w:val="00033555"/>
    <w:rsid w:val="00036F17"/>
    <w:rsid w:val="00037B29"/>
    <w:rsid w:val="000408F8"/>
    <w:rsid w:val="000432C2"/>
    <w:rsid w:val="00043333"/>
    <w:rsid w:val="00044977"/>
    <w:rsid w:val="00047B92"/>
    <w:rsid w:val="00047C9C"/>
    <w:rsid w:val="00053ED0"/>
    <w:rsid w:val="00056C4C"/>
    <w:rsid w:val="0005715E"/>
    <w:rsid w:val="0006262B"/>
    <w:rsid w:val="00074952"/>
    <w:rsid w:val="00074FE1"/>
    <w:rsid w:val="00084B8E"/>
    <w:rsid w:val="00084CC7"/>
    <w:rsid w:val="00085145"/>
    <w:rsid w:val="000909C4"/>
    <w:rsid w:val="000927A7"/>
    <w:rsid w:val="00093D1E"/>
    <w:rsid w:val="00095097"/>
    <w:rsid w:val="000A0CAB"/>
    <w:rsid w:val="000A5C4E"/>
    <w:rsid w:val="000A7A97"/>
    <w:rsid w:val="000B66FD"/>
    <w:rsid w:val="000C094B"/>
    <w:rsid w:val="000C2D76"/>
    <w:rsid w:val="000C347D"/>
    <w:rsid w:val="000C5098"/>
    <w:rsid w:val="000D70BE"/>
    <w:rsid w:val="000E4F8A"/>
    <w:rsid w:val="000E7E95"/>
    <w:rsid w:val="000E7F7E"/>
    <w:rsid w:val="000F2CAA"/>
    <w:rsid w:val="000F3999"/>
    <w:rsid w:val="000F4844"/>
    <w:rsid w:val="00103B58"/>
    <w:rsid w:val="0011015D"/>
    <w:rsid w:val="0011192A"/>
    <w:rsid w:val="0011224F"/>
    <w:rsid w:val="001150D3"/>
    <w:rsid w:val="00120F62"/>
    <w:rsid w:val="001215C2"/>
    <w:rsid w:val="00130B7B"/>
    <w:rsid w:val="00142715"/>
    <w:rsid w:val="00142CE6"/>
    <w:rsid w:val="00142DED"/>
    <w:rsid w:val="00150C54"/>
    <w:rsid w:val="00151FCA"/>
    <w:rsid w:val="00152651"/>
    <w:rsid w:val="00152714"/>
    <w:rsid w:val="00152A10"/>
    <w:rsid w:val="00154895"/>
    <w:rsid w:val="0015528D"/>
    <w:rsid w:val="00160524"/>
    <w:rsid w:val="0016684D"/>
    <w:rsid w:val="001828FE"/>
    <w:rsid w:val="00183434"/>
    <w:rsid w:val="001840E7"/>
    <w:rsid w:val="00187C51"/>
    <w:rsid w:val="00190C46"/>
    <w:rsid w:val="00197978"/>
    <w:rsid w:val="00197E49"/>
    <w:rsid w:val="001A73C4"/>
    <w:rsid w:val="001C4082"/>
    <w:rsid w:val="001D18F8"/>
    <w:rsid w:val="001D4E81"/>
    <w:rsid w:val="001D5E58"/>
    <w:rsid w:val="001D7BC3"/>
    <w:rsid w:val="001E47E7"/>
    <w:rsid w:val="001E6095"/>
    <w:rsid w:val="001E7F9E"/>
    <w:rsid w:val="001F5080"/>
    <w:rsid w:val="001F6D33"/>
    <w:rsid w:val="0020058B"/>
    <w:rsid w:val="00205509"/>
    <w:rsid w:val="00207093"/>
    <w:rsid w:val="00210F77"/>
    <w:rsid w:val="0022528C"/>
    <w:rsid w:val="00225787"/>
    <w:rsid w:val="00225A1B"/>
    <w:rsid w:val="00225E16"/>
    <w:rsid w:val="00231478"/>
    <w:rsid w:val="0023641B"/>
    <w:rsid w:val="0024011B"/>
    <w:rsid w:val="00251F95"/>
    <w:rsid w:val="00254C46"/>
    <w:rsid w:val="002570C3"/>
    <w:rsid w:val="00261C12"/>
    <w:rsid w:val="002727D6"/>
    <w:rsid w:val="00272C10"/>
    <w:rsid w:val="00272CB8"/>
    <w:rsid w:val="00274C8D"/>
    <w:rsid w:val="0028289B"/>
    <w:rsid w:val="00283825"/>
    <w:rsid w:val="00287B18"/>
    <w:rsid w:val="002932D2"/>
    <w:rsid w:val="002934AD"/>
    <w:rsid w:val="00296C2D"/>
    <w:rsid w:val="002B13A1"/>
    <w:rsid w:val="002B313F"/>
    <w:rsid w:val="002B393D"/>
    <w:rsid w:val="002C4742"/>
    <w:rsid w:val="002C6A31"/>
    <w:rsid w:val="002C6C68"/>
    <w:rsid w:val="002D0C84"/>
    <w:rsid w:val="002D30C6"/>
    <w:rsid w:val="002E0593"/>
    <w:rsid w:val="002E6A25"/>
    <w:rsid w:val="002F0793"/>
    <w:rsid w:val="002F1D3C"/>
    <w:rsid w:val="002F6428"/>
    <w:rsid w:val="00305C5E"/>
    <w:rsid w:val="00307623"/>
    <w:rsid w:val="00311E1F"/>
    <w:rsid w:val="00312809"/>
    <w:rsid w:val="003169CC"/>
    <w:rsid w:val="0032024D"/>
    <w:rsid w:val="00327546"/>
    <w:rsid w:val="0032763F"/>
    <w:rsid w:val="00340310"/>
    <w:rsid w:val="00351CC2"/>
    <w:rsid w:val="00361D0B"/>
    <w:rsid w:val="00370260"/>
    <w:rsid w:val="00377B56"/>
    <w:rsid w:val="00381F1F"/>
    <w:rsid w:val="00384DA5"/>
    <w:rsid w:val="00390E7E"/>
    <w:rsid w:val="003A459A"/>
    <w:rsid w:val="003A55F6"/>
    <w:rsid w:val="003A60CA"/>
    <w:rsid w:val="003B1ABF"/>
    <w:rsid w:val="003B2646"/>
    <w:rsid w:val="003B2DFC"/>
    <w:rsid w:val="003B3E0A"/>
    <w:rsid w:val="003B5B48"/>
    <w:rsid w:val="003B69AA"/>
    <w:rsid w:val="003B6BCF"/>
    <w:rsid w:val="003C3301"/>
    <w:rsid w:val="003D3625"/>
    <w:rsid w:val="003E52CD"/>
    <w:rsid w:val="003E5452"/>
    <w:rsid w:val="003F0E5F"/>
    <w:rsid w:val="003F7948"/>
    <w:rsid w:val="00404080"/>
    <w:rsid w:val="004134C7"/>
    <w:rsid w:val="00414C44"/>
    <w:rsid w:val="00416311"/>
    <w:rsid w:val="00432BC4"/>
    <w:rsid w:val="004346F5"/>
    <w:rsid w:val="00445CC7"/>
    <w:rsid w:val="00450CBA"/>
    <w:rsid w:val="00452336"/>
    <w:rsid w:val="00452937"/>
    <w:rsid w:val="00453935"/>
    <w:rsid w:val="004578E0"/>
    <w:rsid w:val="00460BF0"/>
    <w:rsid w:val="00461E2A"/>
    <w:rsid w:val="00470F5F"/>
    <w:rsid w:val="004753DB"/>
    <w:rsid w:val="0049193C"/>
    <w:rsid w:val="00492E46"/>
    <w:rsid w:val="00494960"/>
    <w:rsid w:val="00495513"/>
    <w:rsid w:val="004975E8"/>
    <w:rsid w:val="004A7900"/>
    <w:rsid w:val="004B06EE"/>
    <w:rsid w:val="004B7DEE"/>
    <w:rsid w:val="004C0F4C"/>
    <w:rsid w:val="004D3610"/>
    <w:rsid w:val="004D3787"/>
    <w:rsid w:val="004D4414"/>
    <w:rsid w:val="004D7FD7"/>
    <w:rsid w:val="004E127C"/>
    <w:rsid w:val="004E4329"/>
    <w:rsid w:val="004E7341"/>
    <w:rsid w:val="004F0694"/>
    <w:rsid w:val="004F2620"/>
    <w:rsid w:val="004F5554"/>
    <w:rsid w:val="00500FB8"/>
    <w:rsid w:val="00501AF8"/>
    <w:rsid w:val="00506131"/>
    <w:rsid w:val="00512C7B"/>
    <w:rsid w:val="00515360"/>
    <w:rsid w:val="00515B66"/>
    <w:rsid w:val="00516015"/>
    <w:rsid w:val="00517128"/>
    <w:rsid w:val="0052189C"/>
    <w:rsid w:val="00521C32"/>
    <w:rsid w:val="005236D7"/>
    <w:rsid w:val="00523F51"/>
    <w:rsid w:val="005263E8"/>
    <w:rsid w:val="005274C1"/>
    <w:rsid w:val="0053095D"/>
    <w:rsid w:val="00530ECA"/>
    <w:rsid w:val="00531E02"/>
    <w:rsid w:val="00532D2C"/>
    <w:rsid w:val="005457EC"/>
    <w:rsid w:val="0054727C"/>
    <w:rsid w:val="005503B8"/>
    <w:rsid w:val="0055545E"/>
    <w:rsid w:val="00567E1D"/>
    <w:rsid w:val="00572FF5"/>
    <w:rsid w:val="0057378D"/>
    <w:rsid w:val="005779F4"/>
    <w:rsid w:val="00584E0C"/>
    <w:rsid w:val="0058521F"/>
    <w:rsid w:val="00592FA2"/>
    <w:rsid w:val="00597AEF"/>
    <w:rsid w:val="00597C56"/>
    <w:rsid w:val="005A03F4"/>
    <w:rsid w:val="005A53CA"/>
    <w:rsid w:val="005C1B26"/>
    <w:rsid w:val="005D05CC"/>
    <w:rsid w:val="005D5CE0"/>
    <w:rsid w:val="005E44C1"/>
    <w:rsid w:val="005F1548"/>
    <w:rsid w:val="005F32B7"/>
    <w:rsid w:val="005F6BBD"/>
    <w:rsid w:val="006105DD"/>
    <w:rsid w:val="006106CA"/>
    <w:rsid w:val="00610DC1"/>
    <w:rsid w:val="00611536"/>
    <w:rsid w:val="00613AE3"/>
    <w:rsid w:val="00616A8B"/>
    <w:rsid w:val="00622F76"/>
    <w:rsid w:val="006312AF"/>
    <w:rsid w:val="0063130A"/>
    <w:rsid w:val="006324E2"/>
    <w:rsid w:val="006327BC"/>
    <w:rsid w:val="0063631E"/>
    <w:rsid w:val="00637B90"/>
    <w:rsid w:val="00642C1F"/>
    <w:rsid w:val="006435DB"/>
    <w:rsid w:val="0064792D"/>
    <w:rsid w:val="0065044D"/>
    <w:rsid w:val="00651C2F"/>
    <w:rsid w:val="00654F70"/>
    <w:rsid w:val="00655D3A"/>
    <w:rsid w:val="006578FA"/>
    <w:rsid w:val="0066744C"/>
    <w:rsid w:val="006724BD"/>
    <w:rsid w:val="00672ACA"/>
    <w:rsid w:val="00677D21"/>
    <w:rsid w:val="00682544"/>
    <w:rsid w:val="0068678F"/>
    <w:rsid w:val="0069051B"/>
    <w:rsid w:val="00692790"/>
    <w:rsid w:val="00693DAE"/>
    <w:rsid w:val="006975CF"/>
    <w:rsid w:val="006A3664"/>
    <w:rsid w:val="006A472D"/>
    <w:rsid w:val="006A77B0"/>
    <w:rsid w:val="006B6672"/>
    <w:rsid w:val="006C0223"/>
    <w:rsid w:val="006C0B77"/>
    <w:rsid w:val="006C1568"/>
    <w:rsid w:val="006C3064"/>
    <w:rsid w:val="006C4FE7"/>
    <w:rsid w:val="006C5A97"/>
    <w:rsid w:val="006C5B82"/>
    <w:rsid w:val="006D126F"/>
    <w:rsid w:val="006D175A"/>
    <w:rsid w:val="006D5035"/>
    <w:rsid w:val="006E5F45"/>
    <w:rsid w:val="006E6D11"/>
    <w:rsid w:val="006E71AE"/>
    <w:rsid w:val="006F1251"/>
    <w:rsid w:val="006F4266"/>
    <w:rsid w:val="006F7090"/>
    <w:rsid w:val="006F7EEC"/>
    <w:rsid w:val="007012BD"/>
    <w:rsid w:val="007115CE"/>
    <w:rsid w:val="0071272F"/>
    <w:rsid w:val="00714DB0"/>
    <w:rsid w:val="0071787B"/>
    <w:rsid w:val="00723977"/>
    <w:rsid w:val="0072611D"/>
    <w:rsid w:val="00733D2A"/>
    <w:rsid w:val="0073767B"/>
    <w:rsid w:val="00741B2C"/>
    <w:rsid w:val="0075041D"/>
    <w:rsid w:val="00750C6F"/>
    <w:rsid w:val="007527C1"/>
    <w:rsid w:val="00752EC0"/>
    <w:rsid w:val="00757779"/>
    <w:rsid w:val="00757F9A"/>
    <w:rsid w:val="007709F3"/>
    <w:rsid w:val="007715BA"/>
    <w:rsid w:val="00776252"/>
    <w:rsid w:val="007764A3"/>
    <w:rsid w:val="00777078"/>
    <w:rsid w:val="0078461A"/>
    <w:rsid w:val="00784926"/>
    <w:rsid w:val="00785803"/>
    <w:rsid w:val="0078590E"/>
    <w:rsid w:val="00785D70"/>
    <w:rsid w:val="00786BF0"/>
    <w:rsid w:val="00790AF6"/>
    <w:rsid w:val="007A0A04"/>
    <w:rsid w:val="007A21D4"/>
    <w:rsid w:val="007A2FE6"/>
    <w:rsid w:val="007A36F1"/>
    <w:rsid w:val="007A4E3A"/>
    <w:rsid w:val="007B39F5"/>
    <w:rsid w:val="007B4A8E"/>
    <w:rsid w:val="007B69CC"/>
    <w:rsid w:val="007C2A55"/>
    <w:rsid w:val="007C35D6"/>
    <w:rsid w:val="007C4E10"/>
    <w:rsid w:val="007C75D7"/>
    <w:rsid w:val="007D0253"/>
    <w:rsid w:val="007D2A8C"/>
    <w:rsid w:val="007D4E1F"/>
    <w:rsid w:val="007E0D6A"/>
    <w:rsid w:val="007E0F7A"/>
    <w:rsid w:val="007E2486"/>
    <w:rsid w:val="007E58DC"/>
    <w:rsid w:val="007E6470"/>
    <w:rsid w:val="007E72B9"/>
    <w:rsid w:val="00802C2A"/>
    <w:rsid w:val="00812B14"/>
    <w:rsid w:val="00815B2C"/>
    <w:rsid w:val="00822E9E"/>
    <w:rsid w:val="008242FF"/>
    <w:rsid w:val="008265C3"/>
    <w:rsid w:val="0082760C"/>
    <w:rsid w:val="00832CDA"/>
    <w:rsid w:val="00833306"/>
    <w:rsid w:val="00835FDE"/>
    <w:rsid w:val="00836509"/>
    <w:rsid w:val="008507E4"/>
    <w:rsid w:val="00852A81"/>
    <w:rsid w:val="00853CB9"/>
    <w:rsid w:val="0085449B"/>
    <w:rsid w:val="00857466"/>
    <w:rsid w:val="00860B07"/>
    <w:rsid w:val="0086282C"/>
    <w:rsid w:val="00863A3B"/>
    <w:rsid w:val="00863BA0"/>
    <w:rsid w:val="00870751"/>
    <w:rsid w:val="00877E0F"/>
    <w:rsid w:val="008803B6"/>
    <w:rsid w:val="00891209"/>
    <w:rsid w:val="00892183"/>
    <w:rsid w:val="008C0092"/>
    <w:rsid w:val="008C1266"/>
    <w:rsid w:val="008C23A4"/>
    <w:rsid w:val="008C46C4"/>
    <w:rsid w:val="008D274B"/>
    <w:rsid w:val="008D6E1C"/>
    <w:rsid w:val="008D7419"/>
    <w:rsid w:val="008E0538"/>
    <w:rsid w:val="008E1AF7"/>
    <w:rsid w:val="008E615C"/>
    <w:rsid w:val="008F4233"/>
    <w:rsid w:val="008F6CEE"/>
    <w:rsid w:val="008F6E52"/>
    <w:rsid w:val="009015B5"/>
    <w:rsid w:val="00912071"/>
    <w:rsid w:val="00920630"/>
    <w:rsid w:val="00920DF0"/>
    <w:rsid w:val="00922C48"/>
    <w:rsid w:val="00925F1D"/>
    <w:rsid w:val="009337A8"/>
    <w:rsid w:val="00934FA1"/>
    <w:rsid w:val="009377B4"/>
    <w:rsid w:val="00941A4E"/>
    <w:rsid w:val="00942E82"/>
    <w:rsid w:val="00945253"/>
    <w:rsid w:val="00946648"/>
    <w:rsid w:val="00950CC5"/>
    <w:rsid w:val="00950F93"/>
    <w:rsid w:val="009518FC"/>
    <w:rsid w:val="0095240B"/>
    <w:rsid w:val="009579B3"/>
    <w:rsid w:val="00966DD2"/>
    <w:rsid w:val="00973699"/>
    <w:rsid w:val="00977318"/>
    <w:rsid w:val="009809D3"/>
    <w:rsid w:val="00984E01"/>
    <w:rsid w:val="00985487"/>
    <w:rsid w:val="00987C72"/>
    <w:rsid w:val="0099245D"/>
    <w:rsid w:val="009952D3"/>
    <w:rsid w:val="009A184F"/>
    <w:rsid w:val="009B68C0"/>
    <w:rsid w:val="009B7CA0"/>
    <w:rsid w:val="009C0379"/>
    <w:rsid w:val="009C2BE5"/>
    <w:rsid w:val="009C581D"/>
    <w:rsid w:val="009D2B3B"/>
    <w:rsid w:val="009D555B"/>
    <w:rsid w:val="009E2CE9"/>
    <w:rsid w:val="009F3937"/>
    <w:rsid w:val="009F4487"/>
    <w:rsid w:val="009F6969"/>
    <w:rsid w:val="00A01530"/>
    <w:rsid w:val="00A01E8E"/>
    <w:rsid w:val="00A07220"/>
    <w:rsid w:val="00A126E4"/>
    <w:rsid w:val="00A137E7"/>
    <w:rsid w:val="00A209C8"/>
    <w:rsid w:val="00A23136"/>
    <w:rsid w:val="00A25282"/>
    <w:rsid w:val="00A26A10"/>
    <w:rsid w:val="00A33865"/>
    <w:rsid w:val="00A347E0"/>
    <w:rsid w:val="00A40423"/>
    <w:rsid w:val="00A41A46"/>
    <w:rsid w:val="00A4498C"/>
    <w:rsid w:val="00A44E6B"/>
    <w:rsid w:val="00A468FC"/>
    <w:rsid w:val="00A53AD8"/>
    <w:rsid w:val="00A564AC"/>
    <w:rsid w:val="00A64636"/>
    <w:rsid w:val="00A72BEC"/>
    <w:rsid w:val="00A8113B"/>
    <w:rsid w:val="00A81F3E"/>
    <w:rsid w:val="00A932EA"/>
    <w:rsid w:val="00A941F5"/>
    <w:rsid w:val="00A94986"/>
    <w:rsid w:val="00A9590A"/>
    <w:rsid w:val="00A95913"/>
    <w:rsid w:val="00AA041E"/>
    <w:rsid w:val="00AA1DCE"/>
    <w:rsid w:val="00AA345F"/>
    <w:rsid w:val="00AB44C7"/>
    <w:rsid w:val="00AB56E5"/>
    <w:rsid w:val="00AB5728"/>
    <w:rsid w:val="00AB762E"/>
    <w:rsid w:val="00AB79F2"/>
    <w:rsid w:val="00AC31F8"/>
    <w:rsid w:val="00AC3845"/>
    <w:rsid w:val="00AC41DE"/>
    <w:rsid w:val="00AC4939"/>
    <w:rsid w:val="00AC719F"/>
    <w:rsid w:val="00AD439D"/>
    <w:rsid w:val="00AD46F3"/>
    <w:rsid w:val="00AD6F03"/>
    <w:rsid w:val="00AE51DC"/>
    <w:rsid w:val="00AF1297"/>
    <w:rsid w:val="00AF1DCA"/>
    <w:rsid w:val="00B00795"/>
    <w:rsid w:val="00B01797"/>
    <w:rsid w:val="00B12DDE"/>
    <w:rsid w:val="00B27596"/>
    <w:rsid w:val="00B30648"/>
    <w:rsid w:val="00B31E7D"/>
    <w:rsid w:val="00B3326C"/>
    <w:rsid w:val="00B338DF"/>
    <w:rsid w:val="00B362EB"/>
    <w:rsid w:val="00B37F10"/>
    <w:rsid w:val="00B44B8C"/>
    <w:rsid w:val="00B575BC"/>
    <w:rsid w:val="00B6123F"/>
    <w:rsid w:val="00B62BB2"/>
    <w:rsid w:val="00B65D5C"/>
    <w:rsid w:val="00B74F31"/>
    <w:rsid w:val="00B76E07"/>
    <w:rsid w:val="00B85013"/>
    <w:rsid w:val="00B915B7"/>
    <w:rsid w:val="00B93342"/>
    <w:rsid w:val="00B9368E"/>
    <w:rsid w:val="00B93A16"/>
    <w:rsid w:val="00BB39BF"/>
    <w:rsid w:val="00BB64D7"/>
    <w:rsid w:val="00BB6CDB"/>
    <w:rsid w:val="00BC3F14"/>
    <w:rsid w:val="00BC46D0"/>
    <w:rsid w:val="00BD0609"/>
    <w:rsid w:val="00BD461A"/>
    <w:rsid w:val="00BD50A5"/>
    <w:rsid w:val="00BE074F"/>
    <w:rsid w:val="00BE139B"/>
    <w:rsid w:val="00BE230E"/>
    <w:rsid w:val="00BE38FD"/>
    <w:rsid w:val="00BE609E"/>
    <w:rsid w:val="00BE6CDD"/>
    <w:rsid w:val="00BE77EA"/>
    <w:rsid w:val="00BF140E"/>
    <w:rsid w:val="00BF3FE7"/>
    <w:rsid w:val="00BF6C8B"/>
    <w:rsid w:val="00C059F9"/>
    <w:rsid w:val="00C10912"/>
    <w:rsid w:val="00C11A36"/>
    <w:rsid w:val="00C16E57"/>
    <w:rsid w:val="00C227E6"/>
    <w:rsid w:val="00C23B2C"/>
    <w:rsid w:val="00C23B40"/>
    <w:rsid w:val="00C24725"/>
    <w:rsid w:val="00C25E61"/>
    <w:rsid w:val="00C26D85"/>
    <w:rsid w:val="00C31CB9"/>
    <w:rsid w:val="00C31DCA"/>
    <w:rsid w:val="00C35BD2"/>
    <w:rsid w:val="00C37B8B"/>
    <w:rsid w:val="00C42C9F"/>
    <w:rsid w:val="00C44090"/>
    <w:rsid w:val="00C47C67"/>
    <w:rsid w:val="00C47E5D"/>
    <w:rsid w:val="00C5430A"/>
    <w:rsid w:val="00C6016A"/>
    <w:rsid w:val="00C632FF"/>
    <w:rsid w:val="00C6342F"/>
    <w:rsid w:val="00C644EC"/>
    <w:rsid w:val="00C645C5"/>
    <w:rsid w:val="00C64B7E"/>
    <w:rsid w:val="00C720DF"/>
    <w:rsid w:val="00C72BC2"/>
    <w:rsid w:val="00C76058"/>
    <w:rsid w:val="00C77064"/>
    <w:rsid w:val="00C81802"/>
    <w:rsid w:val="00C83EEC"/>
    <w:rsid w:val="00C85898"/>
    <w:rsid w:val="00C92B38"/>
    <w:rsid w:val="00C9574A"/>
    <w:rsid w:val="00CA3775"/>
    <w:rsid w:val="00CB4267"/>
    <w:rsid w:val="00CC2CC1"/>
    <w:rsid w:val="00CC31BE"/>
    <w:rsid w:val="00CC43B7"/>
    <w:rsid w:val="00CC5CCB"/>
    <w:rsid w:val="00CD2BAE"/>
    <w:rsid w:val="00CD2FFF"/>
    <w:rsid w:val="00CD5B84"/>
    <w:rsid w:val="00CF7021"/>
    <w:rsid w:val="00D00049"/>
    <w:rsid w:val="00D00D24"/>
    <w:rsid w:val="00D050A2"/>
    <w:rsid w:val="00D05B9B"/>
    <w:rsid w:val="00D05C78"/>
    <w:rsid w:val="00D0630D"/>
    <w:rsid w:val="00D1297B"/>
    <w:rsid w:val="00D210AA"/>
    <w:rsid w:val="00D21E47"/>
    <w:rsid w:val="00D23019"/>
    <w:rsid w:val="00D2508E"/>
    <w:rsid w:val="00D26885"/>
    <w:rsid w:val="00D273E5"/>
    <w:rsid w:val="00D27472"/>
    <w:rsid w:val="00D326B4"/>
    <w:rsid w:val="00D37AB3"/>
    <w:rsid w:val="00D62543"/>
    <w:rsid w:val="00D67904"/>
    <w:rsid w:val="00D67C42"/>
    <w:rsid w:val="00D719DF"/>
    <w:rsid w:val="00D72878"/>
    <w:rsid w:val="00D8293B"/>
    <w:rsid w:val="00D8777F"/>
    <w:rsid w:val="00DA0B19"/>
    <w:rsid w:val="00DA12AA"/>
    <w:rsid w:val="00DA312C"/>
    <w:rsid w:val="00DB40B1"/>
    <w:rsid w:val="00DB4B51"/>
    <w:rsid w:val="00DC2D8D"/>
    <w:rsid w:val="00DC2DBB"/>
    <w:rsid w:val="00DD08F3"/>
    <w:rsid w:val="00DD0E7C"/>
    <w:rsid w:val="00DD3087"/>
    <w:rsid w:val="00DD441E"/>
    <w:rsid w:val="00DE241A"/>
    <w:rsid w:val="00DE3638"/>
    <w:rsid w:val="00DE55C5"/>
    <w:rsid w:val="00DE6284"/>
    <w:rsid w:val="00DF30AC"/>
    <w:rsid w:val="00E105C1"/>
    <w:rsid w:val="00E14E2D"/>
    <w:rsid w:val="00E17607"/>
    <w:rsid w:val="00E23183"/>
    <w:rsid w:val="00E25EB4"/>
    <w:rsid w:val="00E3541F"/>
    <w:rsid w:val="00E37AE4"/>
    <w:rsid w:val="00E40CEF"/>
    <w:rsid w:val="00E42CC5"/>
    <w:rsid w:val="00E45D69"/>
    <w:rsid w:val="00E466CA"/>
    <w:rsid w:val="00E47D36"/>
    <w:rsid w:val="00E51D70"/>
    <w:rsid w:val="00E51F79"/>
    <w:rsid w:val="00E52C50"/>
    <w:rsid w:val="00E53993"/>
    <w:rsid w:val="00E5427E"/>
    <w:rsid w:val="00E55C20"/>
    <w:rsid w:val="00E70742"/>
    <w:rsid w:val="00E71649"/>
    <w:rsid w:val="00E71B14"/>
    <w:rsid w:val="00E84EFE"/>
    <w:rsid w:val="00EA4C6A"/>
    <w:rsid w:val="00EA59DF"/>
    <w:rsid w:val="00EA7201"/>
    <w:rsid w:val="00EA7711"/>
    <w:rsid w:val="00EB50B3"/>
    <w:rsid w:val="00EB674C"/>
    <w:rsid w:val="00EC4117"/>
    <w:rsid w:val="00EC5FEA"/>
    <w:rsid w:val="00ED4017"/>
    <w:rsid w:val="00ED4B13"/>
    <w:rsid w:val="00ED539A"/>
    <w:rsid w:val="00EE4070"/>
    <w:rsid w:val="00EE5B60"/>
    <w:rsid w:val="00EE77D8"/>
    <w:rsid w:val="00EF6C8E"/>
    <w:rsid w:val="00F01C85"/>
    <w:rsid w:val="00F0419D"/>
    <w:rsid w:val="00F0568F"/>
    <w:rsid w:val="00F06048"/>
    <w:rsid w:val="00F06AA7"/>
    <w:rsid w:val="00F10891"/>
    <w:rsid w:val="00F112EF"/>
    <w:rsid w:val="00F12C76"/>
    <w:rsid w:val="00F30ED4"/>
    <w:rsid w:val="00F34115"/>
    <w:rsid w:val="00F35A4E"/>
    <w:rsid w:val="00F36F99"/>
    <w:rsid w:val="00F37145"/>
    <w:rsid w:val="00F4239A"/>
    <w:rsid w:val="00F42717"/>
    <w:rsid w:val="00F429C4"/>
    <w:rsid w:val="00F44FC9"/>
    <w:rsid w:val="00F465E6"/>
    <w:rsid w:val="00F50084"/>
    <w:rsid w:val="00F517E4"/>
    <w:rsid w:val="00F52356"/>
    <w:rsid w:val="00F534AD"/>
    <w:rsid w:val="00F64BF2"/>
    <w:rsid w:val="00F666A9"/>
    <w:rsid w:val="00F66EEC"/>
    <w:rsid w:val="00F700DF"/>
    <w:rsid w:val="00F7192F"/>
    <w:rsid w:val="00F82DE8"/>
    <w:rsid w:val="00F852CF"/>
    <w:rsid w:val="00F93B89"/>
    <w:rsid w:val="00F95107"/>
    <w:rsid w:val="00FA21FA"/>
    <w:rsid w:val="00FA2262"/>
    <w:rsid w:val="00FA2C46"/>
    <w:rsid w:val="00FA47B0"/>
    <w:rsid w:val="00FA49CD"/>
    <w:rsid w:val="00FA6B13"/>
    <w:rsid w:val="00FD0E18"/>
    <w:rsid w:val="00FD1D35"/>
    <w:rsid w:val="00FD7C95"/>
    <w:rsid w:val="00FE03CF"/>
    <w:rsid w:val="00FE383C"/>
    <w:rsid w:val="00FE4451"/>
    <w:rsid w:val="00FE4D9D"/>
    <w:rsid w:val="00FE51A7"/>
    <w:rsid w:val="00FE602F"/>
    <w:rsid w:val="00FE712C"/>
    <w:rsid w:val="00FF07F2"/>
    <w:rsid w:val="00FF33DD"/>
    <w:rsid w:val="00FF3F90"/>
    <w:rsid w:val="00FF5F05"/>
    <w:rsid w:val="00F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8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631</cp:revision>
  <dcterms:created xsi:type="dcterms:W3CDTF">2024-12-16T06:18:00Z</dcterms:created>
  <dcterms:modified xsi:type="dcterms:W3CDTF">2025-01-21T14:43:00Z</dcterms:modified>
</cp:coreProperties>
</file>