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BE" w:rsidRDefault="004426BE" w:rsidP="003833B1">
      <w:pPr>
        <w:spacing w:after="0" w:line="240" w:lineRule="auto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4426BE">
        <w:rPr>
          <w:rFonts w:ascii="Times New Roman" w:hAnsi="Times New Roman" w:cs="Times New Roman"/>
          <w:b/>
          <w:bCs/>
          <w:i/>
          <w:sz w:val="30"/>
          <w:szCs w:val="30"/>
        </w:rPr>
        <w:t>УДК 54:378.6.091.3-057.875-027.63</w:t>
      </w:r>
    </w:p>
    <w:p w:rsidR="003833B1" w:rsidRDefault="003833B1" w:rsidP="003833B1">
      <w:pPr>
        <w:spacing w:after="0" w:line="240" w:lineRule="auto"/>
        <w:rPr>
          <w:rFonts w:ascii="Times New Roman" w:hAnsi="Times New Roman" w:cs="Times New Roman"/>
          <w:b/>
          <w:bCs/>
          <w:i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А. К. Довнар, Ж. Н. Громыко, А. А. Шихалова, М. В. Одинцова</w:t>
      </w:r>
      <w:bookmarkStart w:id="0" w:name="_GoBack"/>
      <w:bookmarkEnd w:id="0"/>
    </w:p>
    <w:p w:rsidR="003833B1" w:rsidRDefault="003833B1" w:rsidP="003833B1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bCs/>
          <w:i/>
          <w:sz w:val="30"/>
          <w:szCs w:val="30"/>
        </w:rPr>
        <w:t xml:space="preserve">г. Гомель, </w:t>
      </w:r>
      <w:proofErr w:type="spellStart"/>
      <w:r>
        <w:rPr>
          <w:rFonts w:ascii="Times New Roman" w:hAnsi="Times New Roman" w:cs="Times New Roman"/>
          <w:bCs/>
          <w:i/>
          <w:sz w:val="30"/>
          <w:szCs w:val="30"/>
        </w:rPr>
        <w:t>ГомГМУ</w:t>
      </w:r>
      <w:proofErr w:type="spellEnd"/>
    </w:p>
    <w:p w:rsidR="003833B1" w:rsidRPr="003833B1" w:rsidRDefault="003833B1" w:rsidP="003833B1">
      <w:pPr>
        <w:spacing w:after="0" w:line="240" w:lineRule="auto"/>
        <w:rPr>
          <w:rFonts w:ascii="Times New Roman" w:hAnsi="Times New Roman" w:cs="Times New Roman"/>
          <w:bCs/>
          <w:i/>
          <w:sz w:val="30"/>
          <w:szCs w:val="30"/>
        </w:rPr>
      </w:pPr>
    </w:p>
    <w:p w:rsidR="003833B1" w:rsidRDefault="00526C76" w:rsidP="0038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833B1">
        <w:rPr>
          <w:rFonts w:ascii="Times New Roman" w:hAnsi="Times New Roman" w:cs="Times New Roman"/>
          <w:b/>
          <w:bCs/>
          <w:sz w:val="30"/>
          <w:szCs w:val="30"/>
        </w:rPr>
        <w:t xml:space="preserve">ПРОБЛЕМЫ ИЗУЧЕНИЯ ИНОСТРАННЫМИ СТУДЕНТАМИ </w:t>
      </w:r>
    </w:p>
    <w:p w:rsidR="003833B1" w:rsidRDefault="00526C76" w:rsidP="0038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833B1">
        <w:rPr>
          <w:rFonts w:ascii="Times New Roman" w:hAnsi="Times New Roman" w:cs="Times New Roman"/>
          <w:b/>
          <w:bCs/>
          <w:sz w:val="30"/>
          <w:szCs w:val="30"/>
        </w:rPr>
        <w:t xml:space="preserve">МЕДИЦИНСКОГО ВУЗА ХИМИЧЕСКИХ ДИСЦИПЛИН </w:t>
      </w:r>
    </w:p>
    <w:p w:rsidR="00526C76" w:rsidRPr="003833B1" w:rsidRDefault="00526C76" w:rsidP="0038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833B1">
        <w:rPr>
          <w:rFonts w:ascii="Times New Roman" w:hAnsi="Times New Roman" w:cs="Times New Roman"/>
          <w:b/>
          <w:bCs/>
          <w:sz w:val="30"/>
          <w:szCs w:val="30"/>
        </w:rPr>
        <w:t>И СПОСОБЫ ИХ РЕШЕНИЯ</w:t>
      </w:r>
    </w:p>
    <w:p w:rsidR="00526C76" w:rsidRPr="003833B1" w:rsidRDefault="00526C76" w:rsidP="003833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526C76" w:rsidRDefault="00CC553B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833B1">
        <w:rPr>
          <w:rFonts w:ascii="Times New Roman" w:hAnsi="Times New Roman" w:cs="Times New Roman"/>
          <w:sz w:val="30"/>
          <w:szCs w:val="30"/>
        </w:rPr>
        <w:t xml:space="preserve">Расширение международных контактов в сфере образования приводит к тому, что число иностранных студентов в вузах Республики Беларусь </w:t>
      </w:r>
      <w:r w:rsidR="00364B1E" w:rsidRPr="003833B1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 w:rsidRPr="003833B1">
        <w:rPr>
          <w:rFonts w:ascii="Times New Roman" w:hAnsi="Times New Roman" w:cs="Times New Roman"/>
          <w:sz w:val="30"/>
          <w:szCs w:val="30"/>
        </w:rPr>
        <w:t xml:space="preserve">увеличивается. В настоящее время в Гомельском государственном </w:t>
      </w:r>
      <w:r w:rsidR="00E11D8B">
        <w:rPr>
          <w:rFonts w:ascii="Times New Roman" w:hAnsi="Times New Roman" w:cs="Times New Roman"/>
          <w:sz w:val="30"/>
          <w:szCs w:val="30"/>
        </w:rPr>
        <w:t xml:space="preserve">медицинском </w:t>
      </w:r>
      <w:r w:rsidR="00364B1E">
        <w:rPr>
          <w:rFonts w:ascii="Times New Roman" w:hAnsi="Times New Roman" w:cs="Times New Roman"/>
          <w:sz w:val="30"/>
          <w:szCs w:val="30"/>
        </w:rPr>
        <w:t>университете обучаю</w:t>
      </w:r>
      <w:r w:rsidRPr="003833B1">
        <w:rPr>
          <w:rFonts w:ascii="Times New Roman" w:hAnsi="Times New Roman" w:cs="Times New Roman"/>
          <w:sz w:val="30"/>
          <w:szCs w:val="30"/>
        </w:rPr>
        <w:t xml:space="preserve">тся граждане бывших республик Советского Союза, стран Африки, Европы и Азии. </w:t>
      </w:r>
      <w:r w:rsidR="00526C76" w:rsidRPr="003833B1">
        <w:rPr>
          <w:rFonts w:ascii="Times New Roman" w:hAnsi="Times New Roman" w:cs="Times New Roman"/>
          <w:sz w:val="30"/>
          <w:szCs w:val="30"/>
        </w:rPr>
        <w:t>Студенты-иностранцы</w:t>
      </w:r>
      <w:r w:rsidRPr="003833B1">
        <w:rPr>
          <w:rFonts w:ascii="Times New Roman" w:hAnsi="Times New Roman" w:cs="Times New Roman"/>
          <w:sz w:val="30"/>
          <w:szCs w:val="30"/>
        </w:rPr>
        <w:t>, как и студенты-белорусы,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на первом курсе изучают, большей частью, общеобразовательные дисциплины: </w:t>
      </w:r>
      <w:r w:rsidR="0053380D" w:rsidRPr="003833B1">
        <w:rPr>
          <w:rFonts w:ascii="Times New Roman" w:hAnsi="Times New Roman" w:cs="Times New Roman"/>
          <w:sz w:val="30"/>
          <w:szCs w:val="30"/>
        </w:rPr>
        <w:t xml:space="preserve">медицинскую химию, медицинскую </w:t>
      </w:r>
      <w:r w:rsidR="00824156">
        <w:rPr>
          <w:rFonts w:ascii="Times New Roman" w:hAnsi="Times New Roman" w:cs="Times New Roman"/>
          <w:sz w:val="30"/>
          <w:szCs w:val="30"/>
        </w:rPr>
        <w:t xml:space="preserve">и биологическую </w:t>
      </w:r>
      <w:r w:rsidR="0053380D" w:rsidRPr="003833B1">
        <w:rPr>
          <w:rFonts w:ascii="Times New Roman" w:hAnsi="Times New Roman" w:cs="Times New Roman"/>
          <w:sz w:val="30"/>
          <w:szCs w:val="30"/>
        </w:rPr>
        <w:t>физику, медицинскую биологию</w:t>
      </w:r>
      <w:r w:rsidR="00824156">
        <w:rPr>
          <w:rFonts w:ascii="Times New Roman" w:hAnsi="Times New Roman" w:cs="Times New Roman"/>
          <w:sz w:val="30"/>
          <w:szCs w:val="30"/>
        </w:rPr>
        <w:t xml:space="preserve"> и общую генетику</w:t>
      </w:r>
      <w:r w:rsidR="0053380D" w:rsidRPr="003833B1">
        <w:rPr>
          <w:rFonts w:ascii="Times New Roman" w:hAnsi="Times New Roman" w:cs="Times New Roman"/>
          <w:sz w:val="30"/>
          <w:szCs w:val="30"/>
        </w:rPr>
        <w:t>,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иностранный язык, русский язык (как иностранный), историю белорусской государственности, современную политэкономию</w:t>
      </w:r>
      <w:r w:rsidRPr="003833B1">
        <w:rPr>
          <w:rFonts w:ascii="Times New Roman" w:hAnsi="Times New Roman" w:cs="Times New Roman"/>
          <w:sz w:val="30"/>
          <w:szCs w:val="30"/>
        </w:rPr>
        <w:t xml:space="preserve"> и др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. </w:t>
      </w:r>
      <w:r w:rsidR="00E11D8B">
        <w:rPr>
          <w:rFonts w:ascii="Times New Roman" w:hAnsi="Times New Roman" w:cs="Times New Roman"/>
          <w:sz w:val="30"/>
          <w:szCs w:val="30"/>
        </w:rPr>
        <w:t>Изучение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этих дисциплин </w:t>
      </w:r>
      <w:r w:rsidR="00E11D8B">
        <w:rPr>
          <w:rFonts w:ascii="Times New Roman" w:hAnsi="Times New Roman" w:cs="Times New Roman"/>
          <w:sz w:val="30"/>
          <w:szCs w:val="30"/>
        </w:rPr>
        <w:t>предусматривает как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ознакомление с </w:t>
      </w:r>
      <w:r w:rsidR="00E11D8B">
        <w:rPr>
          <w:rFonts w:ascii="Times New Roman" w:hAnsi="Times New Roman" w:cs="Times New Roman"/>
          <w:sz w:val="30"/>
          <w:szCs w:val="30"/>
        </w:rPr>
        <w:t xml:space="preserve">учебным материалом в соответствии с учебными программами, так и формирование определенной языковой базы, необходимой для последующего 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обучения </w:t>
      </w:r>
      <w:r w:rsidR="00E11D8B">
        <w:rPr>
          <w:rFonts w:ascii="Times New Roman" w:hAnsi="Times New Roman" w:cs="Times New Roman"/>
          <w:sz w:val="30"/>
          <w:szCs w:val="30"/>
        </w:rPr>
        <w:t>в медицинском университете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. </w:t>
      </w:r>
      <w:r w:rsidR="00962D24" w:rsidRPr="003833B1">
        <w:rPr>
          <w:rFonts w:ascii="Times New Roman" w:hAnsi="Times New Roman" w:cs="Times New Roman"/>
          <w:sz w:val="30"/>
          <w:szCs w:val="30"/>
        </w:rPr>
        <w:t>Химические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дисциплины</w:t>
      </w:r>
      <w:r w:rsidR="00962D24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526C76" w:rsidRPr="003833B1">
        <w:rPr>
          <w:rFonts w:ascii="Times New Roman" w:hAnsi="Times New Roman" w:cs="Times New Roman"/>
          <w:sz w:val="30"/>
          <w:szCs w:val="30"/>
        </w:rPr>
        <w:t>играют важную роль</w:t>
      </w:r>
      <w:r w:rsidR="006311D0">
        <w:rPr>
          <w:rFonts w:ascii="Times New Roman" w:hAnsi="Times New Roman" w:cs="Times New Roman"/>
          <w:sz w:val="30"/>
          <w:szCs w:val="30"/>
        </w:rPr>
        <w:t xml:space="preserve"> в подготовке</w:t>
      </w:r>
      <w:r w:rsidR="00962D24" w:rsidRPr="003833B1">
        <w:rPr>
          <w:rFonts w:ascii="Times New Roman" w:hAnsi="Times New Roman" w:cs="Times New Roman"/>
          <w:sz w:val="30"/>
          <w:szCs w:val="30"/>
        </w:rPr>
        <w:t xml:space="preserve"> специалистов медицинского профиля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, </w:t>
      </w:r>
      <w:r w:rsidR="006311D0">
        <w:rPr>
          <w:rFonts w:ascii="Times New Roman" w:hAnsi="Times New Roman" w:cs="Times New Roman"/>
          <w:sz w:val="30"/>
          <w:szCs w:val="30"/>
        </w:rPr>
        <w:t>способствуя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53380D" w:rsidRPr="003833B1">
        <w:rPr>
          <w:rFonts w:ascii="Times New Roman" w:hAnsi="Times New Roman" w:cs="Times New Roman"/>
          <w:sz w:val="30"/>
          <w:szCs w:val="30"/>
        </w:rPr>
        <w:t xml:space="preserve">созданию </w:t>
      </w:r>
      <w:r w:rsidR="006311D0">
        <w:rPr>
          <w:rFonts w:ascii="Times New Roman" w:hAnsi="Times New Roman" w:cs="Times New Roman"/>
          <w:sz w:val="30"/>
          <w:szCs w:val="30"/>
        </w:rPr>
        <w:t>прочной основы</w:t>
      </w:r>
      <w:r w:rsidR="0053380D" w:rsidRPr="003833B1">
        <w:rPr>
          <w:rFonts w:ascii="Times New Roman" w:hAnsi="Times New Roman" w:cs="Times New Roman"/>
          <w:sz w:val="30"/>
          <w:szCs w:val="30"/>
        </w:rPr>
        <w:t xml:space="preserve"> для дальнейшего успешного изучения </w:t>
      </w:r>
      <w:r w:rsidR="00851309" w:rsidRPr="003833B1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53380D" w:rsidRPr="003833B1">
        <w:rPr>
          <w:rFonts w:ascii="Times New Roman" w:hAnsi="Times New Roman" w:cs="Times New Roman"/>
          <w:sz w:val="30"/>
          <w:szCs w:val="30"/>
        </w:rPr>
        <w:t>дисциплин</w:t>
      </w:r>
      <w:r w:rsidR="00851309" w:rsidRPr="003833B1">
        <w:rPr>
          <w:rFonts w:ascii="Times New Roman" w:hAnsi="Times New Roman" w:cs="Times New Roman"/>
          <w:sz w:val="30"/>
          <w:szCs w:val="30"/>
        </w:rPr>
        <w:t xml:space="preserve">, как биологическая химия, </w:t>
      </w:r>
      <w:r w:rsidR="006311D0">
        <w:rPr>
          <w:rFonts w:ascii="Times New Roman" w:hAnsi="Times New Roman" w:cs="Times New Roman"/>
          <w:sz w:val="30"/>
          <w:szCs w:val="30"/>
        </w:rPr>
        <w:t xml:space="preserve">нормальная и паталогическая физиология, общая гигиена, </w:t>
      </w:r>
      <w:r w:rsidR="00851309" w:rsidRPr="003833B1">
        <w:rPr>
          <w:rFonts w:ascii="Times New Roman" w:hAnsi="Times New Roman" w:cs="Times New Roman"/>
          <w:sz w:val="30"/>
          <w:szCs w:val="30"/>
        </w:rPr>
        <w:t xml:space="preserve">общая и клиническая фармакология, а также </w:t>
      </w:r>
      <w:r w:rsidR="006311D0">
        <w:rPr>
          <w:rFonts w:ascii="Times New Roman" w:hAnsi="Times New Roman" w:cs="Times New Roman"/>
          <w:sz w:val="30"/>
          <w:szCs w:val="30"/>
        </w:rPr>
        <w:t>многих клинических дисциплин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. </w:t>
      </w:r>
      <w:r w:rsidR="00D47050">
        <w:rPr>
          <w:rFonts w:ascii="Times New Roman" w:hAnsi="Times New Roman" w:cs="Times New Roman"/>
          <w:sz w:val="30"/>
          <w:szCs w:val="30"/>
        </w:rPr>
        <w:t>В результате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D47050">
        <w:rPr>
          <w:rFonts w:ascii="Times New Roman" w:hAnsi="Times New Roman" w:cs="Times New Roman"/>
          <w:sz w:val="30"/>
          <w:szCs w:val="30"/>
        </w:rPr>
        <w:t>у иностранных студентов-медиков</w:t>
      </w:r>
      <w:r w:rsidR="00851309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D47050">
        <w:rPr>
          <w:rFonts w:ascii="Times New Roman" w:hAnsi="Times New Roman" w:cs="Times New Roman"/>
          <w:sz w:val="30"/>
          <w:szCs w:val="30"/>
        </w:rPr>
        <w:t>формируется понимание химизма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851309" w:rsidRPr="003833B1">
        <w:rPr>
          <w:rFonts w:ascii="Times New Roman" w:hAnsi="Times New Roman" w:cs="Times New Roman"/>
          <w:sz w:val="30"/>
          <w:szCs w:val="30"/>
        </w:rPr>
        <w:t xml:space="preserve">процессов, происходящих в организме человека в норме и при развитии различных патологий, что в дальнейшем </w:t>
      </w:r>
      <w:r w:rsidR="00D47050">
        <w:rPr>
          <w:rFonts w:ascii="Times New Roman" w:hAnsi="Times New Roman" w:cs="Times New Roman"/>
          <w:sz w:val="30"/>
          <w:szCs w:val="30"/>
        </w:rPr>
        <w:t xml:space="preserve">поможет </w:t>
      </w:r>
      <w:r w:rsidR="00364B1E">
        <w:rPr>
          <w:rFonts w:ascii="Times New Roman" w:hAnsi="Times New Roman" w:cs="Times New Roman"/>
          <w:sz w:val="30"/>
          <w:szCs w:val="30"/>
        </w:rPr>
        <w:t xml:space="preserve">им </w:t>
      </w:r>
      <w:r w:rsidR="00D47050">
        <w:rPr>
          <w:rFonts w:ascii="Times New Roman" w:hAnsi="Times New Roman" w:cs="Times New Roman"/>
          <w:sz w:val="30"/>
          <w:szCs w:val="30"/>
        </w:rPr>
        <w:t>выб</w:t>
      </w:r>
      <w:r w:rsidR="00364B1E">
        <w:rPr>
          <w:rFonts w:ascii="Times New Roman" w:hAnsi="Times New Roman" w:cs="Times New Roman"/>
          <w:sz w:val="30"/>
          <w:szCs w:val="30"/>
        </w:rPr>
        <w:t>и</w:t>
      </w:r>
      <w:r w:rsidR="00D47050">
        <w:rPr>
          <w:rFonts w:ascii="Times New Roman" w:hAnsi="Times New Roman" w:cs="Times New Roman"/>
          <w:sz w:val="30"/>
          <w:szCs w:val="30"/>
        </w:rPr>
        <w:t>рать правильную</w:t>
      </w:r>
      <w:r w:rsidR="00851309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D47050">
        <w:rPr>
          <w:rFonts w:ascii="Times New Roman" w:hAnsi="Times New Roman" w:cs="Times New Roman"/>
          <w:sz w:val="30"/>
          <w:szCs w:val="30"/>
        </w:rPr>
        <w:t>стратегию</w:t>
      </w:r>
      <w:r w:rsidR="00851309" w:rsidRPr="003833B1">
        <w:rPr>
          <w:rFonts w:ascii="Times New Roman" w:hAnsi="Times New Roman" w:cs="Times New Roman"/>
          <w:sz w:val="30"/>
          <w:szCs w:val="30"/>
        </w:rPr>
        <w:t xml:space="preserve"> лечения </w:t>
      </w:r>
      <w:r w:rsidR="00851309" w:rsidRPr="002D2D60">
        <w:rPr>
          <w:rFonts w:ascii="Times New Roman" w:hAnsi="Times New Roman" w:cs="Times New Roman"/>
          <w:sz w:val="30"/>
          <w:szCs w:val="30"/>
        </w:rPr>
        <w:t>пациентов</w:t>
      </w:r>
      <w:r w:rsidR="00E53D19" w:rsidRPr="002D2D60">
        <w:rPr>
          <w:rFonts w:ascii="Times New Roman" w:hAnsi="Times New Roman" w:cs="Times New Roman"/>
          <w:sz w:val="30"/>
          <w:szCs w:val="30"/>
        </w:rPr>
        <w:t xml:space="preserve"> [1]</w:t>
      </w:r>
      <w:r w:rsidR="00526C76" w:rsidRPr="002D2D60">
        <w:rPr>
          <w:rFonts w:ascii="Times New Roman" w:hAnsi="Times New Roman" w:cs="Times New Roman"/>
          <w:sz w:val="30"/>
          <w:szCs w:val="30"/>
        </w:rPr>
        <w:t>.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6C76" w:rsidRPr="003833B1" w:rsidRDefault="00D47050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Студенты из </w:t>
      </w:r>
      <w:r w:rsidRPr="003833B1">
        <w:rPr>
          <w:rFonts w:ascii="Times New Roman" w:hAnsi="Times New Roman" w:cs="Times New Roman"/>
          <w:sz w:val="30"/>
          <w:szCs w:val="30"/>
        </w:rPr>
        <w:t xml:space="preserve">бывших республик Советского Союза </w:t>
      </w:r>
      <w:r>
        <w:rPr>
          <w:rFonts w:ascii="Times New Roman" w:hAnsi="Times New Roman" w:cs="Times New Roman"/>
          <w:sz w:val="30"/>
          <w:szCs w:val="30"/>
        </w:rPr>
        <w:t>обучаются на русском языке, а б</w:t>
      </w:r>
      <w:r w:rsidR="00526C76" w:rsidRPr="003833B1">
        <w:rPr>
          <w:rFonts w:ascii="Times New Roman" w:hAnsi="Times New Roman" w:cs="Times New Roman"/>
          <w:sz w:val="30"/>
          <w:szCs w:val="30"/>
        </w:rPr>
        <w:t>ольшинство студентов из африканских</w:t>
      </w:r>
      <w:r w:rsidR="00851309" w:rsidRPr="003833B1">
        <w:rPr>
          <w:rFonts w:ascii="Times New Roman" w:hAnsi="Times New Roman" w:cs="Times New Roman"/>
          <w:sz w:val="30"/>
          <w:szCs w:val="30"/>
        </w:rPr>
        <w:t>, европейских и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азиатских стран обучаются на английском языке.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ля этих студентов </w:t>
      </w:r>
      <w:r>
        <w:rPr>
          <w:rFonts w:ascii="Times New Roman" w:hAnsi="Times New Roman" w:cs="Times New Roman"/>
          <w:sz w:val="30"/>
          <w:szCs w:val="30"/>
        </w:rPr>
        <w:t>русский или английский язык</w:t>
      </w:r>
      <w:r w:rsidR="006D0CFA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не являю</w:t>
      </w:r>
      <w:r w:rsidR="00526C76" w:rsidRPr="003833B1">
        <w:rPr>
          <w:rFonts w:ascii="Times New Roman" w:hAnsi="Times New Roman" w:cs="Times New Roman"/>
          <w:sz w:val="30"/>
          <w:szCs w:val="30"/>
        </w:rPr>
        <w:t>тся родным</w:t>
      </w:r>
      <w:r>
        <w:rPr>
          <w:rFonts w:ascii="Times New Roman" w:hAnsi="Times New Roman" w:cs="Times New Roman"/>
          <w:sz w:val="30"/>
          <w:szCs w:val="30"/>
        </w:rPr>
        <w:t>и, а выполняю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т функцию межнационального, межэтнического общения и языка обучения. </w:t>
      </w:r>
      <w:r w:rsidR="00761E73">
        <w:rPr>
          <w:rFonts w:ascii="Times New Roman" w:hAnsi="Times New Roman" w:cs="Times New Roman"/>
          <w:sz w:val="30"/>
          <w:szCs w:val="30"/>
        </w:rPr>
        <w:t>С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туденты из африканских стран, как правило, </w:t>
      </w:r>
      <w:r w:rsidR="00801E5A" w:rsidRPr="003833B1">
        <w:rPr>
          <w:rFonts w:ascii="Times New Roman" w:hAnsi="Times New Roman" w:cs="Times New Roman"/>
          <w:sz w:val="30"/>
          <w:szCs w:val="30"/>
        </w:rPr>
        <w:t xml:space="preserve">являются носителями </w:t>
      </w:r>
      <w:r w:rsidR="00761E73">
        <w:rPr>
          <w:rFonts w:ascii="Times New Roman" w:hAnsi="Times New Roman" w:cs="Times New Roman"/>
          <w:sz w:val="30"/>
          <w:szCs w:val="30"/>
        </w:rPr>
        <w:t>французского или арабского языков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, это </w:t>
      </w:r>
      <w:r w:rsidR="00761E73">
        <w:rPr>
          <w:rFonts w:ascii="Times New Roman" w:hAnsi="Times New Roman" w:cs="Times New Roman"/>
          <w:sz w:val="30"/>
          <w:szCs w:val="30"/>
        </w:rPr>
        <w:t>приводит к возникновению проблемы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761E73">
        <w:rPr>
          <w:rFonts w:ascii="Times New Roman" w:hAnsi="Times New Roman" w:cs="Times New Roman"/>
          <w:sz w:val="30"/>
          <w:szCs w:val="30"/>
        </w:rPr>
        <w:t>разного уровня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языковой подготовленности группы, что </w:t>
      </w:r>
      <w:r w:rsidR="00761E73">
        <w:rPr>
          <w:rFonts w:ascii="Times New Roman" w:hAnsi="Times New Roman" w:cs="Times New Roman"/>
          <w:sz w:val="30"/>
          <w:szCs w:val="30"/>
        </w:rPr>
        <w:t>негативно сказывается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на </w:t>
      </w:r>
      <w:r w:rsidR="00761E73">
        <w:rPr>
          <w:rFonts w:ascii="Times New Roman" w:hAnsi="Times New Roman" w:cs="Times New Roman"/>
          <w:sz w:val="30"/>
          <w:szCs w:val="30"/>
        </w:rPr>
        <w:t>учебном процессе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26C76" w:rsidRPr="003833B1" w:rsidRDefault="00BB1BEA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833B1">
        <w:rPr>
          <w:rFonts w:ascii="Times New Roman" w:hAnsi="Times New Roman" w:cs="Times New Roman"/>
          <w:sz w:val="30"/>
          <w:szCs w:val="30"/>
        </w:rPr>
        <w:t>Медицинскую химию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в </w:t>
      </w:r>
      <w:r w:rsidRPr="003833B1">
        <w:rPr>
          <w:rFonts w:ascii="Times New Roman" w:hAnsi="Times New Roman" w:cs="Times New Roman"/>
          <w:sz w:val="30"/>
          <w:szCs w:val="30"/>
        </w:rPr>
        <w:t>первом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семестре </w:t>
      </w:r>
      <w:r w:rsidR="00761E73">
        <w:rPr>
          <w:rFonts w:ascii="Times New Roman" w:hAnsi="Times New Roman" w:cs="Times New Roman"/>
          <w:sz w:val="30"/>
          <w:szCs w:val="30"/>
        </w:rPr>
        <w:t>2024/2025 учебного года изучали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751CA1">
        <w:rPr>
          <w:rFonts w:ascii="Times New Roman" w:hAnsi="Times New Roman" w:cs="Times New Roman"/>
          <w:sz w:val="30"/>
          <w:szCs w:val="30"/>
        </w:rPr>
        <w:t>двенадцать</w:t>
      </w:r>
      <w:r w:rsidR="00761E73" w:rsidRPr="00761E73">
        <w:rPr>
          <w:rFonts w:ascii="Times New Roman" w:hAnsi="Times New Roman" w:cs="Times New Roman"/>
          <w:sz w:val="30"/>
          <w:szCs w:val="30"/>
        </w:rPr>
        <w:t xml:space="preserve"> англоязычных и </w:t>
      </w:r>
      <w:r w:rsidR="00761E73">
        <w:rPr>
          <w:rFonts w:ascii="Times New Roman" w:hAnsi="Times New Roman" w:cs="Times New Roman"/>
          <w:sz w:val="30"/>
          <w:szCs w:val="30"/>
        </w:rPr>
        <w:t>восемь русскоязыч</w:t>
      </w:r>
      <w:r w:rsidR="00751CA1">
        <w:rPr>
          <w:rFonts w:ascii="Times New Roman" w:hAnsi="Times New Roman" w:cs="Times New Roman"/>
          <w:sz w:val="30"/>
          <w:szCs w:val="30"/>
        </w:rPr>
        <w:t>ных групп иностранных студентов</w:t>
      </w:r>
      <w:r w:rsidRPr="003833B1">
        <w:rPr>
          <w:rFonts w:ascii="Times New Roman" w:hAnsi="Times New Roman" w:cs="Times New Roman"/>
          <w:sz w:val="30"/>
          <w:szCs w:val="30"/>
        </w:rPr>
        <w:t>.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364B1E">
        <w:rPr>
          <w:rFonts w:ascii="Times New Roman" w:hAnsi="Times New Roman" w:cs="Times New Roman"/>
          <w:sz w:val="30"/>
          <w:szCs w:val="30"/>
        </w:rPr>
        <w:t>Основными целями</w:t>
      </w:r>
      <w:r w:rsidR="00526C76" w:rsidRPr="00120F21">
        <w:rPr>
          <w:rFonts w:ascii="Times New Roman" w:hAnsi="Times New Roman" w:cs="Times New Roman"/>
          <w:sz w:val="30"/>
          <w:szCs w:val="30"/>
        </w:rPr>
        <w:t xml:space="preserve"> курса </w:t>
      </w:r>
      <w:r w:rsidRPr="00120F21">
        <w:rPr>
          <w:rFonts w:ascii="Times New Roman" w:hAnsi="Times New Roman" w:cs="Times New Roman"/>
          <w:sz w:val="30"/>
          <w:szCs w:val="30"/>
        </w:rPr>
        <w:t xml:space="preserve">медицинской </w:t>
      </w:r>
      <w:r w:rsidRPr="00364B1E">
        <w:rPr>
          <w:rFonts w:ascii="Times New Roman" w:hAnsi="Times New Roman" w:cs="Times New Roman"/>
          <w:sz w:val="30"/>
          <w:szCs w:val="30"/>
        </w:rPr>
        <w:t>химии</w:t>
      </w:r>
      <w:r w:rsidR="00751CA1" w:rsidRPr="00364B1E">
        <w:rPr>
          <w:rFonts w:ascii="Times New Roman" w:hAnsi="Times New Roman" w:cs="Times New Roman"/>
          <w:sz w:val="30"/>
          <w:szCs w:val="30"/>
        </w:rPr>
        <w:t xml:space="preserve"> </w:t>
      </w:r>
      <w:r w:rsidR="00364B1E" w:rsidRPr="00364B1E">
        <w:rPr>
          <w:rFonts w:ascii="Times New Roman" w:hAnsi="Times New Roman" w:cs="Times New Roman"/>
          <w:sz w:val="28"/>
          <w:szCs w:val="28"/>
        </w:rPr>
        <w:t>являются</w:t>
      </w:r>
      <w:r w:rsidR="00120F21">
        <w:rPr>
          <w:rFonts w:ascii="Times New Roman" w:hAnsi="Times New Roman" w:cs="Times New Roman"/>
          <w:sz w:val="30"/>
          <w:szCs w:val="30"/>
        </w:rPr>
        <w:t xml:space="preserve"> </w:t>
      </w:r>
      <w:r w:rsidR="00120F21" w:rsidRPr="00120F21">
        <w:rPr>
          <w:rFonts w:ascii="Times New Roman" w:hAnsi="Times New Roman" w:cs="Times New Roman"/>
          <w:sz w:val="30"/>
          <w:szCs w:val="30"/>
        </w:rPr>
        <w:lastRenderedPageBreak/>
        <w:t>формирование</w:t>
      </w:r>
      <w:r w:rsidR="00120F21">
        <w:rPr>
          <w:rFonts w:ascii="Times New Roman" w:hAnsi="Times New Roman" w:cs="Times New Roman"/>
          <w:sz w:val="30"/>
          <w:szCs w:val="30"/>
        </w:rPr>
        <w:t xml:space="preserve"> знаний</w:t>
      </w:r>
      <w:r w:rsidR="00120F21" w:rsidRPr="00120F21">
        <w:rPr>
          <w:rFonts w:ascii="Times New Roman" w:hAnsi="Times New Roman" w:cs="Times New Roman"/>
          <w:sz w:val="30"/>
          <w:szCs w:val="30"/>
        </w:rPr>
        <w:t xml:space="preserve"> </w:t>
      </w:r>
      <w:r w:rsidR="00751CA1" w:rsidRPr="00120F21">
        <w:rPr>
          <w:rFonts w:ascii="Times New Roman" w:hAnsi="Times New Roman" w:cs="Times New Roman"/>
          <w:sz w:val="30"/>
          <w:szCs w:val="30"/>
        </w:rPr>
        <w:t>химической терминологии</w:t>
      </w:r>
      <w:r w:rsidR="00751CA1">
        <w:rPr>
          <w:rFonts w:ascii="Times New Roman" w:hAnsi="Times New Roman" w:cs="Times New Roman"/>
          <w:sz w:val="30"/>
          <w:szCs w:val="30"/>
        </w:rPr>
        <w:t>, базисной научной лексики,</w:t>
      </w:r>
      <w:r w:rsidR="00120F21" w:rsidRPr="00120F21">
        <w:rPr>
          <w:rFonts w:ascii="Times New Roman" w:hAnsi="Times New Roman" w:cs="Times New Roman"/>
          <w:sz w:val="30"/>
          <w:szCs w:val="30"/>
        </w:rPr>
        <w:t xml:space="preserve"> химиче</w:t>
      </w:r>
      <w:r w:rsidR="00751CA1">
        <w:rPr>
          <w:rFonts w:ascii="Times New Roman" w:hAnsi="Times New Roman" w:cs="Times New Roman"/>
          <w:sz w:val="30"/>
          <w:szCs w:val="30"/>
        </w:rPr>
        <w:t>ских и физико-химических основ</w:t>
      </w:r>
      <w:r w:rsidR="00120F21" w:rsidRPr="00120F21">
        <w:rPr>
          <w:rFonts w:ascii="Times New Roman" w:hAnsi="Times New Roman" w:cs="Times New Roman"/>
          <w:sz w:val="30"/>
          <w:szCs w:val="30"/>
        </w:rPr>
        <w:t xml:space="preserve"> процессов жизнедеятельности организма человека; </w:t>
      </w:r>
      <w:r w:rsidR="00751CA1">
        <w:rPr>
          <w:rFonts w:ascii="Times New Roman" w:hAnsi="Times New Roman" w:cs="Times New Roman"/>
          <w:color w:val="000000"/>
          <w:sz w:val="30"/>
          <w:szCs w:val="30"/>
        </w:rPr>
        <w:t>применение</w:t>
      </w:r>
      <w:r w:rsidR="00120F21" w:rsidRPr="00120F2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20F21" w:rsidRPr="00120F21">
        <w:rPr>
          <w:rFonts w:ascii="Times New Roman" w:hAnsi="Times New Roman" w:cs="Times New Roman"/>
          <w:sz w:val="30"/>
          <w:szCs w:val="30"/>
        </w:rPr>
        <w:t>современных химических и физико-химических методов исследования для изучения медико-биологических</w:t>
      </w:r>
      <w:r w:rsidR="00751CA1">
        <w:rPr>
          <w:rFonts w:ascii="Times New Roman" w:hAnsi="Times New Roman" w:cs="Times New Roman"/>
          <w:sz w:val="30"/>
          <w:szCs w:val="30"/>
        </w:rPr>
        <w:t xml:space="preserve"> и медицинских проблем, создание</w:t>
      </w:r>
      <w:r w:rsidR="00120F21" w:rsidRPr="00120F21">
        <w:rPr>
          <w:rFonts w:ascii="Times New Roman" w:hAnsi="Times New Roman" w:cs="Times New Roman"/>
          <w:sz w:val="30"/>
          <w:szCs w:val="30"/>
        </w:rPr>
        <w:t xml:space="preserve"> новых лекарственных веществ, </w:t>
      </w:r>
      <w:r w:rsidR="00751CA1">
        <w:rPr>
          <w:rFonts w:ascii="Times New Roman" w:hAnsi="Times New Roman" w:cs="Times New Roman"/>
          <w:sz w:val="30"/>
          <w:szCs w:val="30"/>
        </w:rPr>
        <w:t>определение</w:t>
      </w:r>
      <w:r w:rsidR="00120F21" w:rsidRPr="00120F21">
        <w:rPr>
          <w:rFonts w:ascii="Times New Roman" w:hAnsi="Times New Roman" w:cs="Times New Roman"/>
          <w:sz w:val="30"/>
          <w:szCs w:val="30"/>
        </w:rPr>
        <w:t xml:space="preserve"> молекулярног</w:t>
      </w:r>
      <w:r w:rsidR="00751CA1">
        <w:rPr>
          <w:rFonts w:ascii="Times New Roman" w:hAnsi="Times New Roman" w:cs="Times New Roman"/>
          <w:sz w:val="30"/>
          <w:szCs w:val="30"/>
        </w:rPr>
        <w:t>о механизма их действия, анализ</w:t>
      </w:r>
      <w:r w:rsidR="00120F21" w:rsidRPr="00120F21">
        <w:rPr>
          <w:rFonts w:ascii="Times New Roman" w:hAnsi="Times New Roman" w:cs="Times New Roman"/>
          <w:sz w:val="30"/>
          <w:szCs w:val="30"/>
        </w:rPr>
        <w:t xml:space="preserve"> состава биологических жидкостей, растворов биополимеров и лекарственных веществ</w:t>
      </w:r>
      <w:r w:rsidR="00364B1E">
        <w:rPr>
          <w:rFonts w:ascii="Times New Roman" w:hAnsi="Times New Roman" w:cs="Times New Roman"/>
          <w:sz w:val="30"/>
          <w:szCs w:val="30"/>
        </w:rPr>
        <w:t>.</w:t>
      </w:r>
    </w:p>
    <w:p w:rsidR="00962D24" w:rsidRPr="003833B1" w:rsidRDefault="00526C76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833B1">
        <w:rPr>
          <w:rFonts w:ascii="Times New Roman" w:hAnsi="Times New Roman" w:cs="Times New Roman"/>
          <w:sz w:val="30"/>
          <w:szCs w:val="30"/>
        </w:rPr>
        <w:t xml:space="preserve">Преподавание </w:t>
      </w:r>
      <w:r w:rsidR="00962D24" w:rsidRPr="003833B1">
        <w:rPr>
          <w:rFonts w:ascii="Times New Roman" w:hAnsi="Times New Roman" w:cs="Times New Roman"/>
          <w:sz w:val="30"/>
          <w:szCs w:val="30"/>
        </w:rPr>
        <w:t>химии</w:t>
      </w:r>
      <w:r w:rsidRPr="003833B1">
        <w:rPr>
          <w:rFonts w:ascii="Times New Roman" w:hAnsi="Times New Roman" w:cs="Times New Roman"/>
          <w:sz w:val="30"/>
          <w:szCs w:val="30"/>
        </w:rPr>
        <w:t xml:space="preserve"> на английском </w:t>
      </w:r>
      <w:r w:rsidR="00824156">
        <w:rPr>
          <w:rFonts w:ascii="Times New Roman" w:hAnsi="Times New Roman" w:cs="Times New Roman"/>
          <w:sz w:val="30"/>
          <w:szCs w:val="30"/>
        </w:rPr>
        <w:t>и русском языках для иностранных студентов</w:t>
      </w:r>
      <w:r w:rsidRPr="003833B1">
        <w:rPr>
          <w:rFonts w:ascii="Times New Roman" w:hAnsi="Times New Roman" w:cs="Times New Roman"/>
          <w:sz w:val="30"/>
          <w:szCs w:val="30"/>
        </w:rPr>
        <w:t xml:space="preserve"> </w:t>
      </w:r>
      <w:r w:rsidR="00824156">
        <w:rPr>
          <w:rFonts w:ascii="Times New Roman" w:hAnsi="Times New Roman" w:cs="Times New Roman"/>
          <w:sz w:val="30"/>
          <w:szCs w:val="30"/>
        </w:rPr>
        <w:t>связано</w:t>
      </w:r>
      <w:r w:rsidRPr="003833B1">
        <w:rPr>
          <w:rFonts w:ascii="Times New Roman" w:hAnsi="Times New Roman" w:cs="Times New Roman"/>
          <w:sz w:val="30"/>
          <w:szCs w:val="30"/>
        </w:rPr>
        <w:t xml:space="preserve"> с рядом сложностей</w:t>
      </w:r>
      <w:r w:rsidR="00962D24" w:rsidRPr="003833B1">
        <w:rPr>
          <w:rFonts w:ascii="Times New Roman" w:hAnsi="Times New Roman" w:cs="Times New Roman"/>
          <w:sz w:val="30"/>
          <w:szCs w:val="30"/>
        </w:rPr>
        <w:t>:</w:t>
      </w:r>
      <w:r w:rsidRPr="003833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16C0" w:rsidRDefault="006D0CFA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–</w:t>
      </w:r>
      <w:r w:rsidR="00962D24" w:rsidRPr="003833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BD16C0">
        <w:rPr>
          <w:rFonts w:ascii="Times New Roman" w:hAnsi="Times New Roman" w:cs="Times New Roman"/>
          <w:sz w:val="30"/>
          <w:szCs w:val="30"/>
        </w:rPr>
        <w:t xml:space="preserve">азный уровень знания языков обучения студентами иностранных групп приводит к снижению скорости изложения учебного материала. В </w:t>
      </w:r>
      <w:r w:rsidR="00590F39">
        <w:rPr>
          <w:rFonts w:ascii="Times New Roman" w:hAnsi="Times New Roman" w:cs="Times New Roman"/>
          <w:sz w:val="30"/>
          <w:szCs w:val="30"/>
        </w:rPr>
        <w:t>связи с этим преподаватели вынуждены сокращать лекции, а также объем изучаемого материала на лабораторных занятиях с целью предотвращения отставания о</w:t>
      </w:r>
      <w:r>
        <w:rPr>
          <w:rFonts w:ascii="Times New Roman" w:hAnsi="Times New Roman" w:cs="Times New Roman"/>
          <w:sz w:val="30"/>
          <w:szCs w:val="30"/>
        </w:rPr>
        <w:t>т программы изучения дисциплины;</w:t>
      </w:r>
      <w:r w:rsidR="00590F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3BD8" w:rsidRDefault="006D0CFA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–</w:t>
      </w:r>
      <w:r w:rsidR="00526C76" w:rsidRPr="003833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C3BD8">
        <w:rPr>
          <w:rFonts w:ascii="Times New Roman" w:hAnsi="Times New Roman" w:cs="Times New Roman"/>
          <w:sz w:val="30"/>
          <w:szCs w:val="30"/>
        </w:rPr>
        <w:t xml:space="preserve">ностранные студенты имеют разный уровень базовой подготовки. </w:t>
      </w:r>
      <w:r w:rsidR="00184E41">
        <w:rPr>
          <w:rFonts w:ascii="Times New Roman" w:hAnsi="Times New Roman" w:cs="Times New Roman"/>
          <w:sz w:val="30"/>
          <w:szCs w:val="30"/>
        </w:rPr>
        <w:t>У части</w:t>
      </w:r>
      <w:r w:rsidR="00EC3BD8">
        <w:rPr>
          <w:rFonts w:ascii="Times New Roman" w:hAnsi="Times New Roman" w:cs="Times New Roman"/>
          <w:sz w:val="30"/>
          <w:szCs w:val="30"/>
        </w:rPr>
        <w:t xml:space="preserve"> </w:t>
      </w:r>
      <w:r w:rsidR="00EC3BD8" w:rsidRPr="003833B1">
        <w:rPr>
          <w:rFonts w:ascii="Times New Roman" w:hAnsi="Times New Roman" w:cs="Times New Roman"/>
          <w:sz w:val="30"/>
          <w:szCs w:val="30"/>
        </w:rPr>
        <w:t xml:space="preserve">иностранных студентов </w:t>
      </w:r>
      <w:r w:rsidR="00184E41">
        <w:rPr>
          <w:rFonts w:ascii="Times New Roman" w:hAnsi="Times New Roman" w:cs="Times New Roman"/>
          <w:sz w:val="30"/>
          <w:szCs w:val="30"/>
        </w:rPr>
        <w:t>отмечается</w:t>
      </w:r>
      <w:r w:rsidR="00EC3BD8">
        <w:rPr>
          <w:rFonts w:ascii="Times New Roman" w:hAnsi="Times New Roman" w:cs="Times New Roman"/>
          <w:sz w:val="30"/>
          <w:szCs w:val="30"/>
        </w:rPr>
        <w:t xml:space="preserve"> </w:t>
      </w:r>
      <w:r w:rsidR="00EC3BD8" w:rsidRPr="003833B1">
        <w:rPr>
          <w:rFonts w:ascii="Times New Roman" w:hAnsi="Times New Roman" w:cs="Times New Roman"/>
          <w:sz w:val="30"/>
          <w:szCs w:val="30"/>
        </w:rPr>
        <w:t>низкий уровень знаний из области химии, что приводит к непонимани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EC3BD8" w:rsidRPr="003833B1">
        <w:rPr>
          <w:rFonts w:ascii="Times New Roman" w:hAnsi="Times New Roman" w:cs="Times New Roman"/>
          <w:sz w:val="30"/>
          <w:szCs w:val="30"/>
        </w:rPr>
        <w:t xml:space="preserve"> смысла излагаемой </w:t>
      </w:r>
      <w:r w:rsidR="00EC3BD8">
        <w:rPr>
          <w:rFonts w:ascii="Times New Roman" w:hAnsi="Times New Roman" w:cs="Times New Roman"/>
          <w:sz w:val="30"/>
          <w:szCs w:val="30"/>
        </w:rPr>
        <w:t>темы занятия</w:t>
      </w:r>
      <w:r w:rsidR="00E53D19">
        <w:rPr>
          <w:rFonts w:ascii="Times New Roman" w:hAnsi="Times New Roman" w:cs="Times New Roman"/>
          <w:sz w:val="30"/>
          <w:szCs w:val="30"/>
        </w:rPr>
        <w:t> [2</w:t>
      </w:r>
      <w:r w:rsidR="00E53D19" w:rsidRPr="00E53D19">
        <w:rPr>
          <w:rFonts w:ascii="Times New Roman" w:hAnsi="Times New Roman" w:cs="Times New Roman"/>
          <w:sz w:val="30"/>
          <w:szCs w:val="30"/>
        </w:rPr>
        <w:t>]</w:t>
      </w:r>
      <w:r w:rsidR="00EC3BD8">
        <w:rPr>
          <w:rFonts w:ascii="Times New Roman" w:hAnsi="Times New Roman" w:cs="Times New Roman"/>
          <w:sz w:val="30"/>
          <w:szCs w:val="30"/>
        </w:rPr>
        <w:t>.</w:t>
      </w:r>
      <w:r w:rsidR="00184E4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4E41" w:rsidRDefault="00D02A05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решения этих проблем</w:t>
      </w:r>
      <w:r w:rsidR="00184E41">
        <w:rPr>
          <w:rFonts w:ascii="Times New Roman" w:hAnsi="Times New Roman" w:cs="Times New Roman"/>
          <w:sz w:val="30"/>
          <w:szCs w:val="30"/>
        </w:rPr>
        <w:t xml:space="preserve"> иностранным студентам на лабораторных занятиях предоставляется раздаточный материал, содержащий тезисное изложение изучаемой темы с формулировками основных законов и понятий, расчетными и химическими формулами. </w:t>
      </w:r>
      <w:r w:rsidR="000C6194">
        <w:rPr>
          <w:rFonts w:ascii="Times New Roman" w:hAnsi="Times New Roman" w:cs="Times New Roman"/>
          <w:sz w:val="30"/>
          <w:szCs w:val="30"/>
        </w:rPr>
        <w:t>Оптимальной формой контроля усвоения знаний для иностранных студентов является тестовый контроль.</w:t>
      </w:r>
    </w:p>
    <w:p w:rsidR="00184E41" w:rsidRDefault="00184E41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Лекционный материал представляется в виде презентаций, содержащих минимум текстовой информации,</w:t>
      </w:r>
      <w:r w:rsidRPr="00263193">
        <w:rPr>
          <w:rFonts w:ascii="Times New Roman" w:hAnsi="Times New Roman" w:cs="Times New Roman"/>
          <w:sz w:val="30"/>
          <w:szCs w:val="30"/>
        </w:rPr>
        <w:t xml:space="preserve"> </w:t>
      </w:r>
      <w:r w:rsidRPr="003833B1">
        <w:rPr>
          <w:rFonts w:ascii="Times New Roman" w:hAnsi="Times New Roman" w:cs="Times New Roman"/>
          <w:sz w:val="30"/>
          <w:szCs w:val="30"/>
        </w:rPr>
        <w:t>соответствующие математические и химические формулы, уравнения химических реакций, иллюстрации, схемы, таблицы.</w:t>
      </w:r>
      <w:r>
        <w:rPr>
          <w:rFonts w:ascii="Times New Roman" w:hAnsi="Times New Roman" w:cs="Times New Roman"/>
          <w:sz w:val="30"/>
          <w:szCs w:val="30"/>
        </w:rPr>
        <w:t xml:space="preserve"> Студентам разрешается фотографировать лекционный материал на телефон</w:t>
      </w:r>
      <w:r w:rsidR="00E53D19" w:rsidRPr="004426BE">
        <w:rPr>
          <w:rFonts w:ascii="Times New Roman" w:hAnsi="Times New Roman" w:cs="Times New Roman"/>
          <w:sz w:val="30"/>
          <w:szCs w:val="30"/>
        </w:rPr>
        <w:t xml:space="preserve"> [3]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10736" w:rsidRDefault="00184E41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полное изложение материалов лекций и лабораторных занятий для иностранных студентов представлено на 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ГомГМУ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4FBB">
        <w:rPr>
          <w:rFonts w:ascii="Times New Roman" w:hAnsi="Times New Roman" w:cs="Times New Roman"/>
          <w:sz w:val="30"/>
          <w:szCs w:val="30"/>
        </w:rPr>
        <w:t xml:space="preserve">в системе дистанционного обучения </w:t>
      </w:r>
      <w:r w:rsidR="00BE4FBB">
        <w:rPr>
          <w:rFonts w:ascii="Times New Roman" w:hAnsi="Times New Roman" w:cs="Times New Roman"/>
          <w:sz w:val="30"/>
          <w:szCs w:val="30"/>
          <w:lang w:val="en-US"/>
        </w:rPr>
        <w:t>Moodle</w:t>
      </w:r>
      <w:r w:rsidR="00BE4FBB" w:rsidRPr="00BE4F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электронном учебно-методическом комплексе по </w:t>
      </w:r>
      <w:r w:rsidR="00BE4FBB">
        <w:rPr>
          <w:rFonts w:ascii="Times New Roman" w:hAnsi="Times New Roman" w:cs="Times New Roman"/>
          <w:sz w:val="30"/>
          <w:szCs w:val="30"/>
        </w:rPr>
        <w:t>дисциплине «Медицинская химия», разработанной преподавателями нашей кафедры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60248" w:rsidRDefault="00110736" w:rsidP="00D0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833B1">
        <w:rPr>
          <w:rFonts w:ascii="Times New Roman" w:hAnsi="Times New Roman" w:cs="Times New Roman"/>
          <w:sz w:val="30"/>
          <w:szCs w:val="30"/>
        </w:rPr>
        <w:t xml:space="preserve">Рассмотренные </w:t>
      </w:r>
      <w:r w:rsidRPr="00110736">
        <w:rPr>
          <w:rFonts w:ascii="Times New Roman" w:hAnsi="Times New Roman" w:cs="Times New Roman"/>
          <w:sz w:val="30"/>
          <w:szCs w:val="30"/>
        </w:rPr>
        <w:t xml:space="preserve">проблемы </w:t>
      </w:r>
      <w:r>
        <w:rPr>
          <w:rFonts w:ascii="Times New Roman" w:hAnsi="Times New Roman" w:cs="Times New Roman"/>
          <w:sz w:val="30"/>
          <w:szCs w:val="30"/>
        </w:rPr>
        <w:t xml:space="preserve">не охватывают весь перечень вопросов, </w:t>
      </w:r>
      <w:r w:rsidRPr="003833B1">
        <w:rPr>
          <w:rFonts w:ascii="Times New Roman" w:hAnsi="Times New Roman" w:cs="Times New Roman"/>
          <w:sz w:val="30"/>
          <w:szCs w:val="30"/>
        </w:rPr>
        <w:t xml:space="preserve">возникающих при изучении </w:t>
      </w:r>
      <w:r w:rsidR="00303A8E" w:rsidRPr="003833B1">
        <w:rPr>
          <w:rFonts w:ascii="Times New Roman" w:hAnsi="Times New Roman" w:cs="Times New Roman"/>
          <w:sz w:val="30"/>
          <w:szCs w:val="30"/>
        </w:rPr>
        <w:t xml:space="preserve">химических дисциплин </w:t>
      </w:r>
      <w:r w:rsidRPr="003833B1">
        <w:rPr>
          <w:rFonts w:ascii="Times New Roman" w:hAnsi="Times New Roman" w:cs="Times New Roman"/>
          <w:sz w:val="30"/>
          <w:szCs w:val="30"/>
        </w:rPr>
        <w:t>иностранными студентами</w:t>
      </w:r>
      <w:r w:rsidR="0056299A">
        <w:rPr>
          <w:rFonts w:ascii="Times New Roman" w:hAnsi="Times New Roman" w:cs="Times New Roman"/>
          <w:sz w:val="30"/>
          <w:szCs w:val="30"/>
        </w:rPr>
        <w:t>, представляющими</w:t>
      </w:r>
      <w:r w:rsidR="00BE4FBB" w:rsidRPr="00BE4FBB">
        <w:rPr>
          <w:rFonts w:ascii="Times New Roman" w:hAnsi="Times New Roman" w:cs="Times New Roman"/>
          <w:sz w:val="30"/>
          <w:szCs w:val="30"/>
        </w:rPr>
        <w:t xml:space="preserve"> собой особый контингент учащихся</w:t>
      </w:r>
      <w:r w:rsidR="0056299A">
        <w:rPr>
          <w:rFonts w:ascii="Times New Roman" w:hAnsi="Times New Roman" w:cs="Times New Roman"/>
          <w:sz w:val="30"/>
          <w:szCs w:val="30"/>
        </w:rPr>
        <w:t>.</w:t>
      </w:r>
      <w:r w:rsidR="00BE4FBB" w:rsidRPr="00BE4FBB">
        <w:rPr>
          <w:rFonts w:ascii="Times New Roman" w:hAnsi="Times New Roman" w:cs="Times New Roman"/>
          <w:sz w:val="30"/>
          <w:szCs w:val="30"/>
        </w:rPr>
        <w:t xml:space="preserve"> </w:t>
      </w:r>
      <w:r w:rsidR="0056299A">
        <w:rPr>
          <w:rFonts w:ascii="Times New Roman" w:hAnsi="Times New Roman" w:cs="Times New Roman"/>
          <w:sz w:val="30"/>
          <w:szCs w:val="30"/>
        </w:rPr>
        <w:t xml:space="preserve">Это связано </w:t>
      </w:r>
      <w:r w:rsidR="0056299A" w:rsidRPr="00BE4FBB">
        <w:rPr>
          <w:rFonts w:ascii="Times New Roman" w:hAnsi="Times New Roman" w:cs="Times New Roman"/>
          <w:sz w:val="30"/>
          <w:szCs w:val="30"/>
        </w:rPr>
        <w:t xml:space="preserve">с их </w:t>
      </w:r>
      <w:r w:rsidR="0056299A">
        <w:rPr>
          <w:rFonts w:ascii="Times New Roman" w:hAnsi="Times New Roman" w:cs="Times New Roman"/>
          <w:sz w:val="30"/>
          <w:szCs w:val="30"/>
        </w:rPr>
        <w:t>менталитетом</w:t>
      </w:r>
      <w:r w:rsidR="0056299A" w:rsidRPr="00BE4FBB">
        <w:rPr>
          <w:rFonts w:ascii="Times New Roman" w:hAnsi="Times New Roman" w:cs="Times New Roman"/>
          <w:sz w:val="30"/>
          <w:szCs w:val="30"/>
        </w:rPr>
        <w:t>, языковым барьером, психологическим</w:t>
      </w:r>
      <w:r w:rsidR="0056299A">
        <w:rPr>
          <w:rFonts w:ascii="Times New Roman" w:hAnsi="Times New Roman" w:cs="Times New Roman"/>
          <w:sz w:val="30"/>
          <w:szCs w:val="30"/>
        </w:rPr>
        <w:t>и</w:t>
      </w:r>
      <w:r w:rsidR="0056299A" w:rsidRPr="00BE4FBB">
        <w:rPr>
          <w:rFonts w:ascii="Times New Roman" w:hAnsi="Times New Roman" w:cs="Times New Roman"/>
          <w:sz w:val="30"/>
          <w:szCs w:val="30"/>
        </w:rPr>
        <w:t xml:space="preserve"> </w:t>
      </w:r>
      <w:r w:rsidR="0056299A">
        <w:rPr>
          <w:rFonts w:ascii="Times New Roman" w:hAnsi="Times New Roman" w:cs="Times New Roman"/>
          <w:sz w:val="30"/>
          <w:szCs w:val="30"/>
        </w:rPr>
        <w:t>проблемами</w:t>
      </w:r>
      <w:r w:rsidR="0056299A" w:rsidRPr="00BE4FBB">
        <w:rPr>
          <w:rFonts w:ascii="Times New Roman" w:hAnsi="Times New Roman" w:cs="Times New Roman"/>
          <w:sz w:val="30"/>
          <w:szCs w:val="30"/>
        </w:rPr>
        <w:t xml:space="preserve"> </w:t>
      </w:r>
      <w:r w:rsidR="0056299A">
        <w:rPr>
          <w:rFonts w:ascii="Times New Roman" w:hAnsi="Times New Roman" w:cs="Times New Roman"/>
          <w:sz w:val="30"/>
          <w:szCs w:val="30"/>
        </w:rPr>
        <w:t>в процессе адаптации к</w:t>
      </w:r>
      <w:r w:rsidR="0056299A" w:rsidRPr="00BE4FBB">
        <w:rPr>
          <w:rFonts w:ascii="Times New Roman" w:hAnsi="Times New Roman" w:cs="Times New Roman"/>
          <w:sz w:val="30"/>
          <w:szCs w:val="30"/>
        </w:rPr>
        <w:t xml:space="preserve"> </w:t>
      </w:r>
      <w:r w:rsidR="0056299A">
        <w:rPr>
          <w:rFonts w:ascii="Times New Roman" w:hAnsi="Times New Roman" w:cs="Times New Roman"/>
          <w:sz w:val="30"/>
          <w:szCs w:val="30"/>
        </w:rPr>
        <w:t xml:space="preserve">жизни в </w:t>
      </w:r>
      <w:r w:rsidR="0056299A" w:rsidRPr="00BE4FBB">
        <w:rPr>
          <w:rFonts w:ascii="Times New Roman" w:hAnsi="Times New Roman" w:cs="Times New Roman"/>
          <w:sz w:val="30"/>
          <w:szCs w:val="30"/>
        </w:rPr>
        <w:t xml:space="preserve">чужой стране, различиями </w:t>
      </w:r>
      <w:r w:rsidR="0056299A">
        <w:rPr>
          <w:rFonts w:ascii="Times New Roman" w:hAnsi="Times New Roman" w:cs="Times New Roman"/>
          <w:sz w:val="30"/>
          <w:szCs w:val="30"/>
        </w:rPr>
        <w:t>в системах среднего образования</w:t>
      </w:r>
      <w:r w:rsidR="006D0508">
        <w:rPr>
          <w:rFonts w:ascii="Times New Roman" w:hAnsi="Times New Roman" w:cs="Times New Roman"/>
          <w:sz w:val="30"/>
          <w:szCs w:val="30"/>
        </w:rPr>
        <w:t xml:space="preserve"> и</w:t>
      </w:r>
      <w:r w:rsidR="00BE4FBB" w:rsidRPr="00BE4FBB">
        <w:rPr>
          <w:rFonts w:ascii="Times New Roman" w:hAnsi="Times New Roman" w:cs="Times New Roman"/>
          <w:sz w:val="30"/>
          <w:szCs w:val="30"/>
        </w:rPr>
        <w:t xml:space="preserve"> </w:t>
      </w:r>
      <w:r w:rsidR="006D0508">
        <w:rPr>
          <w:rFonts w:ascii="Times New Roman" w:hAnsi="Times New Roman" w:cs="Times New Roman"/>
          <w:sz w:val="30"/>
          <w:szCs w:val="30"/>
        </w:rPr>
        <w:t>требуе</w:t>
      </w:r>
      <w:r w:rsidR="00BE4FBB" w:rsidRPr="00BE4FBB">
        <w:rPr>
          <w:rFonts w:ascii="Times New Roman" w:hAnsi="Times New Roman" w:cs="Times New Roman"/>
          <w:sz w:val="30"/>
          <w:szCs w:val="30"/>
        </w:rPr>
        <w:t xml:space="preserve">т </w:t>
      </w:r>
      <w:r w:rsidR="004236E0">
        <w:rPr>
          <w:rFonts w:ascii="Times New Roman" w:hAnsi="Times New Roman" w:cs="Times New Roman"/>
          <w:sz w:val="30"/>
          <w:szCs w:val="30"/>
        </w:rPr>
        <w:t xml:space="preserve">индивидуального </w:t>
      </w:r>
      <w:r w:rsidR="004236E0" w:rsidRPr="00BE4FBB">
        <w:rPr>
          <w:rFonts w:ascii="Times New Roman" w:hAnsi="Times New Roman" w:cs="Times New Roman"/>
          <w:sz w:val="30"/>
          <w:szCs w:val="30"/>
        </w:rPr>
        <w:t xml:space="preserve">подхода </w:t>
      </w:r>
      <w:r w:rsidR="006D0CFA">
        <w:rPr>
          <w:rFonts w:ascii="Times New Roman" w:hAnsi="Times New Roman" w:cs="Times New Roman"/>
          <w:sz w:val="30"/>
          <w:szCs w:val="30"/>
        </w:rPr>
        <w:t>и определенных методических приемов при</w:t>
      </w:r>
      <w:r w:rsidR="004236E0" w:rsidRPr="00BE4FBB">
        <w:rPr>
          <w:rFonts w:ascii="Times New Roman" w:hAnsi="Times New Roman" w:cs="Times New Roman"/>
          <w:sz w:val="30"/>
          <w:szCs w:val="30"/>
        </w:rPr>
        <w:t xml:space="preserve"> </w:t>
      </w:r>
      <w:r w:rsidR="006D0CFA">
        <w:rPr>
          <w:rFonts w:ascii="Times New Roman" w:hAnsi="Times New Roman" w:cs="Times New Roman"/>
          <w:sz w:val="30"/>
          <w:szCs w:val="30"/>
        </w:rPr>
        <w:t>обучении</w:t>
      </w:r>
      <w:r w:rsidR="006D0508" w:rsidRPr="006D0508">
        <w:rPr>
          <w:rFonts w:ascii="Times New Roman" w:hAnsi="Times New Roman" w:cs="Times New Roman"/>
          <w:sz w:val="30"/>
          <w:szCs w:val="30"/>
        </w:rPr>
        <w:t xml:space="preserve"> </w:t>
      </w:r>
      <w:r w:rsidR="006D0508">
        <w:rPr>
          <w:rFonts w:ascii="Times New Roman" w:hAnsi="Times New Roman" w:cs="Times New Roman"/>
          <w:sz w:val="30"/>
          <w:szCs w:val="30"/>
        </w:rPr>
        <w:t xml:space="preserve">иностранных студентов </w:t>
      </w:r>
      <w:r w:rsidR="006D0508" w:rsidRPr="00BE4FBB">
        <w:rPr>
          <w:rFonts w:ascii="Times New Roman" w:hAnsi="Times New Roman" w:cs="Times New Roman"/>
          <w:sz w:val="30"/>
          <w:szCs w:val="30"/>
        </w:rPr>
        <w:t>на начальном этапе</w:t>
      </w:r>
      <w:r w:rsidR="004236E0" w:rsidRPr="00BE4FBB">
        <w:rPr>
          <w:rFonts w:ascii="Times New Roman" w:hAnsi="Times New Roman" w:cs="Times New Roman"/>
          <w:sz w:val="30"/>
          <w:szCs w:val="30"/>
        </w:rPr>
        <w:t>.</w:t>
      </w:r>
      <w:r w:rsidR="004365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1D8B" w:rsidRPr="00B60248" w:rsidRDefault="004365CD" w:rsidP="00D02A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60248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При работе с иностранными студентами необходимо создавать атмосферу </w:t>
      </w:r>
      <w:r w:rsidR="00B60248" w:rsidRPr="00B60248">
        <w:rPr>
          <w:rFonts w:ascii="Times New Roman" w:hAnsi="Times New Roman"/>
          <w:color w:val="000000"/>
          <w:sz w:val="30"/>
          <w:szCs w:val="30"/>
          <w:lang w:eastAsia="ru-RU"/>
        </w:rPr>
        <w:t>взаимодействия, сотрудничества,</w:t>
      </w:r>
      <w:r w:rsidRPr="00B6024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B60248" w:rsidRPr="00B6024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безопасности и </w:t>
      </w:r>
      <w:r w:rsidRPr="00B60248">
        <w:rPr>
          <w:rFonts w:ascii="Times New Roman" w:hAnsi="Times New Roman"/>
          <w:color w:val="000000"/>
          <w:sz w:val="30"/>
          <w:szCs w:val="30"/>
          <w:lang w:eastAsia="ru-RU"/>
        </w:rPr>
        <w:t>эмоциональн</w:t>
      </w:r>
      <w:r w:rsidR="00B60248" w:rsidRPr="00B60248">
        <w:rPr>
          <w:rFonts w:ascii="Times New Roman" w:hAnsi="Times New Roman"/>
          <w:color w:val="000000"/>
          <w:sz w:val="30"/>
          <w:szCs w:val="30"/>
          <w:lang w:eastAsia="ru-RU"/>
        </w:rPr>
        <w:t>ого</w:t>
      </w:r>
      <w:r w:rsidRPr="00B6024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комфорт</w:t>
      </w:r>
      <w:r w:rsidR="00B60248" w:rsidRPr="00B60248">
        <w:rPr>
          <w:rFonts w:ascii="Times New Roman" w:hAnsi="Times New Roman"/>
          <w:color w:val="000000"/>
          <w:sz w:val="30"/>
          <w:szCs w:val="30"/>
          <w:lang w:eastAsia="ru-RU"/>
        </w:rPr>
        <w:t>а</w:t>
      </w:r>
      <w:r w:rsidR="00834637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между всеми участниками образовательного процесса</w:t>
      </w:r>
      <w:r w:rsidRPr="00B6024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4365CD" w:rsidRDefault="004365CD" w:rsidP="00D02A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1D8B" w:rsidRDefault="00E11D8B" w:rsidP="00E11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8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11D8B" w:rsidRDefault="00E11D8B" w:rsidP="00E11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6E0" w:rsidRPr="00834637" w:rsidRDefault="00834637" w:rsidP="008346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36E0" w:rsidRPr="00834637">
        <w:rPr>
          <w:rFonts w:ascii="Times New Roman" w:hAnsi="Times New Roman"/>
          <w:sz w:val="28"/>
          <w:szCs w:val="28"/>
        </w:rPr>
        <w:t>Першина, И. Б. Современные эффективные методы преподавания в вузе / И. Б. Першина, Ю. О. </w:t>
      </w:r>
      <w:proofErr w:type="spellStart"/>
      <w:r w:rsidR="004236E0" w:rsidRPr="00834637">
        <w:rPr>
          <w:rFonts w:ascii="Times New Roman" w:hAnsi="Times New Roman"/>
          <w:sz w:val="28"/>
          <w:szCs w:val="28"/>
        </w:rPr>
        <w:t>Кабаканова</w:t>
      </w:r>
      <w:proofErr w:type="spellEnd"/>
      <w:r w:rsidR="004236E0" w:rsidRPr="00834637">
        <w:rPr>
          <w:rFonts w:ascii="Times New Roman" w:hAnsi="Times New Roman"/>
          <w:sz w:val="28"/>
          <w:szCs w:val="28"/>
        </w:rPr>
        <w:t xml:space="preserve"> // Вестник науки. – 2023. – № 9 (66) Т.1.</w:t>
      </w:r>
      <w:r w:rsidR="00E53D19" w:rsidRPr="00834637">
        <w:rPr>
          <w:rFonts w:ascii="Times New Roman" w:hAnsi="Times New Roman"/>
          <w:sz w:val="28"/>
          <w:szCs w:val="28"/>
        </w:rPr>
        <w:t xml:space="preserve"> – С. 15-</w:t>
      </w:r>
      <w:r w:rsidR="004236E0" w:rsidRPr="00834637">
        <w:rPr>
          <w:rFonts w:ascii="Times New Roman" w:hAnsi="Times New Roman"/>
          <w:sz w:val="28"/>
          <w:szCs w:val="28"/>
        </w:rPr>
        <w:t>20.</w:t>
      </w:r>
    </w:p>
    <w:p w:rsidR="00466E1D" w:rsidRPr="00834637" w:rsidRDefault="00834637" w:rsidP="008346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66E1D" w:rsidRPr="00834637">
        <w:rPr>
          <w:rFonts w:ascii="Times New Roman" w:hAnsi="Times New Roman"/>
          <w:sz w:val="28"/>
          <w:szCs w:val="28"/>
        </w:rPr>
        <w:t>Шихалова, А.</w:t>
      </w:r>
      <w:r w:rsidR="00B60248" w:rsidRPr="00834637">
        <w:rPr>
          <w:rFonts w:ascii="Times New Roman" w:hAnsi="Times New Roman"/>
          <w:sz w:val="28"/>
          <w:szCs w:val="28"/>
        </w:rPr>
        <w:t xml:space="preserve"> </w:t>
      </w:r>
      <w:r w:rsidR="00466E1D" w:rsidRPr="00834637">
        <w:rPr>
          <w:rFonts w:ascii="Times New Roman" w:hAnsi="Times New Roman"/>
          <w:sz w:val="28"/>
          <w:szCs w:val="28"/>
        </w:rPr>
        <w:t xml:space="preserve">А. </w:t>
      </w:r>
      <w:r w:rsidR="00466E1D" w:rsidRPr="00834637">
        <w:rPr>
          <w:rFonts w:ascii="Times New Roman" w:hAnsi="Times New Roman"/>
          <w:bCs/>
          <w:sz w:val="28"/>
          <w:szCs w:val="28"/>
        </w:rPr>
        <w:t xml:space="preserve">Проблемное и проектное обучение как современные актуальные методики преподавания в университете / А.А. Шихалова // </w:t>
      </w:r>
      <w:r w:rsidR="00466E1D" w:rsidRPr="00834637">
        <w:rPr>
          <w:rFonts w:ascii="Times New Roman" w:hAnsi="Times New Roman"/>
          <w:sz w:val="28"/>
          <w:szCs w:val="28"/>
        </w:rPr>
        <w:t>Менделеевские чтения – 2024 [Электронный ресурс</w:t>
      </w:r>
      <w:proofErr w:type="gramStart"/>
      <w:r w:rsidR="00466E1D" w:rsidRPr="00834637">
        <w:rPr>
          <w:rFonts w:ascii="Times New Roman" w:hAnsi="Times New Roman"/>
          <w:sz w:val="28"/>
          <w:szCs w:val="28"/>
        </w:rPr>
        <w:t>] :</w:t>
      </w:r>
      <w:proofErr w:type="gramEnd"/>
      <w:r w:rsidR="00466E1D" w:rsidRPr="00834637">
        <w:rPr>
          <w:rFonts w:ascii="Times New Roman" w:hAnsi="Times New Roman"/>
          <w:sz w:val="28"/>
          <w:szCs w:val="28"/>
        </w:rPr>
        <w:t xml:space="preserve"> электрон. сб. материалов </w:t>
      </w:r>
      <w:proofErr w:type="spellStart"/>
      <w:r w:rsidR="00466E1D" w:rsidRPr="00834637">
        <w:rPr>
          <w:rFonts w:ascii="Times New Roman" w:hAnsi="Times New Roman"/>
          <w:sz w:val="28"/>
          <w:szCs w:val="28"/>
        </w:rPr>
        <w:t>Междунар</w:t>
      </w:r>
      <w:proofErr w:type="spellEnd"/>
      <w:r w:rsidR="00466E1D" w:rsidRPr="00834637">
        <w:rPr>
          <w:rFonts w:ascii="Times New Roman" w:hAnsi="Times New Roman"/>
          <w:sz w:val="28"/>
          <w:szCs w:val="28"/>
        </w:rPr>
        <w:t>. науч.-</w:t>
      </w:r>
      <w:proofErr w:type="spellStart"/>
      <w:r w:rsidR="00466E1D" w:rsidRPr="00834637">
        <w:rPr>
          <w:rFonts w:ascii="Times New Roman" w:hAnsi="Times New Roman"/>
          <w:sz w:val="28"/>
          <w:szCs w:val="28"/>
        </w:rPr>
        <w:t>практ</w:t>
      </w:r>
      <w:proofErr w:type="spellEnd"/>
      <w:r w:rsidR="00466E1D" w:rsidRPr="008346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66E1D" w:rsidRPr="00834637">
        <w:rPr>
          <w:rFonts w:ascii="Times New Roman" w:hAnsi="Times New Roman"/>
          <w:sz w:val="28"/>
          <w:szCs w:val="28"/>
        </w:rPr>
        <w:t>конф</w:t>
      </w:r>
      <w:proofErr w:type="spellEnd"/>
      <w:r w:rsidR="00466E1D" w:rsidRPr="00834637">
        <w:rPr>
          <w:rFonts w:ascii="Times New Roman" w:hAnsi="Times New Roman"/>
          <w:sz w:val="28"/>
          <w:szCs w:val="28"/>
        </w:rPr>
        <w:t xml:space="preserve">. по химии и хим. образованию, Брест, 22 февр. 2024 г. / Брест. гос. ун-т им. А. С. Пушкина. – </w:t>
      </w:r>
      <w:proofErr w:type="gramStart"/>
      <w:r w:rsidR="00466E1D" w:rsidRPr="00834637">
        <w:rPr>
          <w:rFonts w:ascii="Times New Roman" w:hAnsi="Times New Roman"/>
          <w:sz w:val="28"/>
          <w:szCs w:val="28"/>
        </w:rPr>
        <w:t>Брест :</w:t>
      </w:r>
      <w:proofErr w:type="gramEnd"/>
      <w:r w:rsidR="00466E1D" w:rsidRPr="00834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D19" w:rsidRPr="00834637">
        <w:rPr>
          <w:rFonts w:ascii="Times New Roman" w:hAnsi="Times New Roman"/>
          <w:sz w:val="28"/>
          <w:szCs w:val="28"/>
        </w:rPr>
        <w:t>БрГУ</w:t>
      </w:r>
      <w:proofErr w:type="spellEnd"/>
      <w:r w:rsidR="00E53D19" w:rsidRPr="00834637">
        <w:rPr>
          <w:rFonts w:ascii="Times New Roman" w:hAnsi="Times New Roman"/>
          <w:sz w:val="28"/>
          <w:szCs w:val="28"/>
        </w:rPr>
        <w:t>, 2024. – С. 291-</w:t>
      </w:r>
      <w:r w:rsidR="00466E1D" w:rsidRPr="00834637">
        <w:rPr>
          <w:rFonts w:ascii="Times New Roman" w:hAnsi="Times New Roman"/>
          <w:sz w:val="28"/>
          <w:szCs w:val="28"/>
        </w:rPr>
        <w:t>295.</w:t>
      </w:r>
    </w:p>
    <w:p w:rsidR="00466E1D" w:rsidRPr="00834637" w:rsidRDefault="00834637" w:rsidP="008346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466E1D" w:rsidRPr="00834637">
        <w:rPr>
          <w:rFonts w:ascii="Times New Roman" w:hAnsi="Times New Roman"/>
          <w:sz w:val="28"/>
          <w:szCs w:val="28"/>
        </w:rPr>
        <w:t>Проницына</w:t>
      </w:r>
      <w:proofErr w:type="spellEnd"/>
      <w:r w:rsidR="00466E1D" w:rsidRPr="00834637">
        <w:rPr>
          <w:rFonts w:ascii="Times New Roman" w:hAnsi="Times New Roman"/>
          <w:sz w:val="28"/>
          <w:szCs w:val="28"/>
        </w:rPr>
        <w:t>, О. С. Медицинское образование в современных вузах на языке-посреднике: проблемы и пути их решения / О. С. </w:t>
      </w:r>
      <w:proofErr w:type="spellStart"/>
      <w:r w:rsidR="00466E1D" w:rsidRPr="00834637">
        <w:rPr>
          <w:rFonts w:ascii="Times New Roman" w:hAnsi="Times New Roman"/>
          <w:sz w:val="28"/>
          <w:szCs w:val="28"/>
        </w:rPr>
        <w:t>Проницына</w:t>
      </w:r>
      <w:proofErr w:type="spellEnd"/>
      <w:r w:rsidR="00466E1D" w:rsidRPr="00834637">
        <w:rPr>
          <w:rFonts w:ascii="Times New Roman" w:hAnsi="Times New Roman"/>
          <w:sz w:val="28"/>
          <w:szCs w:val="28"/>
        </w:rPr>
        <w:t>, В. В. </w:t>
      </w:r>
      <w:proofErr w:type="spellStart"/>
      <w:r w:rsidR="00466E1D" w:rsidRPr="00834637">
        <w:rPr>
          <w:rFonts w:ascii="Times New Roman" w:hAnsi="Times New Roman"/>
          <w:sz w:val="28"/>
          <w:szCs w:val="28"/>
        </w:rPr>
        <w:t>Проницына</w:t>
      </w:r>
      <w:proofErr w:type="spellEnd"/>
      <w:r w:rsidR="00466E1D" w:rsidRPr="00834637">
        <w:rPr>
          <w:rFonts w:ascii="Times New Roman" w:hAnsi="Times New Roman"/>
          <w:sz w:val="28"/>
          <w:szCs w:val="28"/>
        </w:rPr>
        <w:t xml:space="preserve"> // Международный журнал гуманитарных и естественных наук. – 2022. – №8-1. – С. 115-120.</w:t>
      </w:r>
    </w:p>
    <w:p w:rsidR="00E11D8B" w:rsidRPr="00E11D8B" w:rsidRDefault="00E11D8B" w:rsidP="0042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1D8B" w:rsidRPr="00E11D8B" w:rsidSect="00D02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33CA8"/>
    <w:multiLevelType w:val="hybridMultilevel"/>
    <w:tmpl w:val="D3DE7610"/>
    <w:lvl w:ilvl="0" w:tplc="7B863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76"/>
    <w:rsid w:val="000C6194"/>
    <w:rsid w:val="00110736"/>
    <w:rsid w:val="00116135"/>
    <w:rsid w:val="00120F21"/>
    <w:rsid w:val="00184E41"/>
    <w:rsid w:val="00231588"/>
    <w:rsid w:val="00263193"/>
    <w:rsid w:val="002D2D60"/>
    <w:rsid w:val="00303A8E"/>
    <w:rsid w:val="00364B1E"/>
    <w:rsid w:val="00373100"/>
    <w:rsid w:val="003833B1"/>
    <w:rsid w:val="00410804"/>
    <w:rsid w:val="004112BB"/>
    <w:rsid w:val="004236E0"/>
    <w:rsid w:val="004365CD"/>
    <w:rsid w:val="004426BE"/>
    <w:rsid w:val="00466E1D"/>
    <w:rsid w:val="00526C76"/>
    <w:rsid w:val="0053380D"/>
    <w:rsid w:val="0056299A"/>
    <w:rsid w:val="00566508"/>
    <w:rsid w:val="00590F39"/>
    <w:rsid w:val="006311D0"/>
    <w:rsid w:val="00657BCB"/>
    <w:rsid w:val="006D0508"/>
    <w:rsid w:val="006D0CFA"/>
    <w:rsid w:val="00751CA1"/>
    <w:rsid w:val="00761E73"/>
    <w:rsid w:val="007E59D3"/>
    <w:rsid w:val="00801E5A"/>
    <w:rsid w:val="00824156"/>
    <w:rsid w:val="00834637"/>
    <w:rsid w:val="00851309"/>
    <w:rsid w:val="00962D24"/>
    <w:rsid w:val="00AC522B"/>
    <w:rsid w:val="00B2687E"/>
    <w:rsid w:val="00B60248"/>
    <w:rsid w:val="00BB1BEA"/>
    <w:rsid w:val="00BD16C0"/>
    <w:rsid w:val="00BE4FBB"/>
    <w:rsid w:val="00CC553B"/>
    <w:rsid w:val="00D02A05"/>
    <w:rsid w:val="00D47050"/>
    <w:rsid w:val="00D964ED"/>
    <w:rsid w:val="00DA5EA8"/>
    <w:rsid w:val="00E11D8B"/>
    <w:rsid w:val="00E24C1B"/>
    <w:rsid w:val="00E53D19"/>
    <w:rsid w:val="00E718B3"/>
    <w:rsid w:val="00E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1F09"/>
  <w15:chartTrackingRefBased/>
  <w15:docId w15:val="{4071FFC7-CA08-427D-86B7-248227A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93"/>
    <w:pPr>
      <w:ind w:left="720"/>
      <w:contextualSpacing/>
    </w:pPr>
  </w:style>
  <w:style w:type="character" w:customStyle="1" w:styleId="css-96zuhp-word-diff">
    <w:name w:val="css-96zuhp-word-diff"/>
    <w:basedOn w:val="a0"/>
    <w:rsid w:val="0043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13</cp:revision>
  <cp:lastPrinted>2025-01-28T11:00:00Z</cp:lastPrinted>
  <dcterms:created xsi:type="dcterms:W3CDTF">2025-01-26T12:59:00Z</dcterms:created>
  <dcterms:modified xsi:type="dcterms:W3CDTF">2025-01-29T12:22:00Z</dcterms:modified>
</cp:coreProperties>
</file>