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2D1EE" w14:textId="77777777" w:rsidR="00A85488" w:rsidRPr="008F486D" w:rsidRDefault="00A85488" w:rsidP="00025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8F486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УДК 159.98</w:t>
      </w:r>
    </w:p>
    <w:p w14:paraId="7D4C8664" w14:textId="77777777" w:rsidR="00A85488" w:rsidRPr="008F486D" w:rsidRDefault="00A85488" w:rsidP="00025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  <w:r w:rsidRPr="008F486D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В.И. Глазунов, Е.И. Белякова</w:t>
      </w:r>
    </w:p>
    <w:p w14:paraId="7BCC9446" w14:textId="77777777" w:rsidR="00A85488" w:rsidRDefault="00A85488" w:rsidP="0061030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8F486D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г. Гомель, ГГТУ имени П.О. Сухого</w:t>
      </w:r>
    </w:p>
    <w:p w14:paraId="72613B7C" w14:textId="77777777" w:rsidR="00610300" w:rsidRPr="008F486D" w:rsidRDefault="00610300" w:rsidP="006103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</w:p>
    <w:p w14:paraId="17340035" w14:textId="088A5127" w:rsidR="008A17E7" w:rsidRPr="00C51318" w:rsidRDefault="007B0384" w:rsidP="006103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A17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ИЗУЧЕНИЕ ПРОФЕССИОНАЛЬНОЙ ИДЕНТИЧНОСТИ И КАРЬЕРНОЙ АДАПТИВНОСТИ СТАРШЕКЛАССНИКОВ</w:t>
      </w:r>
      <w:r w:rsidR="00C51318" w:rsidRPr="00C513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8A17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 ОСНОВЕ ТЕОРИИ М. САВИКАСА</w:t>
      </w:r>
    </w:p>
    <w:p w14:paraId="40F8A3FB" w14:textId="77777777" w:rsidR="00610300" w:rsidRPr="007B0384" w:rsidRDefault="00610300" w:rsidP="006103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DB7ACE7" w14:textId="77777777" w:rsidR="008A17E7" w:rsidRPr="008F486D" w:rsidRDefault="008A17E7" w:rsidP="00610300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30"/>
          <w:szCs w:val="30"/>
        </w:rPr>
      </w:pPr>
      <w:r w:rsidRPr="008F486D">
        <w:rPr>
          <w:sz w:val="30"/>
          <w:szCs w:val="30"/>
        </w:rPr>
        <w:t>Современные изменения в экономике и обществе требуют переосмысления традиционных образовательных моделей, особенно в контексте подготовки учащихся к построению профессиональной карьеры. В условиях быстро меняющихся профессиональных требований важным ресурсом становится карьерная адаптивность, описанная в рамках теории п</w:t>
      </w:r>
      <w:r w:rsidR="002D3E53">
        <w:rPr>
          <w:sz w:val="30"/>
          <w:szCs w:val="30"/>
        </w:rPr>
        <w:t xml:space="preserve">остроения карьеры М. </w:t>
      </w:r>
      <w:proofErr w:type="spellStart"/>
      <w:r w:rsidR="002D3E53">
        <w:rPr>
          <w:sz w:val="30"/>
          <w:szCs w:val="30"/>
        </w:rPr>
        <w:t>Савикаса</w:t>
      </w:r>
      <w:proofErr w:type="spellEnd"/>
      <w:r w:rsidR="002D3E53">
        <w:rPr>
          <w:sz w:val="30"/>
          <w:szCs w:val="30"/>
        </w:rPr>
        <w:t xml:space="preserve"> [3</w:t>
      </w:r>
      <w:r w:rsidRPr="008F486D">
        <w:rPr>
          <w:sz w:val="30"/>
          <w:szCs w:val="30"/>
        </w:rPr>
        <w:t>]. Эта теория акцентирует внимание на необходимости развития у школьников навыков, которые помогают эффективно адаптироваться к профессиональным вызовам, что делает е</w:t>
      </w:r>
      <w:r w:rsidR="008F486D">
        <w:rPr>
          <w:sz w:val="30"/>
          <w:szCs w:val="30"/>
        </w:rPr>
        <w:t>е</w:t>
      </w:r>
      <w:r w:rsidRPr="008F486D">
        <w:rPr>
          <w:sz w:val="30"/>
          <w:szCs w:val="30"/>
        </w:rPr>
        <w:t xml:space="preserve"> особенно актуальной для анализа прохождения профессиональных переходов между школой, университетом и предприятием. </w:t>
      </w:r>
    </w:p>
    <w:p w14:paraId="2A70CFCB" w14:textId="0227CDC0" w:rsidR="008A17E7" w:rsidRPr="008F486D" w:rsidRDefault="00842F39" w:rsidP="000257F5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F486D">
        <w:rPr>
          <w:sz w:val="30"/>
          <w:szCs w:val="30"/>
        </w:rPr>
        <w:t>В ряде исследований проблема профессионального сам</w:t>
      </w:r>
      <w:r w:rsidR="002575E0" w:rsidRPr="008F486D">
        <w:rPr>
          <w:sz w:val="30"/>
          <w:szCs w:val="30"/>
        </w:rPr>
        <w:t>о</w:t>
      </w:r>
      <w:r w:rsidRPr="008F486D">
        <w:rPr>
          <w:sz w:val="30"/>
          <w:szCs w:val="30"/>
        </w:rPr>
        <w:t xml:space="preserve">определения </w:t>
      </w:r>
      <w:r w:rsidR="004B5FD5" w:rsidRPr="008F486D">
        <w:rPr>
          <w:sz w:val="30"/>
          <w:szCs w:val="30"/>
        </w:rPr>
        <w:t>рассматривается</w:t>
      </w:r>
      <w:r w:rsidRPr="008F486D">
        <w:rPr>
          <w:sz w:val="30"/>
          <w:szCs w:val="30"/>
        </w:rPr>
        <w:t xml:space="preserve"> через </w:t>
      </w:r>
      <w:r w:rsidR="008F486D" w:rsidRPr="008F486D">
        <w:rPr>
          <w:sz w:val="30"/>
          <w:szCs w:val="30"/>
        </w:rPr>
        <w:t>призму взаимосвязи</w:t>
      </w:r>
      <w:r w:rsidR="008A17E7" w:rsidRPr="008F486D">
        <w:rPr>
          <w:sz w:val="30"/>
          <w:szCs w:val="30"/>
        </w:rPr>
        <w:t xml:space="preserve"> ключевых факторов, таких как карьерная адаптивность и профессиональная идентичность</w:t>
      </w:r>
      <w:r w:rsidR="002D3E53">
        <w:rPr>
          <w:sz w:val="30"/>
          <w:szCs w:val="30"/>
        </w:rPr>
        <w:t xml:space="preserve"> [1</w:t>
      </w:r>
      <w:r w:rsidR="00493FCC" w:rsidRPr="008F486D">
        <w:rPr>
          <w:sz w:val="30"/>
          <w:szCs w:val="30"/>
        </w:rPr>
        <w:t>],</w:t>
      </w:r>
      <w:r w:rsidR="00610300">
        <w:rPr>
          <w:sz w:val="30"/>
          <w:szCs w:val="30"/>
        </w:rPr>
        <w:t xml:space="preserve"> </w:t>
      </w:r>
      <w:r w:rsidR="002D3E53">
        <w:rPr>
          <w:sz w:val="30"/>
          <w:szCs w:val="30"/>
        </w:rPr>
        <w:t>[2</w:t>
      </w:r>
      <w:r w:rsidR="00493FCC" w:rsidRPr="008F486D">
        <w:rPr>
          <w:sz w:val="30"/>
          <w:szCs w:val="30"/>
        </w:rPr>
        <w:t>],</w:t>
      </w:r>
      <w:r w:rsidR="00610300">
        <w:rPr>
          <w:sz w:val="30"/>
          <w:szCs w:val="30"/>
        </w:rPr>
        <w:t xml:space="preserve"> </w:t>
      </w:r>
      <w:r w:rsidR="00493FCC" w:rsidRPr="008F486D">
        <w:rPr>
          <w:sz w:val="30"/>
          <w:szCs w:val="30"/>
        </w:rPr>
        <w:t>[</w:t>
      </w:r>
      <w:r w:rsidR="000906A2">
        <w:rPr>
          <w:sz w:val="30"/>
          <w:szCs w:val="30"/>
        </w:rPr>
        <w:t>5</w:t>
      </w:r>
      <w:r w:rsidR="00493FCC" w:rsidRPr="008F486D">
        <w:rPr>
          <w:sz w:val="30"/>
          <w:szCs w:val="30"/>
        </w:rPr>
        <w:t>]</w:t>
      </w:r>
      <w:r w:rsidR="008A17E7" w:rsidRPr="008F486D">
        <w:rPr>
          <w:sz w:val="30"/>
          <w:szCs w:val="30"/>
        </w:rPr>
        <w:t>.</w:t>
      </w:r>
    </w:p>
    <w:p w14:paraId="44E0693A" w14:textId="77777777" w:rsidR="00493FCC" w:rsidRPr="008F486D" w:rsidRDefault="00493FCC" w:rsidP="000257F5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F486D">
        <w:rPr>
          <w:sz w:val="30"/>
          <w:szCs w:val="30"/>
        </w:rPr>
        <w:t xml:space="preserve">Цель настоящего исследования </w:t>
      </w:r>
      <w:r w:rsidR="004A32E0" w:rsidRPr="008F486D">
        <w:rPr>
          <w:sz w:val="30"/>
          <w:szCs w:val="30"/>
        </w:rPr>
        <w:t>–</w:t>
      </w:r>
      <w:r w:rsidRPr="008F486D">
        <w:rPr>
          <w:sz w:val="30"/>
          <w:szCs w:val="30"/>
        </w:rPr>
        <w:t xml:space="preserve"> изучение причинно-следственных отношений между профессиональной идентичностью и карьерной адаптивностью в старшем школьном возрасте. Анализ этих взаимосвязей позволяет понять, как данные качества формируют готовность учащихся к осознанному выбору образовательной и профессиональной траектории, а также адаптацию к изменяющимся условиям современного рынка труда</w:t>
      </w:r>
      <w:r w:rsidR="004A32E0" w:rsidRPr="008F486D">
        <w:rPr>
          <w:sz w:val="30"/>
          <w:szCs w:val="30"/>
        </w:rPr>
        <w:t>.</w:t>
      </w:r>
    </w:p>
    <w:p w14:paraId="3AA12D10" w14:textId="0D3F0964" w:rsidR="001171F1" w:rsidRPr="00513F53" w:rsidRDefault="001171F1" w:rsidP="00513F53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F486D">
        <w:rPr>
          <w:sz w:val="30"/>
          <w:szCs w:val="30"/>
        </w:rPr>
        <w:t>Карьерная адаптивность включает четыре ключевых аспекта: заинтересованность, контроль, любознательность и уверенность, которые формируют основу для осознанного управления карьерой.</w:t>
      </w:r>
      <w:r w:rsidR="004D3282">
        <w:rPr>
          <w:sz w:val="30"/>
          <w:szCs w:val="30"/>
        </w:rPr>
        <w:t xml:space="preserve"> П</w:t>
      </w:r>
      <w:r w:rsidRPr="008F486D">
        <w:rPr>
          <w:sz w:val="30"/>
          <w:szCs w:val="30"/>
        </w:rPr>
        <w:t xml:space="preserve">рофессиональная идентичность </w:t>
      </w:r>
      <w:r w:rsidR="000257F5">
        <w:rPr>
          <w:sz w:val="30"/>
          <w:szCs w:val="30"/>
        </w:rPr>
        <w:t xml:space="preserve">– </w:t>
      </w:r>
      <w:r w:rsidRPr="008F486D">
        <w:rPr>
          <w:sz w:val="30"/>
          <w:szCs w:val="30"/>
        </w:rPr>
        <w:t>фактор, определяющий осознание своей роли в профессиональном сообществе и помогающий выстраивать долгосрочные цели. Взаимодействие карьерной адаптивности и профессиональной идентичности является важным аспектом, определяющим успешное профессиональное самоопределение.</w:t>
      </w:r>
      <w:r w:rsidR="002D3E53" w:rsidRPr="002D3E53">
        <w:rPr>
          <w:sz w:val="30"/>
          <w:szCs w:val="30"/>
        </w:rPr>
        <w:t xml:space="preserve"> </w:t>
      </w:r>
      <w:r w:rsidR="009D432E" w:rsidRPr="008F486D">
        <w:rPr>
          <w:sz w:val="30"/>
          <w:szCs w:val="30"/>
        </w:rPr>
        <w:t>Карьерная адаптивность обеспечивает готовность школьников к изменениям и эффективное реагирование на вызовы, тогда как профессиональная идентичность помогает осознать сво</w:t>
      </w:r>
      <w:r w:rsidR="009D432E">
        <w:rPr>
          <w:sz w:val="30"/>
          <w:szCs w:val="30"/>
        </w:rPr>
        <w:t>е</w:t>
      </w:r>
      <w:r w:rsidR="009D432E" w:rsidRPr="008F486D">
        <w:rPr>
          <w:sz w:val="30"/>
          <w:szCs w:val="30"/>
        </w:rPr>
        <w:t xml:space="preserve"> место в профессиональной среде. Совокупность этих ресурсов обеспечивает успешное преодоление кризисов самоопределения и формирование готовности к профессиональной деятельности.</w:t>
      </w:r>
    </w:p>
    <w:p w14:paraId="27C3189F" w14:textId="5A072615" w:rsidR="00513F53" w:rsidRDefault="00513F53" w:rsidP="000257F5">
      <w:pPr>
        <w:pStyle w:val="a3"/>
        <w:spacing w:before="0" w:beforeAutospacing="0" w:after="0" w:afterAutospacing="0"/>
        <w:ind w:firstLine="567"/>
        <w:jc w:val="both"/>
        <w:rPr>
          <w:bCs/>
          <w:sz w:val="30"/>
          <w:szCs w:val="30"/>
        </w:rPr>
      </w:pPr>
      <w:r w:rsidRPr="00513F53">
        <w:rPr>
          <w:bCs/>
          <w:sz w:val="30"/>
          <w:szCs w:val="30"/>
        </w:rPr>
        <w:lastRenderedPageBreak/>
        <w:t>Для эмпирического исследования использованы</w:t>
      </w:r>
      <w:r>
        <w:rPr>
          <w:bCs/>
          <w:sz w:val="30"/>
          <w:szCs w:val="30"/>
        </w:rPr>
        <w:t>:</w:t>
      </w:r>
      <w:r w:rsidRPr="00513F53">
        <w:rPr>
          <w:bCs/>
          <w:sz w:val="30"/>
          <w:szCs w:val="30"/>
        </w:rPr>
        <w:t xml:space="preserve"> методика «Профессиональная идентичность» А.</w:t>
      </w:r>
      <w:r w:rsidR="00196C90">
        <w:rPr>
          <w:bCs/>
          <w:sz w:val="30"/>
          <w:szCs w:val="30"/>
        </w:rPr>
        <w:t xml:space="preserve"> </w:t>
      </w:r>
      <w:r w:rsidRPr="00513F53">
        <w:rPr>
          <w:bCs/>
          <w:sz w:val="30"/>
          <w:szCs w:val="30"/>
        </w:rPr>
        <w:t xml:space="preserve">А. </w:t>
      </w:r>
      <w:proofErr w:type="spellStart"/>
      <w:r w:rsidRPr="00513F53">
        <w:rPr>
          <w:bCs/>
          <w:sz w:val="30"/>
          <w:szCs w:val="30"/>
        </w:rPr>
        <w:t>Азбель</w:t>
      </w:r>
      <w:proofErr w:type="spellEnd"/>
      <w:r w:rsidRPr="00513F53">
        <w:rPr>
          <w:bCs/>
          <w:sz w:val="30"/>
          <w:szCs w:val="30"/>
        </w:rPr>
        <w:t xml:space="preserve"> для диагностики статусов идентичности и </w:t>
      </w:r>
      <w:proofErr w:type="spellStart"/>
      <w:r>
        <w:rPr>
          <w:bCs/>
          <w:sz w:val="30"/>
          <w:szCs w:val="30"/>
        </w:rPr>
        <w:t>ру</w:t>
      </w:r>
      <w:proofErr w:type="spellEnd"/>
      <w:r>
        <w:rPr>
          <w:bCs/>
          <w:sz w:val="30"/>
          <w:szCs w:val="30"/>
          <w:lang w:val="en-US"/>
        </w:rPr>
        <w:t>c</w:t>
      </w:r>
      <w:proofErr w:type="spellStart"/>
      <w:r>
        <w:rPr>
          <w:bCs/>
          <w:sz w:val="30"/>
          <w:szCs w:val="30"/>
        </w:rPr>
        <w:t>скоязычный</w:t>
      </w:r>
      <w:proofErr w:type="spellEnd"/>
      <w:r>
        <w:rPr>
          <w:bCs/>
          <w:sz w:val="30"/>
          <w:szCs w:val="30"/>
        </w:rPr>
        <w:t xml:space="preserve"> вариант шкалы</w:t>
      </w:r>
      <w:r w:rsidRPr="00513F53">
        <w:rPr>
          <w:bCs/>
          <w:sz w:val="30"/>
          <w:szCs w:val="30"/>
        </w:rPr>
        <w:t xml:space="preserve"> </w:t>
      </w:r>
      <w:proofErr w:type="spellStart"/>
      <w:r w:rsidRPr="00513F53">
        <w:rPr>
          <w:bCs/>
          <w:sz w:val="30"/>
          <w:szCs w:val="30"/>
        </w:rPr>
        <w:t>карьерно</w:t>
      </w:r>
      <w:proofErr w:type="spellEnd"/>
      <w:r w:rsidRPr="00513F53">
        <w:rPr>
          <w:bCs/>
          <w:sz w:val="30"/>
          <w:szCs w:val="30"/>
        </w:rPr>
        <w:t>-адаптацио</w:t>
      </w:r>
      <w:r>
        <w:rPr>
          <w:bCs/>
          <w:sz w:val="30"/>
          <w:szCs w:val="30"/>
        </w:rPr>
        <w:t xml:space="preserve">нных способностей М. </w:t>
      </w:r>
      <w:proofErr w:type="spellStart"/>
      <w:r>
        <w:rPr>
          <w:bCs/>
          <w:sz w:val="30"/>
          <w:szCs w:val="30"/>
        </w:rPr>
        <w:t>Савикаса</w:t>
      </w:r>
      <w:proofErr w:type="spellEnd"/>
      <w:r w:rsidR="00144000">
        <w:rPr>
          <w:bCs/>
          <w:sz w:val="30"/>
          <w:szCs w:val="30"/>
        </w:rPr>
        <w:t xml:space="preserve"> и</w:t>
      </w:r>
      <w:r w:rsidRPr="00513F53">
        <w:rPr>
          <w:bCs/>
          <w:sz w:val="30"/>
          <w:szCs w:val="30"/>
        </w:rPr>
        <w:t xml:space="preserve"> Э. </w:t>
      </w:r>
      <w:proofErr w:type="spellStart"/>
      <w:r w:rsidRPr="00513F53">
        <w:rPr>
          <w:bCs/>
          <w:sz w:val="30"/>
          <w:szCs w:val="30"/>
        </w:rPr>
        <w:t>Порфели</w:t>
      </w:r>
      <w:proofErr w:type="spellEnd"/>
      <w:r w:rsidRPr="00513F53">
        <w:rPr>
          <w:bCs/>
          <w:sz w:val="30"/>
          <w:szCs w:val="30"/>
        </w:rPr>
        <w:t xml:space="preserve"> для оценки адаптивных ресурсов</w:t>
      </w:r>
      <w:r w:rsidR="006C2CFE" w:rsidRPr="006C2CFE">
        <w:rPr>
          <w:bCs/>
          <w:sz w:val="30"/>
          <w:szCs w:val="30"/>
        </w:rPr>
        <w:t xml:space="preserve"> </w:t>
      </w:r>
      <w:r w:rsidRPr="00513F53">
        <w:rPr>
          <w:bCs/>
          <w:sz w:val="30"/>
          <w:szCs w:val="30"/>
        </w:rPr>
        <w:t>[</w:t>
      </w:r>
      <w:r w:rsidR="000906A2">
        <w:rPr>
          <w:bCs/>
          <w:sz w:val="30"/>
          <w:szCs w:val="30"/>
        </w:rPr>
        <w:t>4</w:t>
      </w:r>
      <w:r w:rsidR="006C2CFE" w:rsidRPr="006C2CFE">
        <w:rPr>
          <w:bCs/>
          <w:sz w:val="30"/>
          <w:szCs w:val="30"/>
        </w:rPr>
        <w:t>]</w:t>
      </w:r>
      <w:r w:rsidRPr="00513F53">
        <w:rPr>
          <w:bCs/>
          <w:sz w:val="30"/>
          <w:szCs w:val="30"/>
        </w:rPr>
        <w:t>.</w:t>
      </w:r>
    </w:p>
    <w:p w14:paraId="0BCA2C0E" w14:textId="02945858" w:rsidR="001171F1" w:rsidRPr="008F486D" w:rsidRDefault="001171F1" w:rsidP="000257F5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F486D">
        <w:rPr>
          <w:sz w:val="30"/>
          <w:szCs w:val="30"/>
        </w:rPr>
        <w:t>Исследование проводилось среди старшеклассников школ, гимназий и лицеев Гомельской области (</w:t>
      </w:r>
      <w:r w:rsidR="004A32E0" w:rsidRPr="008F486D">
        <w:rPr>
          <w:sz w:val="30"/>
          <w:szCs w:val="30"/>
        </w:rPr>
        <w:t xml:space="preserve">911 </w:t>
      </w:r>
      <w:r w:rsidRPr="008F486D">
        <w:rPr>
          <w:sz w:val="30"/>
          <w:szCs w:val="30"/>
        </w:rPr>
        <w:t>участник</w:t>
      </w:r>
      <w:r w:rsidR="004A32E0" w:rsidRPr="008F486D">
        <w:rPr>
          <w:sz w:val="30"/>
          <w:szCs w:val="30"/>
        </w:rPr>
        <w:t>ов</w:t>
      </w:r>
      <w:r w:rsidRPr="008F486D">
        <w:rPr>
          <w:sz w:val="30"/>
          <w:szCs w:val="30"/>
        </w:rPr>
        <w:t xml:space="preserve">) в период с </w:t>
      </w:r>
      <w:r w:rsidR="004A32E0" w:rsidRPr="008F486D">
        <w:rPr>
          <w:sz w:val="30"/>
          <w:szCs w:val="30"/>
        </w:rPr>
        <w:t>сентября 2023</w:t>
      </w:r>
      <w:r w:rsidRPr="008F486D">
        <w:rPr>
          <w:sz w:val="30"/>
          <w:szCs w:val="30"/>
        </w:rPr>
        <w:t xml:space="preserve"> по апрель 2024 года, что позволило собрать значимый массив данных для анализа профессиональных ресурсов в период школьного обучения.</w:t>
      </w:r>
    </w:p>
    <w:p w14:paraId="6608CF3A" w14:textId="77777777" w:rsidR="001171F1" w:rsidRPr="00513F53" w:rsidRDefault="001171F1" w:rsidP="000257F5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513F53">
        <w:rPr>
          <w:sz w:val="30"/>
          <w:szCs w:val="30"/>
        </w:rPr>
        <w:t>В таблице 1 представлены коэффициенты корреляции, рассчитанные с использованием коэффициента ранговой корреляции Спирмена.</w:t>
      </w:r>
    </w:p>
    <w:p w14:paraId="7B02E279" w14:textId="77777777" w:rsidR="008424B0" w:rsidRPr="00513F53" w:rsidRDefault="008424B0" w:rsidP="000257F5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38B72635" w14:textId="77777777" w:rsidR="00736D86" w:rsidRPr="00513F53" w:rsidRDefault="001171F1" w:rsidP="0023419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13F53">
        <w:rPr>
          <w:bCs/>
          <w:sz w:val="28"/>
          <w:szCs w:val="28"/>
        </w:rPr>
        <w:t>Таблица 1 – Корреляционная взаимосвязь между шкалами методик «Профессиональная идентичность» и «Шкала карьерно-адаптационных способностей»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103"/>
        <w:gridCol w:w="968"/>
        <w:gridCol w:w="969"/>
        <w:gridCol w:w="969"/>
        <w:gridCol w:w="969"/>
        <w:gridCol w:w="969"/>
        <w:gridCol w:w="969"/>
        <w:gridCol w:w="969"/>
        <w:gridCol w:w="969"/>
      </w:tblGrid>
      <w:tr w:rsidR="00513F53" w:rsidRPr="00513F53" w14:paraId="2BFD321B" w14:textId="77777777" w:rsidTr="00610300">
        <w:tc>
          <w:tcPr>
            <w:tcW w:w="2094" w:type="dxa"/>
            <w:vAlign w:val="center"/>
          </w:tcPr>
          <w:p w14:paraId="65418875" w14:textId="77777777" w:rsidR="00377897" w:rsidRPr="00513F53" w:rsidRDefault="00377897" w:rsidP="000257F5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513F53">
              <w:rPr>
                <w:bCs/>
                <w:sz w:val="28"/>
                <w:szCs w:val="28"/>
              </w:rPr>
              <w:t>Шкалы</w:t>
            </w:r>
          </w:p>
        </w:tc>
        <w:tc>
          <w:tcPr>
            <w:tcW w:w="964" w:type="dxa"/>
            <w:vAlign w:val="center"/>
          </w:tcPr>
          <w:p w14:paraId="1E1CDC1A" w14:textId="77777777" w:rsidR="00377897" w:rsidRPr="00513F53" w:rsidRDefault="00377897" w:rsidP="00BD25D8">
            <w:pPr>
              <w:pStyle w:val="a3"/>
              <w:rPr>
                <w:bCs/>
                <w:sz w:val="28"/>
                <w:szCs w:val="28"/>
              </w:rPr>
            </w:pPr>
            <w:r w:rsidRPr="00513F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14:paraId="5434A4FD" w14:textId="77777777" w:rsidR="00377897" w:rsidRPr="00513F53" w:rsidRDefault="00377897" w:rsidP="00BD25D8">
            <w:pPr>
              <w:pStyle w:val="a3"/>
              <w:rPr>
                <w:bCs/>
                <w:sz w:val="28"/>
                <w:szCs w:val="28"/>
              </w:rPr>
            </w:pPr>
            <w:r w:rsidRPr="00513F5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64" w:type="dxa"/>
            <w:vAlign w:val="center"/>
          </w:tcPr>
          <w:p w14:paraId="02AA6C0F" w14:textId="77777777" w:rsidR="00377897" w:rsidRPr="00513F53" w:rsidRDefault="00377897" w:rsidP="00BD25D8">
            <w:pPr>
              <w:pStyle w:val="a3"/>
              <w:rPr>
                <w:bCs/>
                <w:sz w:val="28"/>
                <w:szCs w:val="28"/>
              </w:rPr>
            </w:pPr>
            <w:r w:rsidRPr="00513F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14:paraId="5F002F5F" w14:textId="77777777" w:rsidR="00377897" w:rsidRPr="00513F53" w:rsidRDefault="00377897" w:rsidP="00BD25D8">
            <w:pPr>
              <w:pStyle w:val="a3"/>
              <w:rPr>
                <w:bCs/>
                <w:sz w:val="28"/>
                <w:szCs w:val="28"/>
              </w:rPr>
            </w:pPr>
            <w:r w:rsidRPr="00513F5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64" w:type="dxa"/>
            <w:vAlign w:val="center"/>
          </w:tcPr>
          <w:p w14:paraId="25264AFF" w14:textId="77777777" w:rsidR="00377897" w:rsidRPr="00513F53" w:rsidRDefault="00377897" w:rsidP="00BD25D8">
            <w:pPr>
              <w:pStyle w:val="a3"/>
              <w:rPr>
                <w:bCs/>
                <w:sz w:val="28"/>
                <w:szCs w:val="28"/>
              </w:rPr>
            </w:pPr>
            <w:r w:rsidRPr="00513F5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64" w:type="dxa"/>
            <w:vAlign w:val="center"/>
          </w:tcPr>
          <w:p w14:paraId="4917F04D" w14:textId="77777777" w:rsidR="00377897" w:rsidRPr="00513F53" w:rsidRDefault="00377897" w:rsidP="00BD25D8">
            <w:pPr>
              <w:pStyle w:val="a3"/>
              <w:rPr>
                <w:bCs/>
                <w:sz w:val="28"/>
                <w:szCs w:val="28"/>
              </w:rPr>
            </w:pPr>
            <w:r w:rsidRPr="00513F5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64" w:type="dxa"/>
            <w:vAlign w:val="center"/>
          </w:tcPr>
          <w:p w14:paraId="366AA7BE" w14:textId="77777777" w:rsidR="00377897" w:rsidRPr="00513F53" w:rsidRDefault="00377897" w:rsidP="00BD25D8">
            <w:pPr>
              <w:pStyle w:val="a3"/>
              <w:rPr>
                <w:bCs/>
                <w:sz w:val="28"/>
                <w:szCs w:val="28"/>
              </w:rPr>
            </w:pPr>
            <w:r w:rsidRPr="00513F5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64" w:type="dxa"/>
          </w:tcPr>
          <w:p w14:paraId="34B201D6" w14:textId="77777777" w:rsidR="00377897" w:rsidRPr="00513F53" w:rsidRDefault="00377897" w:rsidP="00BD25D8">
            <w:pPr>
              <w:pStyle w:val="a3"/>
              <w:rPr>
                <w:bCs/>
                <w:sz w:val="28"/>
                <w:szCs w:val="28"/>
              </w:rPr>
            </w:pPr>
            <w:r w:rsidRPr="00513F53">
              <w:rPr>
                <w:bCs/>
                <w:sz w:val="28"/>
                <w:szCs w:val="28"/>
              </w:rPr>
              <w:t>8</w:t>
            </w:r>
          </w:p>
        </w:tc>
      </w:tr>
      <w:tr w:rsidR="00513F53" w:rsidRPr="00513F53" w14:paraId="6181C93F" w14:textId="77777777" w:rsidTr="00610300">
        <w:tc>
          <w:tcPr>
            <w:tcW w:w="2094" w:type="dxa"/>
            <w:vAlign w:val="center"/>
          </w:tcPr>
          <w:p w14:paraId="2B77F49A" w14:textId="77777777" w:rsidR="00377897" w:rsidRPr="00513F53" w:rsidRDefault="00377897" w:rsidP="000257F5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Неопределен</w:t>
            </w:r>
            <w:r w:rsidR="006302D7" w:rsidRPr="00513F53">
              <w:rPr>
                <w:sz w:val="28"/>
                <w:szCs w:val="28"/>
              </w:rPr>
              <w:softHyphen/>
            </w:r>
            <w:r w:rsidRPr="00513F53">
              <w:rPr>
                <w:sz w:val="28"/>
                <w:szCs w:val="28"/>
              </w:rPr>
              <w:t>ная професси</w:t>
            </w:r>
            <w:r w:rsidR="006302D7" w:rsidRPr="00513F53">
              <w:rPr>
                <w:sz w:val="28"/>
                <w:szCs w:val="28"/>
              </w:rPr>
              <w:softHyphen/>
            </w:r>
            <w:r w:rsidRPr="00513F53">
              <w:rPr>
                <w:sz w:val="28"/>
                <w:szCs w:val="28"/>
              </w:rPr>
              <w:t>ональная иден</w:t>
            </w:r>
            <w:r w:rsidR="006302D7" w:rsidRPr="00513F53">
              <w:rPr>
                <w:sz w:val="28"/>
                <w:szCs w:val="28"/>
              </w:rPr>
              <w:softHyphen/>
            </w:r>
            <w:r w:rsidRPr="00513F53">
              <w:rPr>
                <w:sz w:val="28"/>
                <w:szCs w:val="28"/>
              </w:rPr>
              <w:t>тичность</w:t>
            </w:r>
          </w:p>
        </w:tc>
        <w:tc>
          <w:tcPr>
            <w:tcW w:w="964" w:type="dxa"/>
            <w:vAlign w:val="center"/>
          </w:tcPr>
          <w:p w14:paraId="33EF73AA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14:paraId="043511AF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02F420A6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6A952B03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77A00075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503E8EB3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0AF54F28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14:paraId="7FEA7B1B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</w:tr>
      <w:tr w:rsidR="00513F53" w:rsidRPr="00513F53" w14:paraId="6A1CB3C8" w14:textId="77777777" w:rsidTr="00610300">
        <w:tc>
          <w:tcPr>
            <w:tcW w:w="2094" w:type="dxa"/>
            <w:vAlign w:val="center"/>
          </w:tcPr>
          <w:p w14:paraId="4B125B44" w14:textId="77777777" w:rsidR="00377897" w:rsidRPr="00513F53" w:rsidRDefault="00377897" w:rsidP="000257F5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Навязанная профессио</w:t>
            </w:r>
            <w:r w:rsidR="006302D7" w:rsidRPr="00513F53">
              <w:rPr>
                <w:sz w:val="28"/>
                <w:szCs w:val="28"/>
              </w:rPr>
              <w:softHyphen/>
            </w:r>
            <w:r w:rsidRPr="00513F53">
              <w:rPr>
                <w:sz w:val="28"/>
                <w:szCs w:val="28"/>
              </w:rPr>
              <w:t>нальная иден</w:t>
            </w:r>
            <w:r w:rsidR="006302D7" w:rsidRPr="00513F53">
              <w:rPr>
                <w:sz w:val="28"/>
                <w:szCs w:val="28"/>
              </w:rPr>
              <w:softHyphen/>
            </w:r>
            <w:r w:rsidRPr="00513F53">
              <w:rPr>
                <w:sz w:val="28"/>
                <w:szCs w:val="28"/>
              </w:rPr>
              <w:t>тичность</w:t>
            </w:r>
          </w:p>
        </w:tc>
        <w:tc>
          <w:tcPr>
            <w:tcW w:w="964" w:type="dxa"/>
            <w:vAlign w:val="center"/>
          </w:tcPr>
          <w:p w14:paraId="1A441054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-0,262</w:t>
            </w:r>
          </w:p>
        </w:tc>
        <w:tc>
          <w:tcPr>
            <w:tcW w:w="964" w:type="dxa"/>
            <w:vAlign w:val="center"/>
          </w:tcPr>
          <w:p w14:paraId="40332B13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14:paraId="06085976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095CCA61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47CC9BCB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0F818933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777923D2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14:paraId="7D601543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</w:tr>
      <w:tr w:rsidR="00513F53" w:rsidRPr="00513F53" w14:paraId="4CAEA300" w14:textId="77777777" w:rsidTr="00610300">
        <w:tc>
          <w:tcPr>
            <w:tcW w:w="2094" w:type="dxa"/>
            <w:vAlign w:val="center"/>
          </w:tcPr>
          <w:p w14:paraId="6A29F704" w14:textId="77777777" w:rsidR="00377897" w:rsidRPr="00513F53" w:rsidRDefault="00377897" w:rsidP="000257F5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Кризис выбора (мораторий)</w:t>
            </w:r>
          </w:p>
        </w:tc>
        <w:tc>
          <w:tcPr>
            <w:tcW w:w="964" w:type="dxa"/>
            <w:vAlign w:val="center"/>
          </w:tcPr>
          <w:p w14:paraId="66F63BDA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-0,39</w:t>
            </w:r>
            <w:r w:rsidR="00153317" w:rsidRPr="00513F53">
              <w:rPr>
                <w:sz w:val="28"/>
                <w:szCs w:val="28"/>
              </w:rPr>
              <w:t xml:space="preserve"> </w:t>
            </w:r>
            <w:r w:rsidRPr="00513F53">
              <w:rPr>
                <w:sz w:val="28"/>
                <w:szCs w:val="28"/>
              </w:rPr>
              <w:t>**</w:t>
            </w:r>
          </w:p>
        </w:tc>
        <w:tc>
          <w:tcPr>
            <w:tcW w:w="964" w:type="dxa"/>
            <w:vAlign w:val="center"/>
          </w:tcPr>
          <w:p w14:paraId="0F630D83" w14:textId="77777777" w:rsidR="00377897" w:rsidRPr="00513F53" w:rsidRDefault="0015331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-0</w:t>
            </w:r>
            <w:r w:rsidR="00377897" w:rsidRPr="00513F53">
              <w:rPr>
                <w:sz w:val="28"/>
                <w:szCs w:val="28"/>
              </w:rPr>
              <w:t>,406</w:t>
            </w:r>
            <w:r w:rsidRPr="00513F53">
              <w:rPr>
                <w:sz w:val="28"/>
                <w:szCs w:val="28"/>
              </w:rPr>
              <w:t xml:space="preserve"> </w:t>
            </w:r>
            <w:r w:rsidR="00377897" w:rsidRPr="00513F53">
              <w:rPr>
                <w:sz w:val="28"/>
                <w:szCs w:val="28"/>
              </w:rPr>
              <w:t>**</w:t>
            </w:r>
          </w:p>
        </w:tc>
        <w:tc>
          <w:tcPr>
            <w:tcW w:w="964" w:type="dxa"/>
            <w:vAlign w:val="center"/>
          </w:tcPr>
          <w:p w14:paraId="660A22F8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14:paraId="2DEC6FC4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62888CB7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2B8B3281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161D5988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14:paraId="7F0061A3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</w:tr>
      <w:tr w:rsidR="00513F53" w:rsidRPr="00513F53" w14:paraId="26582D7C" w14:textId="77777777" w:rsidTr="00610300">
        <w:tc>
          <w:tcPr>
            <w:tcW w:w="2094" w:type="dxa"/>
            <w:vAlign w:val="center"/>
          </w:tcPr>
          <w:p w14:paraId="62B00958" w14:textId="77777777" w:rsidR="00377897" w:rsidRPr="00513F53" w:rsidRDefault="00377897" w:rsidP="000257F5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Сформирован</w:t>
            </w:r>
            <w:r w:rsidR="006302D7" w:rsidRPr="00513F53">
              <w:rPr>
                <w:sz w:val="28"/>
                <w:szCs w:val="28"/>
              </w:rPr>
              <w:softHyphen/>
            </w:r>
            <w:r w:rsidRPr="00513F53">
              <w:rPr>
                <w:sz w:val="28"/>
                <w:szCs w:val="28"/>
              </w:rPr>
              <w:t>ная професси</w:t>
            </w:r>
            <w:r w:rsidR="006302D7" w:rsidRPr="00513F53">
              <w:rPr>
                <w:sz w:val="28"/>
                <w:szCs w:val="28"/>
              </w:rPr>
              <w:softHyphen/>
            </w:r>
            <w:r w:rsidRPr="00513F53">
              <w:rPr>
                <w:sz w:val="28"/>
                <w:szCs w:val="28"/>
              </w:rPr>
              <w:t>ональная иден</w:t>
            </w:r>
            <w:r w:rsidR="006302D7" w:rsidRPr="00513F53">
              <w:rPr>
                <w:sz w:val="28"/>
                <w:szCs w:val="28"/>
              </w:rPr>
              <w:softHyphen/>
            </w:r>
            <w:r w:rsidRPr="00513F53">
              <w:rPr>
                <w:sz w:val="28"/>
                <w:szCs w:val="28"/>
              </w:rPr>
              <w:t>тичность</w:t>
            </w:r>
          </w:p>
        </w:tc>
        <w:tc>
          <w:tcPr>
            <w:tcW w:w="964" w:type="dxa"/>
            <w:vAlign w:val="center"/>
          </w:tcPr>
          <w:p w14:paraId="166366B6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-0,459</w:t>
            </w:r>
            <w:r w:rsidR="00153317" w:rsidRPr="00513F53">
              <w:rPr>
                <w:sz w:val="28"/>
                <w:szCs w:val="28"/>
              </w:rPr>
              <w:t xml:space="preserve"> </w:t>
            </w:r>
            <w:r w:rsidRPr="00513F53">
              <w:rPr>
                <w:sz w:val="28"/>
                <w:szCs w:val="28"/>
              </w:rPr>
              <w:t>**</w:t>
            </w:r>
          </w:p>
        </w:tc>
        <w:tc>
          <w:tcPr>
            <w:tcW w:w="964" w:type="dxa"/>
            <w:vAlign w:val="center"/>
          </w:tcPr>
          <w:p w14:paraId="7E68239D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-0,316</w:t>
            </w:r>
            <w:r w:rsidR="00153317" w:rsidRPr="00513F53">
              <w:rPr>
                <w:sz w:val="28"/>
                <w:szCs w:val="28"/>
              </w:rPr>
              <w:t xml:space="preserve"> </w:t>
            </w:r>
            <w:r w:rsidRPr="00513F53">
              <w:rPr>
                <w:sz w:val="28"/>
                <w:szCs w:val="28"/>
              </w:rPr>
              <w:t>*</w:t>
            </w:r>
          </w:p>
        </w:tc>
        <w:tc>
          <w:tcPr>
            <w:tcW w:w="964" w:type="dxa"/>
            <w:vAlign w:val="center"/>
          </w:tcPr>
          <w:p w14:paraId="7C2B3385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-0,406</w:t>
            </w:r>
            <w:r w:rsidR="00153317" w:rsidRPr="00513F53">
              <w:rPr>
                <w:sz w:val="28"/>
                <w:szCs w:val="28"/>
              </w:rPr>
              <w:t xml:space="preserve"> </w:t>
            </w:r>
            <w:r w:rsidRPr="00513F53">
              <w:rPr>
                <w:sz w:val="28"/>
                <w:szCs w:val="28"/>
              </w:rPr>
              <w:t>**</w:t>
            </w:r>
          </w:p>
        </w:tc>
        <w:tc>
          <w:tcPr>
            <w:tcW w:w="964" w:type="dxa"/>
            <w:vAlign w:val="center"/>
          </w:tcPr>
          <w:p w14:paraId="20646E54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14:paraId="47E94D7A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5C4E2DAA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3E3AC5A0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14:paraId="6FBC500E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</w:tr>
      <w:tr w:rsidR="00513F53" w:rsidRPr="00513F53" w14:paraId="6704BD01" w14:textId="77777777" w:rsidTr="00610300">
        <w:tc>
          <w:tcPr>
            <w:tcW w:w="2094" w:type="dxa"/>
            <w:vAlign w:val="center"/>
          </w:tcPr>
          <w:p w14:paraId="1FD5C664" w14:textId="77777777" w:rsidR="00377897" w:rsidRPr="00513F53" w:rsidRDefault="00377897" w:rsidP="000257F5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Заинтересо</w:t>
            </w:r>
            <w:r w:rsidR="006302D7" w:rsidRPr="00513F53">
              <w:rPr>
                <w:sz w:val="28"/>
                <w:szCs w:val="28"/>
              </w:rPr>
              <w:softHyphen/>
            </w:r>
            <w:r w:rsidRPr="00513F53">
              <w:rPr>
                <w:sz w:val="28"/>
                <w:szCs w:val="28"/>
              </w:rPr>
              <w:t>ванность</w:t>
            </w:r>
          </w:p>
        </w:tc>
        <w:tc>
          <w:tcPr>
            <w:tcW w:w="964" w:type="dxa"/>
            <w:vAlign w:val="center"/>
          </w:tcPr>
          <w:p w14:paraId="6728A3B9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-0,172</w:t>
            </w:r>
          </w:p>
        </w:tc>
        <w:tc>
          <w:tcPr>
            <w:tcW w:w="964" w:type="dxa"/>
            <w:vAlign w:val="center"/>
          </w:tcPr>
          <w:p w14:paraId="1D1DCF4B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-0,006</w:t>
            </w:r>
          </w:p>
        </w:tc>
        <w:tc>
          <w:tcPr>
            <w:tcW w:w="964" w:type="dxa"/>
            <w:vAlign w:val="center"/>
          </w:tcPr>
          <w:p w14:paraId="1BA636FB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-0,198</w:t>
            </w:r>
          </w:p>
        </w:tc>
        <w:tc>
          <w:tcPr>
            <w:tcW w:w="964" w:type="dxa"/>
            <w:vAlign w:val="center"/>
          </w:tcPr>
          <w:p w14:paraId="529800A4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0,326*</w:t>
            </w:r>
          </w:p>
        </w:tc>
        <w:tc>
          <w:tcPr>
            <w:tcW w:w="964" w:type="dxa"/>
            <w:vAlign w:val="center"/>
          </w:tcPr>
          <w:p w14:paraId="2C5D7C08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14:paraId="196BFA54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5E6F1D90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14:paraId="67CE0E3A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</w:tr>
      <w:tr w:rsidR="00513F53" w:rsidRPr="00513F53" w14:paraId="07D5D6C9" w14:textId="77777777" w:rsidTr="00610300">
        <w:tc>
          <w:tcPr>
            <w:tcW w:w="2094" w:type="dxa"/>
            <w:vAlign w:val="center"/>
          </w:tcPr>
          <w:p w14:paraId="3BD3CBD2" w14:textId="77777777" w:rsidR="00377897" w:rsidRPr="00513F53" w:rsidRDefault="00377897" w:rsidP="000257F5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Контроль</w:t>
            </w:r>
          </w:p>
        </w:tc>
        <w:tc>
          <w:tcPr>
            <w:tcW w:w="964" w:type="dxa"/>
            <w:vAlign w:val="center"/>
          </w:tcPr>
          <w:p w14:paraId="473F05D0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-0,105</w:t>
            </w:r>
          </w:p>
        </w:tc>
        <w:tc>
          <w:tcPr>
            <w:tcW w:w="964" w:type="dxa"/>
            <w:vAlign w:val="center"/>
          </w:tcPr>
          <w:p w14:paraId="57CEE430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0,115</w:t>
            </w:r>
          </w:p>
        </w:tc>
        <w:tc>
          <w:tcPr>
            <w:tcW w:w="964" w:type="dxa"/>
            <w:vAlign w:val="center"/>
          </w:tcPr>
          <w:p w14:paraId="3714E74B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-0,240</w:t>
            </w:r>
          </w:p>
        </w:tc>
        <w:tc>
          <w:tcPr>
            <w:tcW w:w="964" w:type="dxa"/>
            <w:vAlign w:val="center"/>
          </w:tcPr>
          <w:p w14:paraId="37FA0AA1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0,302*</w:t>
            </w:r>
          </w:p>
        </w:tc>
        <w:tc>
          <w:tcPr>
            <w:tcW w:w="964" w:type="dxa"/>
            <w:vAlign w:val="center"/>
          </w:tcPr>
          <w:p w14:paraId="0E7688ED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0,730</w:t>
            </w:r>
            <w:r w:rsidR="00153317" w:rsidRPr="00513F53">
              <w:rPr>
                <w:sz w:val="28"/>
                <w:szCs w:val="28"/>
              </w:rPr>
              <w:t xml:space="preserve"> </w:t>
            </w:r>
            <w:r w:rsidRPr="00513F53">
              <w:rPr>
                <w:sz w:val="28"/>
                <w:szCs w:val="28"/>
              </w:rPr>
              <w:t>**</w:t>
            </w:r>
          </w:p>
        </w:tc>
        <w:tc>
          <w:tcPr>
            <w:tcW w:w="964" w:type="dxa"/>
            <w:vAlign w:val="center"/>
          </w:tcPr>
          <w:p w14:paraId="746F95AE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  <w:vAlign w:val="center"/>
          </w:tcPr>
          <w:p w14:paraId="77CE2D24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14:paraId="3BA6C4BA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</w:tr>
      <w:tr w:rsidR="00513F53" w:rsidRPr="00513F53" w14:paraId="63C05CD9" w14:textId="77777777" w:rsidTr="00610300">
        <w:tc>
          <w:tcPr>
            <w:tcW w:w="2094" w:type="dxa"/>
            <w:vAlign w:val="center"/>
          </w:tcPr>
          <w:p w14:paraId="319D8DE0" w14:textId="77777777" w:rsidR="00377897" w:rsidRPr="00513F53" w:rsidRDefault="00377897" w:rsidP="000257F5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Любознатель</w:t>
            </w:r>
            <w:r w:rsidR="006302D7" w:rsidRPr="00513F53">
              <w:rPr>
                <w:sz w:val="28"/>
                <w:szCs w:val="28"/>
              </w:rPr>
              <w:softHyphen/>
            </w:r>
            <w:r w:rsidRPr="00513F53">
              <w:rPr>
                <w:sz w:val="28"/>
                <w:szCs w:val="28"/>
              </w:rPr>
              <w:t>ность</w:t>
            </w:r>
          </w:p>
        </w:tc>
        <w:tc>
          <w:tcPr>
            <w:tcW w:w="964" w:type="dxa"/>
            <w:vAlign w:val="center"/>
          </w:tcPr>
          <w:p w14:paraId="04588E57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-0,217</w:t>
            </w:r>
          </w:p>
        </w:tc>
        <w:tc>
          <w:tcPr>
            <w:tcW w:w="964" w:type="dxa"/>
            <w:vAlign w:val="center"/>
          </w:tcPr>
          <w:p w14:paraId="5459496A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0,049</w:t>
            </w:r>
          </w:p>
        </w:tc>
        <w:tc>
          <w:tcPr>
            <w:tcW w:w="964" w:type="dxa"/>
            <w:vAlign w:val="center"/>
          </w:tcPr>
          <w:p w14:paraId="00624EFD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-0,166</w:t>
            </w:r>
          </w:p>
        </w:tc>
        <w:tc>
          <w:tcPr>
            <w:tcW w:w="964" w:type="dxa"/>
            <w:vAlign w:val="center"/>
          </w:tcPr>
          <w:p w14:paraId="567CED77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0,300*</w:t>
            </w:r>
          </w:p>
        </w:tc>
        <w:tc>
          <w:tcPr>
            <w:tcW w:w="964" w:type="dxa"/>
            <w:vAlign w:val="center"/>
          </w:tcPr>
          <w:p w14:paraId="11AED8DC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0,790</w:t>
            </w:r>
            <w:r w:rsidR="00153317" w:rsidRPr="00513F53">
              <w:rPr>
                <w:sz w:val="28"/>
                <w:szCs w:val="28"/>
              </w:rPr>
              <w:t xml:space="preserve"> </w:t>
            </w:r>
            <w:r w:rsidRPr="00513F53">
              <w:rPr>
                <w:sz w:val="28"/>
                <w:szCs w:val="28"/>
              </w:rPr>
              <w:t>**</w:t>
            </w:r>
          </w:p>
        </w:tc>
        <w:tc>
          <w:tcPr>
            <w:tcW w:w="964" w:type="dxa"/>
            <w:vAlign w:val="center"/>
          </w:tcPr>
          <w:p w14:paraId="7BC21DA0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0,805</w:t>
            </w:r>
            <w:r w:rsidR="00153317" w:rsidRPr="00513F53">
              <w:rPr>
                <w:sz w:val="28"/>
                <w:szCs w:val="28"/>
              </w:rPr>
              <w:t xml:space="preserve"> </w:t>
            </w:r>
            <w:r w:rsidRPr="00513F53">
              <w:rPr>
                <w:sz w:val="28"/>
                <w:szCs w:val="28"/>
              </w:rPr>
              <w:t>**</w:t>
            </w:r>
          </w:p>
        </w:tc>
        <w:tc>
          <w:tcPr>
            <w:tcW w:w="964" w:type="dxa"/>
            <w:vAlign w:val="center"/>
          </w:tcPr>
          <w:p w14:paraId="60F77BAF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1150CC75" w14:textId="77777777" w:rsidR="00377897" w:rsidRPr="00513F53" w:rsidRDefault="00377897" w:rsidP="00BD25D8">
            <w:pPr>
              <w:pStyle w:val="a3"/>
              <w:ind w:firstLine="567"/>
              <w:rPr>
                <w:sz w:val="28"/>
                <w:szCs w:val="28"/>
              </w:rPr>
            </w:pPr>
          </w:p>
        </w:tc>
      </w:tr>
      <w:tr w:rsidR="00513F53" w:rsidRPr="00513F53" w14:paraId="781C3B2F" w14:textId="77777777" w:rsidTr="00610300">
        <w:tc>
          <w:tcPr>
            <w:tcW w:w="2094" w:type="dxa"/>
            <w:vAlign w:val="center"/>
          </w:tcPr>
          <w:p w14:paraId="65B6E173" w14:textId="77777777" w:rsidR="00377897" w:rsidRPr="00513F53" w:rsidRDefault="00377897" w:rsidP="000257F5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Уверенность</w:t>
            </w:r>
          </w:p>
        </w:tc>
        <w:tc>
          <w:tcPr>
            <w:tcW w:w="964" w:type="dxa"/>
            <w:vAlign w:val="center"/>
          </w:tcPr>
          <w:p w14:paraId="33F3D2D8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-0,208</w:t>
            </w:r>
          </w:p>
        </w:tc>
        <w:tc>
          <w:tcPr>
            <w:tcW w:w="964" w:type="dxa"/>
            <w:vAlign w:val="center"/>
          </w:tcPr>
          <w:p w14:paraId="2BEC68AF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0,105</w:t>
            </w:r>
          </w:p>
        </w:tc>
        <w:tc>
          <w:tcPr>
            <w:tcW w:w="964" w:type="dxa"/>
            <w:vAlign w:val="center"/>
          </w:tcPr>
          <w:p w14:paraId="2778CE9A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-0,261</w:t>
            </w:r>
          </w:p>
        </w:tc>
        <w:tc>
          <w:tcPr>
            <w:tcW w:w="964" w:type="dxa"/>
            <w:vAlign w:val="center"/>
          </w:tcPr>
          <w:p w14:paraId="609AB94B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0,365</w:t>
            </w:r>
            <w:r w:rsidR="00153317" w:rsidRPr="00513F53">
              <w:rPr>
                <w:sz w:val="28"/>
                <w:szCs w:val="28"/>
              </w:rPr>
              <w:t xml:space="preserve"> </w:t>
            </w:r>
            <w:r w:rsidRPr="00513F53">
              <w:rPr>
                <w:sz w:val="28"/>
                <w:szCs w:val="28"/>
              </w:rPr>
              <w:t>**</w:t>
            </w:r>
          </w:p>
        </w:tc>
        <w:tc>
          <w:tcPr>
            <w:tcW w:w="964" w:type="dxa"/>
            <w:vAlign w:val="center"/>
          </w:tcPr>
          <w:p w14:paraId="2AC359CC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0,784</w:t>
            </w:r>
            <w:r w:rsidR="00153317" w:rsidRPr="00513F53">
              <w:rPr>
                <w:sz w:val="28"/>
                <w:szCs w:val="28"/>
              </w:rPr>
              <w:t xml:space="preserve"> </w:t>
            </w:r>
            <w:r w:rsidRPr="00513F53">
              <w:rPr>
                <w:sz w:val="28"/>
                <w:szCs w:val="28"/>
              </w:rPr>
              <w:t>**</w:t>
            </w:r>
          </w:p>
        </w:tc>
        <w:tc>
          <w:tcPr>
            <w:tcW w:w="964" w:type="dxa"/>
            <w:vAlign w:val="center"/>
          </w:tcPr>
          <w:p w14:paraId="2358C200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0,850</w:t>
            </w:r>
            <w:r w:rsidR="00153317" w:rsidRPr="00513F53">
              <w:rPr>
                <w:sz w:val="28"/>
                <w:szCs w:val="28"/>
              </w:rPr>
              <w:t xml:space="preserve"> </w:t>
            </w:r>
            <w:r w:rsidRPr="00513F53">
              <w:rPr>
                <w:sz w:val="28"/>
                <w:szCs w:val="28"/>
              </w:rPr>
              <w:t>**</w:t>
            </w:r>
          </w:p>
        </w:tc>
        <w:tc>
          <w:tcPr>
            <w:tcW w:w="964" w:type="dxa"/>
            <w:vAlign w:val="center"/>
          </w:tcPr>
          <w:p w14:paraId="1F173A24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0,815</w:t>
            </w:r>
            <w:r w:rsidR="00153317" w:rsidRPr="00513F53">
              <w:rPr>
                <w:sz w:val="28"/>
                <w:szCs w:val="28"/>
              </w:rPr>
              <w:t xml:space="preserve"> </w:t>
            </w:r>
            <w:r w:rsidRPr="00513F53">
              <w:rPr>
                <w:sz w:val="28"/>
                <w:szCs w:val="28"/>
              </w:rPr>
              <w:t>**</w:t>
            </w:r>
          </w:p>
        </w:tc>
        <w:tc>
          <w:tcPr>
            <w:tcW w:w="964" w:type="dxa"/>
          </w:tcPr>
          <w:p w14:paraId="591E3D23" w14:textId="77777777" w:rsidR="00377897" w:rsidRPr="00513F53" w:rsidRDefault="00377897" w:rsidP="00BD25D8">
            <w:pPr>
              <w:pStyle w:val="a3"/>
              <w:rPr>
                <w:sz w:val="28"/>
                <w:szCs w:val="28"/>
              </w:rPr>
            </w:pPr>
            <w:r w:rsidRPr="00513F53">
              <w:rPr>
                <w:sz w:val="28"/>
                <w:szCs w:val="28"/>
              </w:rPr>
              <w:t>-</w:t>
            </w:r>
          </w:p>
        </w:tc>
      </w:tr>
    </w:tbl>
    <w:p w14:paraId="6E17613F" w14:textId="77777777" w:rsidR="001171F1" w:rsidRPr="00513F53" w:rsidRDefault="001171F1" w:rsidP="002341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3F53">
        <w:rPr>
          <w:i/>
          <w:iCs/>
          <w:sz w:val="28"/>
          <w:szCs w:val="28"/>
        </w:rPr>
        <w:t>Примечание.</w:t>
      </w:r>
      <w:r w:rsidRPr="00513F53">
        <w:rPr>
          <w:sz w:val="28"/>
          <w:szCs w:val="28"/>
        </w:rPr>
        <w:t xml:space="preserve"> С 1 по 4 – шкалы методики «Профессиональная идентичность», с 5 по 8 – шкалы методики «Шкала карьерно-адаптационных способностей».</w:t>
      </w:r>
    </w:p>
    <w:p w14:paraId="28D7BFAF" w14:textId="09DBB619" w:rsidR="000906A2" w:rsidRDefault="001171F1" w:rsidP="003778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3F53">
        <w:rPr>
          <w:sz w:val="28"/>
          <w:szCs w:val="28"/>
        </w:rPr>
        <w:t>*</w:t>
      </w:r>
      <w:r w:rsidR="00144000">
        <w:rPr>
          <w:sz w:val="28"/>
          <w:szCs w:val="28"/>
        </w:rPr>
        <w:t xml:space="preserve"> </w:t>
      </w:r>
      <w:r w:rsidR="00144000" w:rsidRPr="00513F53">
        <w:rPr>
          <w:sz w:val="28"/>
          <w:szCs w:val="28"/>
        </w:rPr>
        <w:t>–</w:t>
      </w:r>
      <w:r w:rsidR="00144000">
        <w:rPr>
          <w:sz w:val="28"/>
          <w:szCs w:val="28"/>
        </w:rPr>
        <w:t xml:space="preserve"> к</w:t>
      </w:r>
      <w:r w:rsidRPr="00513F53">
        <w:rPr>
          <w:sz w:val="28"/>
          <w:szCs w:val="28"/>
        </w:rPr>
        <w:t>о</w:t>
      </w:r>
      <w:r w:rsidR="0083011E">
        <w:rPr>
          <w:sz w:val="28"/>
          <w:szCs w:val="28"/>
        </w:rPr>
        <w:t>рреляция значима на уровне 0,05</w:t>
      </w:r>
      <w:r w:rsidR="004D3282" w:rsidRPr="00513F53">
        <w:rPr>
          <w:sz w:val="28"/>
          <w:szCs w:val="28"/>
        </w:rPr>
        <w:t>;</w:t>
      </w:r>
    </w:p>
    <w:p w14:paraId="59A7B215" w14:textId="091EF23A" w:rsidR="001171F1" w:rsidRPr="00513F53" w:rsidRDefault="001171F1" w:rsidP="003778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3F53">
        <w:rPr>
          <w:sz w:val="28"/>
          <w:szCs w:val="28"/>
        </w:rPr>
        <w:t>**</w:t>
      </w:r>
      <w:r w:rsidR="00144000">
        <w:rPr>
          <w:sz w:val="28"/>
          <w:szCs w:val="28"/>
        </w:rPr>
        <w:t xml:space="preserve"> </w:t>
      </w:r>
      <w:r w:rsidR="00144000" w:rsidRPr="00513F53">
        <w:rPr>
          <w:sz w:val="28"/>
          <w:szCs w:val="28"/>
        </w:rPr>
        <w:t>–</w:t>
      </w:r>
      <w:r w:rsidR="00144000">
        <w:rPr>
          <w:sz w:val="28"/>
          <w:szCs w:val="28"/>
        </w:rPr>
        <w:t xml:space="preserve"> к</w:t>
      </w:r>
      <w:r w:rsidRPr="00513F53">
        <w:rPr>
          <w:sz w:val="28"/>
          <w:szCs w:val="28"/>
        </w:rPr>
        <w:t>орреляция значима на уровне 0,01.</w:t>
      </w:r>
    </w:p>
    <w:p w14:paraId="61B32024" w14:textId="77777777" w:rsidR="008D6F4A" w:rsidRDefault="008D6F4A" w:rsidP="000257F5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14:paraId="1167BD07" w14:textId="5187CC3D" w:rsidR="001171F1" w:rsidRPr="00513F53" w:rsidRDefault="001171F1" w:rsidP="000257F5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513F53">
        <w:rPr>
          <w:sz w:val="30"/>
          <w:szCs w:val="30"/>
        </w:rPr>
        <w:lastRenderedPageBreak/>
        <w:t>Анализ данных демонстрирует устойчивую положительную связь между сформированной профессиональной идентичностью и компонентами карьерной адаптивности. Наиболее сильная корреляция выявлена между уверенностью (0,365**) и сформированной профессиональной идентичностью. Заинтересованность (0,326*), контроль (0,302*) и любознательность (0,300*) также значимо связаны с профессиональной идентичностью.</w:t>
      </w:r>
    </w:p>
    <w:p w14:paraId="53CB7083" w14:textId="57BFE5A8" w:rsidR="001171F1" w:rsidRPr="00513F53" w:rsidRDefault="001171F1" w:rsidP="000257F5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513F53">
        <w:rPr>
          <w:sz w:val="30"/>
          <w:szCs w:val="30"/>
        </w:rPr>
        <w:t>Эти результаты подч</w:t>
      </w:r>
      <w:r w:rsidR="008F486D" w:rsidRPr="00513F53">
        <w:rPr>
          <w:sz w:val="30"/>
          <w:szCs w:val="30"/>
        </w:rPr>
        <w:t>е</w:t>
      </w:r>
      <w:r w:rsidRPr="00513F53">
        <w:rPr>
          <w:sz w:val="30"/>
          <w:szCs w:val="30"/>
        </w:rPr>
        <w:t>ркивают важность карьерной адаптивности как ресурса, обеспечивающего осознанный выбор профессиональной траектории и успешное преодоление кр</w:t>
      </w:r>
      <w:r w:rsidR="001F6E62">
        <w:rPr>
          <w:sz w:val="30"/>
          <w:szCs w:val="30"/>
        </w:rPr>
        <w:t>изисов самоопределения. Методики</w:t>
      </w:r>
      <w:r w:rsidRPr="00513F53">
        <w:rPr>
          <w:sz w:val="30"/>
          <w:szCs w:val="30"/>
        </w:rPr>
        <w:t xml:space="preserve"> «Профессиональная идентичность» и «Шкала </w:t>
      </w:r>
      <w:proofErr w:type="spellStart"/>
      <w:r w:rsidRPr="00513F53">
        <w:rPr>
          <w:sz w:val="30"/>
          <w:szCs w:val="30"/>
        </w:rPr>
        <w:t>карьерно</w:t>
      </w:r>
      <w:proofErr w:type="spellEnd"/>
      <w:r w:rsidRPr="00513F53">
        <w:rPr>
          <w:sz w:val="30"/>
          <w:szCs w:val="30"/>
        </w:rPr>
        <w:t>-адаптационных способностей» зарекомендовали себя как эффективные инструменты для диагностики и анализа факторов, влияющих на профессиональное развитие учащихся.</w:t>
      </w:r>
    </w:p>
    <w:p w14:paraId="782084F9" w14:textId="60DFBD0F" w:rsidR="001171F1" w:rsidRDefault="001171F1" w:rsidP="000257F5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513F53">
        <w:rPr>
          <w:sz w:val="30"/>
          <w:szCs w:val="30"/>
        </w:rPr>
        <w:t>На основе полученных данных можно предложить включение данных методик в образовательные программы для поддержки школьников в построении их профессионального пути. Развитие карьерно-адаптационных способностей позволяет учащимся лучше осознать свои профессиональные цели, адаптироваться к изменениям и успешно реализовать себя в профессиональной жизни.</w:t>
      </w:r>
    </w:p>
    <w:p w14:paraId="0264E090" w14:textId="77777777" w:rsidR="00DC343E" w:rsidRPr="00513F53" w:rsidRDefault="00DC343E" w:rsidP="000257F5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14:paraId="129A2FAF" w14:textId="7307AE4E" w:rsidR="004D0113" w:rsidRPr="00144000" w:rsidRDefault="000429F7" w:rsidP="000257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513F53">
        <w:rPr>
          <w:rFonts w:ascii="Times New Roman" w:hAnsi="Times New Roman" w:cs="Times New Roman"/>
          <w:b/>
          <w:sz w:val="30"/>
          <w:szCs w:val="30"/>
        </w:rPr>
        <w:t>Литература</w:t>
      </w:r>
    </w:p>
    <w:p w14:paraId="08B6D6CF" w14:textId="77777777" w:rsidR="00DC343E" w:rsidRPr="00513F53" w:rsidRDefault="00DC343E" w:rsidP="000257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14:paraId="4023FD5A" w14:textId="4CE588EA" w:rsidR="00B56A0C" w:rsidRPr="00513F53" w:rsidRDefault="009E2772" w:rsidP="00B56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</w:pPr>
      <w:r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1.</w:t>
      </w:r>
      <w:r w:rsidR="00392D5A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</w:t>
      </w:r>
      <w:proofErr w:type="spellStart"/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Paszkowska-Rogacz</w:t>
      </w:r>
      <w:proofErr w:type="spellEnd"/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, A. </w:t>
      </w:r>
      <w:hyperlink r:id="rId6" w:history="1">
        <w:r w:rsidR="00B56A0C" w:rsidRPr="00513F53">
          <w:rPr>
            <w:rFonts w:ascii="Times New Roman" w:eastAsia="Times New Roman" w:hAnsi="Times New Roman" w:cs="Times New Roman"/>
            <w:kern w:val="0"/>
            <w:sz w:val="30"/>
            <w:szCs w:val="30"/>
            <w:lang w:val="en-US" w:eastAsia="ru-RU"/>
            <w14:ligatures w14:val="none"/>
          </w:rPr>
          <w:t>Career adaptability–preliminary verification of the concept and measurement method</w:t>
        </w:r>
      </w:hyperlink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/ A. </w:t>
      </w:r>
      <w:proofErr w:type="spellStart"/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Paszkowska-Rogacz</w:t>
      </w:r>
      <w:proofErr w:type="spellEnd"/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// Educational Psychology</w:t>
      </w:r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.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</w:t>
      </w:r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– 2020.</w:t>
      </w:r>
      <w:r w:rsidR="00E746BF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</w:t>
      </w:r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– Vol.</w:t>
      </w:r>
      <w:r w:rsidR="00144000" w:rsidRPr="00144000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</w:t>
      </w:r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60 (18).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</w:t>
      </w:r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– </w:t>
      </w:r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Р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. 19–43</w:t>
      </w:r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.</w:t>
      </w:r>
    </w:p>
    <w:p w14:paraId="3FBB490D" w14:textId="1CC25CD1" w:rsidR="00B56A0C" w:rsidRPr="00513F53" w:rsidRDefault="00E57E6C" w:rsidP="00B56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</w:pPr>
      <w:r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2. </w:t>
      </w:r>
      <w:proofErr w:type="spellStart"/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Porfeli</w:t>
      </w:r>
      <w:proofErr w:type="spellEnd"/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, E.</w:t>
      </w:r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J.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Career Adapt-Abilities Scale – USA form: Psychometric properties and </w:t>
      </w:r>
      <w:r w:rsidR="001F6E62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relation to vocational identity</w:t>
      </w:r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/ E. J. </w:t>
      </w:r>
      <w:proofErr w:type="spellStart"/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Porfeli</w:t>
      </w:r>
      <w:proofErr w:type="spellEnd"/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,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</w:t>
      </w:r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M. L. Savickas // 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Journal of Vocational Behavior</w:t>
      </w:r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. – 2012. – Vol.</w:t>
      </w:r>
      <w:r w:rsidR="00144000" w:rsidRPr="00144000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</w:t>
      </w:r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80. – </w:t>
      </w:r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Р</w:t>
      </w:r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. 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748–753</w:t>
      </w:r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.</w:t>
      </w:r>
    </w:p>
    <w:p w14:paraId="0EEE4C05" w14:textId="30A16F34" w:rsidR="00B56A0C" w:rsidRPr="008F397B" w:rsidRDefault="00E56865" w:rsidP="00B56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</w:pPr>
      <w:r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3. </w:t>
      </w:r>
      <w:proofErr w:type="spellStart"/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Savickas</w:t>
      </w:r>
      <w:proofErr w:type="spellEnd"/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, M.</w:t>
      </w:r>
      <w:r w:rsidR="00832603" w:rsidRPr="0083260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L. Career construction theory and practice </w:t>
      </w:r>
      <w:proofErr w:type="gramStart"/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In</w:t>
      </w:r>
      <w:proofErr w:type="gramEnd"/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: Lent R.</w:t>
      </w:r>
      <w:r w:rsidR="00832603" w:rsidRPr="0083260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W., Brown S.</w:t>
      </w:r>
      <w:r w:rsidR="00832603" w:rsidRPr="0083260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D., eds.</w:t>
      </w:r>
      <w:r w:rsidR="00B977C8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/</w:t>
      </w:r>
      <w:r w:rsidR="00144000" w:rsidRPr="00144000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/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Career development and counseling: putting theory and research to work</w:t>
      </w:r>
      <w:r w:rsidR="001F6E62" w:rsidRPr="001F6E62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.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</w:t>
      </w:r>
      <w:r w:rsidR="001F6E62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–</w:t>
      </w:r>
      <w:r w:rsidR="001F6E62" w:rsidRPr="001F6E62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New </w:t>
      </w:r>
      <w:r w:rsidR="00E746BF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Jersey, John Wiley &amp; Sons, 2013.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</w:t>
      </w:r>
      <w:r w:rsidR="00E746BF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–</w:t>
      </w:r>
      <w:r w:rsidR="008F397B" w:rsidRPr="008F397B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 </w:t>
      </w:r>
      <w:r w:rsidR="008F397B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Р</w:t>
      </w:r>
      <w:r w:rsidR="008F397B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 xml:space="preserve">. 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147–183</w:t>
      </w:r>
      <w:r w:rsidR="008F397B" w:rsidRPr="008F397B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.</w:t>
      </w:r>
    </w:p>
    <w:p w14:paraId="5DF97124" w14:textId="6C2BAE1B" w:rsidR="008F397B" w:rsidRPr="008F397B" w:rsidRDefault="008F397B" w:rsidP="00B56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4. Кондратюк, Н. Г. Шкала </w:t>
      </w:r>
      <w:proofErr w:type="spellStart"/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карьерно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-адаптационных способностей М. </w:t>
      </w:r>
      <w:proofErr w:type="spellStart"/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Савикаса</w:t>
      </w:r>
      <w:proofErr w:type="spellEnd"/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и Э</w:t>
      </w:r>
      <w:r w:rsidR="00CA1EDE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.</w:t>
      </w:r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Порфели</w:t>
      </w:r>
      <w:proofErr w:type="spellEnd"/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: психометрические характеристики русскоязычной версии на выборке подростков / Н. Г. Кондратюк, А.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 </w:t>
      </w:r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В.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 </w:t>
      </w:r>
      <w:proofErr w:type="spellStart"/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Бурмистрова</w:t>
      </w:r>
      <w:proofErr w:type="spellEnd"/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-Савенкова, В. И. </w:t>
      </w:r>
      <w:proofErr w:type="spellStart"/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Моросанова</w:t>
      </w:r>
      <w:proofErr w:type="spellEnd"/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// </w:t>
      </w:r>
      <w:proofErr w:type="spellStart"/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Вестн</w:t>
      </w:r>
      <w:proofErr w:type="spellEnd"/>
      <w:r w:rsidR="0014400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.</w:t>
      </w:r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Росс</w:t>
      </w:r>
      <w:r w:rsidR="0014400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. </w:t>
      </w:r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ун</w:t>
      </w:r>
      <w:r w:rsidR="0014400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-</w:t>
      </w:r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та дружбы народов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.</w:t>
      </w:r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Серия: Психология и педагогика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.</w:t>
      </w:r>
      <w:r w:rsidRPr="008F397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r w:rsidRPr="008D6F4A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– 2021</w:t>
      </w:r>
      <w:r w:rsidR="008D6F4A" w:rsidRPr="008D6F4A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. – </w:t>
      </w:r>
      <w:r w:rsidR="008D6F4A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№</w:t>
      </w:r>
      <w:r w:rsidR="0014400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r w:rsidR="008D6F4A" w:rsidRPr="008D6F4A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18</w:t>
      </w:r>
      <w:r w:rsidR="008D6F4A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(3)</w:t>
      </w:r>
      <w:r w:rsidRPr="008D6F4A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. – </w:t>
      </w:r>
      <w:r w:rsidR="008D6F4A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</w:t>
      </w:r>
      <w:r w:rsidR="0014400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. </w:t>
      </w:r>
      <w:r w:rsidR="008D6F4A" w:rsidRPr="008D6F4A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5</w:t>
      </w:r>
      <w:r w:rsidR="008D6F4A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55–575</w:t>
      </w:r>
      <w:r w:rsidRPr="008D6F4A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.</w:t>
      </w:r>
    </w:p>
    <w:p w14:paraId="66E71C8D" w14:textId="7BA9D165" w:rsidR="00B56A0C" w:rsidRPr="00513F53" w:rsidRDefault="008F397B" w:rsidP="00B56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5</w:t>
      </w:r>
      <w:r w:rsidR="00E57E6C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.</w:t>
      </w:r>
      <w:r w:rsidR="00E56865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Шнейдер, Л.</w:t>
      </w:r>
      <w:r w:rsidR="00E746BF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Б. Личностная, гендерная и профессиональная идентичность: теория и методы диагностики / Л.</w:t>
      </w:r>
      <w:r w:rsidR="00B816E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Б. Шнейдер. – </w:t>
      </w:r>
      <w:proofErr w:type="gramStart"/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М.</w:t>
      </w:r>
      <w:r w:rsidR="0014400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:</w:t>
      </w:r>
      <w:proofErr w:type="gramEnd"/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Моск</w:t>
      </w:r>
      <w:proofErr w:type="spellEnd"/>
      <w:r w:rsidR="0014400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.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r w:rsidR="0014400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сихол</w:t>
      </w:r>
      <w:r w:rsidR="0014400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.-</w:t>
      </w:r>
      <w:proofErr w:type="spellStart"/>
      <w:r w:rsidR="0014400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социал</w:t>
      </w:r>
      <w:bookmarkStart w:id="0" w:name="_GoBack"/>
      <w:bookmarkEnd w:id="0"/>
      <w:proofErr w:type="spellEnd"/>
      <w:r w:rsidR="0014400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. 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ин</w:t>
      </w:r>
      <w:r w:rsidR="00144000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-</w:t>
      </w:r>
      <w:r w:rsidR="00B56A0C" w:rsidRPr="00513F5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т, 2007. – 128 с.</w:t>
      </w:r>
    </w:p>
    <w:p w14:paraId="6568F513" w14:textId="648E5D40" w:rsidR="004C5B2E" w:rsidRPr="006C2CFE" w:rsidRDefault="004C5B2E" w:rsidP="008F39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4C5B2E" w:rsidRPr="006C2CFE" w:rsidSect="00E63646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043"/>
    <w:multiLevelType w:val="multilevel"/>
    <w:tmpl w:val="1630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008BB"/>
    <w:multiLevelType w:val="multilevel"/>
    <w:tmpl w:val="578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75113"/>
    <w:multiLevelType w:val="multilevel"/>
    <w:tmpl w:val="1566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A0100"/>
    <w:multiLevelType w:val="multilevel"/>
    <w:tmpl w:val="33F25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075459"/>
    <w:multiLevelType w:val="multilevel"/>
    <w:tmpl w:val="3DFA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D5784D"/>
    <w:multiLevelType w:val="multilevel"/>
    <w:tmpl w:val="E0E2C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24AC1"/>
    <w:multiLevelType w:val="multilevel"/>
    <w:tmpl w:val="236E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1D2DBC"/>
    <w:multiLevelType w:val="multilevel"/>
    <w:tmpl w:val="8630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354571"/>
    <w:multiLevelType w:val="multilevel"/>
    <w:tmpl w:val="976C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944BB"/>
    <w:multiLevelType w:val="multilevel"/>
    <w:tmpl w:val="D950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E7"/>
    <w:rsid w:val="000257F5"/>
    <w:rsid w:val="000336A8"/>
    <w:rsid w:val="000429F7"/>
    <w:rsid w:val="000906A2"/>
    <w:rsid w:val="001171F1"/>
    <w:rsid w:val="00144000"/>
    <w:rsid w:val="00153317"/>
    <w:rsid w:val="00196C90"/>
    <w:rsid w:val="001F6E62"/>
    <w:rsid w:val="00222DD5"/>
    <w:rsid w:val="0023419F"/>
    <w:rsid w:val="002575E0"/>
    <w:rsid w:val="002D3139"/>
    <w:rsid w:val="002D3E53"/>
    <w:rsid w:val="00377897"/>
    <w:rsid w:val="00383ED3"/>
    <w:rsid w:val="00392D5A"/>
    <w:rsid w:val="003F04E7"/>
    <w:rsid w:val="00493FCC"/>
    <w:rsid w:val="004A32E0"/>
    <w:rsid w:val="004B5FD5"/>
    <w:rsid w:val="004C5B2E"/>
    <w:rsid w:val="004D0113"/>
    <w:rsid w:val="004D3282"/>
    <w:rsid w:val="00513F53"/>
    <w:rsid w:val="005C3541"/>
    <w:rsid w:val="00604A1A"/>
    <w:rsid w:val="00610300"/>
    <w:rsid w:val="006302D7"/>
    <w:rsid w:val="006C2CFE"/>
    <w:rsid w:val="006E5286"/>
    <w:rsid w:val="006F5F3A"/>
    <w:rsid w:val="00736D86"/>
    <w:rsid w:val="0076276A"/>
    <w:rsid w:val="007B0384"/>
    <w:rsid w:val="007E7B78"/>
    <w:rsid w:val="00812983"/>
    <w:rsid w:val="0083011E"/>
    <w:rsid w:val="008308C1"/>
    <w:rsid w:val="00832603"/>
    <w:rsid w:val="008424B0"/>
    <w:rsid w:val="00842F39"/>
    <w:rsid w:val="00847693"/>
    <w:rsid w:val="00895BE6"/>
    <w:rsid w:val="008A17E7"/>
    <w:rsid w:val="008D6F4A"/>
    <w:rsid w:val="008F397B"/>
    <w:rsid w:val="008F486D"/>
    <w:rsid w:val="009D432E"/>
    <w:rsid w:val="009E2772"/>
    <w:rsid w:val="00A85488"/>
    <w:rsid w:val="00B56A0C"/>
    <w:rsid w:val="00B816EC"/>
    <w:rsid w:val="00B977C8"/>
    <w:rsid w:val="00BA3271"/>
    <w:rsid w:val="00BD25D8"/>
    <w:rsid w:val="00C51318"/>
    <w:rsid w:val="00CA1EDE"/>
    <w:rsid w:val="00D57063"/>
    <w:rsid w:val="00DB7019"/>
    <w:rsid w:val="00DC343E"/>
    <w:rsid w:val="00E56865"/>
    <w:rsid w:val="00E57E6C"/>
    <w:rsid w:val="00E63646"/>
    <w:rsid w:val="00E746BF"/>
    <w:rsid w:val="00F9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73E1"/>
  <w15:docId w15:val="{E0025CF9-BF50-4EE6-A50C-4B43257F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E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59"/>
    <w:rsid w:val="0073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57E6C"/>
    <w:rPr>
      <w:color w:val="0000FF"/>
      <w:u w:val="single"/>
    </w:rPr>
  </w:style>
  <w:style w:type="character" w:styleId="a6">
    <w:name w:val="Strong"/>
    <w:basedOn w:val="a0"/>
    <w:uiPriority w:val="22"/>
    <w:qFormat/>
    <w:rsid w:val="005C3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psychologiawychowawcza.pl/article/146221/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4AAC-7E27-41F1-9F10-8C63F14E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a237-01</cp:lastModifiedBy>
  <cp:revision>21</cp:revision>
  <cp:lastPrinted>2025-01-22T06:49:00Z</cp:lastPrinted>
  <dcterms:created xsi:type="dcterms:W3CDTF">2025-01-22T07:17:00Z</dcterms:created>
  <dcterms:modified xsi:type="dcterms:W3CDTF">2025-01-23T13:07:00Z</dcterms:modified>
</cp:coreProperties>
</file>