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D28" w:rsidRPr="00F60D67" w:rsidRDefault="00E0636A" w:rsidP="004621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F60D6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УДК</w:t>
      </w:r>
      <w:r w:rsidR="00926D28" w:rsidRPr="00F60D6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37.013.42:331.5</w:t>
      </w:r>
    </w:p>
    <w:p w:rsidR="00DA4AE9" w:rsidRPr="00F60D67" w:rsidRDefault="00DA4AE9" w:rsidP="004621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F60D6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В. И. Гладковский, А. И. Пинчук</w:t>
      </w:r>
      <w:bookmarkStart w:id="0" w:name="_GoBack"/>
      <w:bookmarkEnd w:id="0"/>
    </w:p>
    <w:p w:rsidR="00DA4AE9" w:rsidRPr="00F60D67" w:rsidRDefault="00DA4AE9" w:rsidP="004621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60D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г. Брест, БрГТУ</w:t>
      </w:r>
    </w:p>
    <w:p w:rsidR="00E0636A" w:rsidRPr="00F60D67" w:rsidRDefault="00E0636A" w:rsidP="004621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340842" w:rsidRPr="00F60D67" w:rsidRDefault="00090342" w:rsidP="00462199">
      <w:pPr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0D67">
        <w:rPr>
          <w:rFonts w:ascii="Times New Roman" w:hAnsi="Times New Roman" w:cs="Times New Roman"/>
          <w:b/>
          <w:sz w:val="30"/>
          <w:szCs w:val="30"/>
        </w:rPr>
        <w:t>НАУЧНО</w:t>
      </w:r>
      <w:r w:rsidR="00E0636A" w:rsidRPr="00F60D67">
        <w:rPr>
          <w:rFonts w:ascii="Times New Roman" w:hAnsi="Times New Roman" w:cs="Times New Roman"/>
          <w:b/>
          <w:sz w:val="30"/>
          <w:szCs w:val="30"/>
        </w:rPr>
        <w:t>-</w:t>
      </w:r>
      <w:r w:rsidRPr="00F60D67">
        <w:rPr>
          <w:rFonts w:ascii="Times New Roman" w:hAnsi="Times New Roman" w:cs="Times New Roman"/>
          <w:b/>
          <w:sz w:val="30"/>
          <w:szCs w:val="30"/>
        </w:rPr>
        <w:t xml:space="preserve">МЕТОДИЧЕСКИЕ </w:t>
      </w:r>
      <w:r w:rsidR="00D218A8">
        <w:rPr>
          <w:rFonts w:ascii="Times New Roman" w:hAnsi="Times New Roman" w:cs="Times New Roman"/>
          <w:b/>
          <w:sz w:val="30"/>
          <w:szCs w:val="30"/>
        </w:rPr>
        <w:t>ОСНОВЫ</w:t>
      </w:r>
      <w:r w:rsidR="0091115E" w:rsidRPr="00F60D67">
        <w:rPr>
          <w:rFonts w:ascii="Times New Roman" w:hAnsi="Times New Roman" w:cs="Times New Roman"/>
          <w:sz w:val="30"/>
          <w:szCs w:val="30"/>
        </w:rPr>
        <w:t xml:space="preserve"> </w:t>
      </w:r>
      <w:r w:rsidRPr="00F60D67">
        <w:rPr>
          <w:rFonts w:ascii="Times New Roman" w:hAnsi="Times New Roman" w:cs="Times New Roman"/>
          <w:b/>
          <w:sz w:val="30"/>
          <w:szCs w:val="30"/>
        </w:rPr>
        <w:t xml:space="preserve">СОВЕРШЕНСТВОВАНИЯ ОБРАЗОВАТЕЛЬНОЙ </w:t>
      </w:r>
      <w:r w:rsidR="004279FE" w:rsidRPr="00F60D67">
        <w:rPr>
          <w:rFonts w:ascii="Times New Roman" w:hAnsi="Times New Roman" w:cs="Times New Roman"/>
          <w:b/>
          <w:sz w:val="30"/>
          <w:szCs w:val="30"/>
        </w:rPr>
        <w:t>СИСТЕМЫ</w:t>
      </w:r>
      <w:r w:rsidR="004279FE" w:rsidRPr="00F60D67">
        <w:rPr>
          <w:rFonts w:ascii="Times New Roman" w:hAnsi="Times New Roman" w:cs="Times New Roman"/>
          <w:sz w:val="30"/>
          <w:szCs w:val="30"/>
        </w:rPr>
        <w:t xml:space="preserve"> </w:t>
      </w:r>
      <w:r w:rsidRPr="00F60D67">
        <w:rPr>
          <w:rFonts w:ascii="Times New Roman" w:hAnsi="Times New Roman" w:cs="Times New Roman"/>
          <w:b/>
          <w:sz w:val="30"/>
          <w:szCs w:val="30"/>
        </w:rPr>
        <w:t xml:space="preserve">«ШКОЛА – </w:t>
      </w:r>
      <w:r w:rsidR="004279FE" w:rsidRPr="00F60D67">
        <w:rPr>
          <w:rFonts w:ascii="Times New Roman" w:hAnsi="Times New Roman" w:cs="Times New Roman"/>
          <w:b/>
          <w:sz w:val="30"/>
          <w:szCs w:val="30"/>
        </w:rPr>
        <w:t xml:space="preserve">ВУЗ </w:t>
      </w:r>
      <w:r w:rsidRPr="00F60D67">
        <w:rPr>
          <w:rFonts w:ascii="Times New Roman" w:hAnsi="Times New Roman" w:cs="Times New Roman"/>
          <w:b/>
          <w:sz w:val="30"/>
          <w:szCs w:val="30"/>
        </w:rPr>
        <w:t>– ПРЕДПРИЯТИЕ»</w:t>
      </w:r>
    </w:p>
    <w:p w:rsidR="006C3036" w:rsidRPr="00F60D67" w:rsidRDefault="006C3036" w:rsidP="004621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60D67">
        <w:rPr>
          <w:rFonts w:ascii="Times New Roman" w:hAnsi="Times New Roman" w:cs="Times New Roman"/>
          <w:sz w:val="30"/>
          <w:szCs w:val="30"/>
        </w:rPr>
        <w:t xml:space="preserve">Систему </w:t>
      </w:r>
      <w:r w:rsidR="008C5D86" w:rsidRPr="00F60D67">
        <w:rPr>
          <w:rFonts w:ascii="Times New Roman" w:hAnsi="Times New Roman" w:cs="Times New Roman"/>
          <w:sz w:val="30"/>
          <w:szCs w:val="30"/>
        </w:rPr>
        <w:t>«</w:t>
      </w:r>
      <w:r w:rsidRPr="00F60D67">
        <w:rPr>
          <w:rFonts w:ascii="Times New Roman" w:hAnsi="Times New Roman" w:cs="Times New Roman"/>
          <w:sz w:val="30"/>
          <w:szCs w:val="30"/>
        </w:rPr>
        <w:t>школа-вуз-предприятие</w:t>
      </w:r>
      <w:r w:rsidR="008C5D86" w:rsidRPr="00F60D67">
        <w:rPr>
          <w:rFonts w:ascii="Times New Roman" w:hAnsi="Times New Roman" w:cs="Times New Roman"/>
          <w:sz w:val="30"/>
          <w:szCs w:val="30"/>
        </w:rPr>
        <w:t>»</w:t>
      </w:r>
      <w:r w:rsidRPr="00F60D67">
        <w:rPr>
          <w:rFonts w:ascii="Times New Roman" w:hAnsi="Times New Roman" w:cs="Times New Roman"/>
          <w:sz w:val="30"/>
          <w:szCs w:val="30"/>
        </w:rPr>
        <w:t xml:space="preserve"> можно рассматривать как результат комплексного подхода к образованию и подготовке кадров, направленного на более тесное взаимодействие между образовательными учреждениями и рынком труда. </w:t>
      </w:r>
    </w:p>
    <w:p w:rsidR="006C3036" w:rsidRPr="00F60D67" w:rsidRDefault="006C3036" w:rsidP="004621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60D67">
        <w:rPr>
          <w:rFonts w:ascii="Times New Roman" w:hAnsi="Times New Roman" w:cs="Times New Roman"/>
          <w:sz w:val="30"/>
          <w:szCs w:val="30"/>
        </w:rPr>
        <w:t xml:space="preserve">1. </w:t>
      </w:r>
      <w:r w:rsidR="00D218A8" w:rsidRPr="00F60D67">
        <w:rPr>
          <w:rFonts w:ascii="Times New Roman" w:hAnsi="Times New Roman" w:cs="Times New Roman"/>
          <w:sz w:val="30"/>
          <w:szCs w:val="30"/>
        </w:rPr>
        <w:t>Школы</w:t>
      </w:r>
      <w:r w:rsidR="00D218A8">
        <w:rPr>
          <w:rFonts w:ascii="Times New Roman" w:hAnsi="Times New Roman" w:cs="Times New Roman"/>
          <w:sz w:val="30"/>
          <w:szCs w:val="30"/>
        </w:rPr>
        <w:t>,</w:t>
      </w:r>
      <w:r w:rsidR="00005F43" w:rsidRPr="00F60D67">
        <w:rPr>
          <w:rFonts w:ascii="Times New Roman" w:hAnsi="Times New Roman" w:cs="Times New Roman"/>
          <w:sz w:val="30"/>
          <w:szCs w:val="30"/>
        </w:rPr>
        <w:t xml:space="preserve"> </w:t>
      </w:r>
      <w:r w:rsidR="00D218A8" w:rsidRPr="002707CE">
        <w:rPr>
          <w:rFonts w:ascii="Times New Roman" w:hAnsi="Times New Roman" w:cs="Times New Roman"/>
          <w:sz w:val="30"/>
          <w:szCs w:val="30"/>
        </w:rPr>
        <w:t xml:space="preserve">как </w:t>
      </w:r>
      <w:r w:rsidR="00005F43" w:rsidRPr="002707CE">
        <w:rPr>
          <w:rFonts w:ascii="Times New Roman" w:hAnsi="Times New Roman" w:cs="Times New Roman"/>
          <w:sz w:val="30"/>
          <w:szCs w:val="30"/>
        </w:rPr>
        <w:t>первое звено образовательной системы</w:t>
      </w:r>
      <w:r w:rsidR="00D218A8" w:rsidRPr="002707CE">
        <w:rPr>
          <w:rFonts w:ascii="Times New Roman" w:hAnsi="Times New Roman" w:cs="Times New Roman"/>
          <w:sz w:val="30"/>
          <w:szCs w:val="30"/>
        </w:rPr>
        <w:t>,</w:t>
      </w:r>
      <w:r w:rsidRPr="00F60D67">
        <w:rPr>
          <w:rFonts w:ascii="Times New Roman" w:hAnsi="Times New Roman" w:cs="Times New Roman"/>
          <w:sz w:val="30"/>
          <w:szCs w:val="30"/>
        </w:rPr>
        <w:t xml:space="preserve"> про</w:t>
      </w:r>
      <w:r w:rsidR="00D218A8">
        <w:rPr>
          <w:rFonts w:ascii="Times New Roman" w:hAnsi="Times New Roman" w:cs="Times New Roman"/>
          <w:sz w:val="30"/>
          <w:szCs w:val="30"/>
        </w:rPr>
        <w:t>водят</w:t>
      </w:r>
      <w:r w:rsidRPr="00F60D67">
        <w:rPr>
          <w:rFonts w:ascii="Times New Roman" w:hAnsi="Times New Roman" w:cs="Times New Roman"/>
          <w:sz w:val="30"/>
          <w:szCs w:val="30"/>
        </w:rPr>
        <w:t xml:space="preserve"> начальн</w:t>
      </w:r>
      <w:r w:rsidR="00D218A8">
        <w:rPr>
          <w:rFonts w:ascii="Times New Roman" w:hAnsi="Times New Roman" w:cs="Times New Roman"/>
          <w:sz w:val="30"/>
          <w:szCs w:val="30"/>
        </w:rPr>
        <w:t>ую</w:t>
      </w:r>
      <w:r w:rsidRPr="00F60D67">
        <w:rPr>
          <w:rFonts w:ascii="Times New Roman" w:hAnsi="Times New Roman" w:cs="Times New Roman"/>
          <w:sz w:val="30"/>
          <w:szCs w:val="30"/>
        </w:rPr>
        <w:t xml:space="preserve"> подготовк</w:t>
      </w:r>
      <w:r w:rsidR="00D218A8">
        <w:rPr>
          <w:rFonts w:ascii="Times New Roman" w:hAnsi="Times New Roman" w:cs="Times New Roman"/>
          <w:sz w:val="30"/>
          <w:szCs w:val="30"/>
        </w:rPr>
        <w:t>у</w:t>
      </w:r>
      <w:r w:rsidRPr="00F60D67">
        <w:rPr>
          <w:rFonts w:ascii="Times New Roman" w:hAnsi="Times New Roman" w:cs="Times New Roman"/>
          <w:sz w:val="30"/>
          <w:szCs w:val="30"/>
        </w:rPr>
        <w:t xml:space="preserve"> учащихся, формирование их базовых знаний и навыков. Для эффективного функционирования системы важно, чтобы школьное образование: включало в себя элементы профориентации, давая учащимся возможность осознать свои интересы и потребности; содействовало развитию критического мышления и творческих способностей; предоставляло доступ к дополнительным образовательным программам и кружкам, связанным с конкретными профессиями.</w:t>
      </w:r>
    </w:p>
    <w:p w:rsidR="006C3036" w:rsidRPr="00F60D67" w:rsidRDefault="006C3036" w:rsidP="004621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60D67">
        <w:rPr>
          <w:rFonts w:ascii="Times New Roman" w:hAnsi="Times New Roman" w:cs="Times New Roman"/>
          <w:sz w:val="30"/>
          <w:szCs w:val="30"/>
        </w:rPr>
        <w:t>2. Высшие учебные</w:t>
      </w:r>
      <w:r w:rsidR="00510CC0" w:rsidRPr="00F60D67">
        <w:rPr>
          <w:rFonts w:ascii="Times New Roman" w:hAnsi="Times New Roman" w:cs="Times New Roman"/>
          <w:sz w:val="30"/>
          <w:szCs w:val="30"/>
        </w:rPr>
        <w:t xml:space="preserve"> </w:t>
      </w:r>
      <w:r w:rsidRPr="00F60D67">
        <w:rPr>
          <w:rFonts w:ascii="Times New Roman" w:hAnsi="Times New Roman" w:cs="Times New Roman"/>
          <w:sz w:val="30"/>
          <w:szCs w:val="30"/>
        </w:rPr>
        <w:t>заведения</w:t>
      </w:r>
      <w:r w:rsidR="00510CC0" w:rsidRPr="00F60D67">
        <w:rPr>
          <w:rFonts w:ascii="Times New Roman" w:hAnsi="Times New Roman" w:cs="Times New Roman"/>
          <w:sz w:val="30"/>
          <w:szCs w:val="30"/>
        </w:rPr>
        <w:t xml:space="preserve">, </w:t>
      </w:r>
      <w:r w:rsidR="00CC0F4E">
        <w:rPr>
          <w:rFonts w:ascii="Times New Roman" w:hAnsi="Times New Roman" w:cs="Times New Roman"/>
          <w:sz w:val="30"/>
          <w:szCs w:val="30"/>
        </w:rPr>
        <w:sym w:font="Symbol" w:char="F02D"/>
      </w:r>
      <w:r w:rsidR="00510CC0" w:rsidRPr="002707CE">
        <w:rPr>
          <w:rFonts w:ascii="Times New Roman" w:hAnsi="Times New Roman" w:cs="Times New Roman"/>
          <w:sz w:val="30"/>
          <w:szCs w:val="30"/>
        </w:rPr>
        <w:t xml:space="preserve"> второе звено образовательной системы,</w:t>
      </w:r>
      <w:r w:rsidRPr="00F60D67">
        <w:rPr>
          <w:rFonts w:ascii="Times New Roman" w:hAnsi="Times New Roman" w:cs="Times New Roman"/>
          <w:sz w:val="30"/>
          <w:szCs w:val="30"/>
        </w:rPr>
        <w:t xml:space="preserve"> призваны обеспечивать более глубокую профессиональную подготовку обучающихся. В контексте системы </w:t>
      </w:r>
      <w:r w:rsidR="00E86797" w:rsidRPr="00F60D67">
        <w:rPr>
          <w:rFonts w:ascii="Times New Roman" w:hAnsi="Times New Roman" w:cs="Times New Roman"/>
          <w:sz w:val="30"/>
          <w:szCs w:val="30"/>
        </w:rPr>
        <w:t>«</w:t>
      </w:r>
      <w:r w:rsidRPr="00F60D67">
        <w:rPr>
          <w:rFonts w:ascii="Times New Roman" w:hAnsi="Times New Roman" w:cs="Times New Roman"/>
          <w:sz w:val="30"/>
          <w:szCs w:val="30"/>
        </w:rPr>
        <w:t>школа-вуз-предприятие</w:t>
      </w:r>
      <w:r w:rsidR="00E86797" w:rsidRPr="00F60D67">
        <w:rPr>
          <w:rFonts w:ascii="Times New Roman" w:hAnsi="Times New Roman" w:cs="Times New Roman"/>
          <w:sz w:val="30"/>
          <w:szCs w:val="30"/>
        </w:rPr>
        <w:t>»</w:t>
      </w:r>
      <w:r w:rsidRPr="00F60D67">
        <w:rPr>
          <w:rFonts w:ascii="Times New Roman" w:hAnsi="Times New Roman" w:cs="Times New Roman"/>
          <w:sz w:val="30"/>
          <w:szCs w:val="30"/>
        </w:rPr>
        <w:t xml:space="preserve"> вузы должны: разрабатывать учебные программы совместно с представителями бизнеса, учитывая требования рынка труда; проводить стажировки и практики на предприятиях для студентов, что позволяет им получить реальный опыт работы и адаптироваться к профессиональной среде; предоставлять карьерные услуги, помогающие студентам найти работу и строить карьеру после окончания учебы.</w:t>
      </w:r>
    </w:p>
    <w:p w:rsidR="006C3036" w:rsidRDefault="006C3036" w:rsidP="004621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60D67">
        <w:rPr>
          <w:rFonts w:ascii="Times New Roman" w:hAnsi="Times New Roman" w:cs="Times New Roman"/>
          <w:sz w:val="30"/>
          <w:szCs w:val="30"/>
        </w:rPr>
        <w:t xml:space="preserve">3. </w:t>
      </w:r>
      <w:r w:rsidR="00E86797" w:rsidRPr="002C104F">
        <w:rPr>
          <w:rFonts w:ascii="Times New Roman" w:hAnsi="Times New Roman" w:cs="Times New Roman"/>
          <w:sz w:val="30"/>
          <w:szCs w:val="30"/>
        </w:rPr>
        <w:t>Наконец</w:t>
      </w:r>
      <w:r w:rsidR="00D218A8" w:rsidRPr="002C104F">
        <w:rPr>
          <w:rFonts w:ascii="Times New Roman" w:hAnsi="Times New Roman" w:cs="Times New Roman"/>
          <w:sz w:val="30"/>
          <w:szCs w:val="30"/>
        </w:rPr>
        <w:t>,</w:t>
      </w:r>
      <w:r w:rsidR="00E86797" w:rsidRPr="002C104F">
        <w:rPr>
          <w:rFonts w:ascii="Times New Roman" w:hAnsi="Times New Roman" w:cs="Times New Roman"/>
          <w:sz w:val="30"/>
          <w:szCs w:val="30"/>
        </w:rPr>
        <w:t xml:space="preserve"> </w:t>
      </w:r>
      <w:r w:rsidR="00D218A8" w:rsidRPr="00F60D67">
        <w:rPr>
          <w:rFonts w:ascii="Times New Roman" w:hAnsi="Times New Roman" w:cs="Times New Roman"/>
          <w:sz w:val="30"/>
          <w:szCs w:val="30"/>
        </w:rPr>
        <w:t xml:space="preserve">предприятия, </w:t>
      </w:r>
      <w:r w:rsidR="00CC0F4E">
        <w:rPr>
          <w:rFonts w:ascii="Times New Roman" w:hAnsi="Times New Roman" w:cs="Times New Roman"/>
          <w:sz w:val="30"/>
          <w:szCs w:val="30"/>
        </w:rPr>
        <w:sym w:font="Symbol" w:char="F02D"/>
      </w:r>
      <w:r w:rsidR="00CC0F4E">
        <w:rPr>
          <w:rFonts w:ascii="Times New Roman" w:hAnsi="Times New Roman" w:cs="Times New Roman"/>
          <w:sz w:val="30"/>
          <w:szCs w:val="30"/>
        </w:rPr>
        <w:t xml:space="preserve"> </w:t>
      </w:r>
      <w:r w:rsidR="00E86797" w:rsidRPr="002C104F">
        <w:rPr>
          <w:rFonts w:ascii="Times New Roman" w:hAnsi="Times New Roman" w:cs="Times New Roman"/>
          <w:sz w:val="30"/>
          <w:szCs w:val="30"/>
        </w:rPr>
        <w:t xml:space="preserve">третье звено </w:t>
      </w:r>
      <w:r w:rsidR="00D218A8" w:rsidRPr="002C104F">
        <w:rPr>
          <w:rFonts w:ascii="Times New Roman" w:hAnsi="Times New Roman" w:cs="Times New Roman"/>
          <w:sz w:val="30"/>
          <w:szCs w:val="30"/>
        </w:rPr>
        <w:t>образовательной системы,</w:t>
      </w:r>
      <w:r w:rsidRPr="00F60D67">
        <w:rPr>
          <w:rFonts w:ascii="Times New Roman" w:hAnsi="Times New Roman" w:cs="Times New Roman"/>
          <w:sz w:val="30"/>
          <w:szCs w:val="30"/>
        </w:rPr>
        <w:t xml:space="preserve"> играют ключевую роль, так как они определяют потребности в кадрах и могут влиять на образовательные процессы. </w:t>
      </w:r>
      <w:r w:rsidR="00D218A8">
        <w:rPr>
          <w:rFonts w:ascii="Times New Roman" w:hAnsi="Times New Roman" w:cs="Times New Roman"/>
          <w:sz w:val="30"/>
          <w:szCs w:val="30"/>
        </w:rPr>
        <w:t>В</w:t>
      </w:r>
      <w:r w:rsidRPr="00F60D67">
        <w:rPr>
          <w:rFonts w:ascii="Times New Roman" w:hAnsi="Times New Roman" w:cs="Times New Roman"/>
          <w:sz w:val="30"/>
          <w:szCs w:val="30"/>
        </w:rPr>
        <w:t xml:space="preserve"> функции </w:t>
      </w:r>
      <w:r w:rsidR="00D218A8" w:rsidRPr="00F60D67">
        <w:rPr>
          <w:rFonts w:ascii="Times New Roman" w:hAnsi="Times New Roman" w:cs="Times New Roman"/>
          <w:sz w:val="30"/>
          <w:szCs w:val="30"/>
        </w:rPr>
        <w:t>предприяти</w:t>
      </w:r>
      <w:r w:rsidR="00D218A8">
        <w:rPr>
          <w:rFonts w:ascii="Times New Roman" w:hAnsi="Times New Roman" w:cs="Times New Roman"/>
          <w:sz w:val="30"/>
          <w:szCs w:val="30"/>
        </w:rPr>
        <w:t>й входи</w:t>
      </w:r>
      <w:r w:rsidRPr="00F60D67">
        <w:rPr>
          <w:rFonts w:ascii="Times New Roman" w:hAnsi="Times New Roman" w:cs="Times New Roman"/>
          <w:sz w:val="30"/>
          <w:szCs w:val="30"/>
        </w:rPr>
        <w:t xml:space="preserve">т: проведение совместных </w:t>
      </w:r>
      <w:r w:rsidR="00D218A8" w:rsidRPr="00F60D67">
        <w:rPr>
          <w:rFonts w:ascii="Times New Roman" w:hAnsi="Times New Roman" w:cs="Times New Roman"/>
          <w:sz w:val="30"/>
          <w:szCs w:val="30"/>
        </w:rPr>
        <w:t xml:space="preserve">с учебными заведениями </w:t>
      </w:r>
      <w:r w:rsidRPr="00F60D67">
        <w:rPr>
          <w:rFonts w:ascii="Times New Roman" w:hAnsi="Times New Roman" w:cs="Times New Roman"/>
          <w:sz w:val="30"/>
          <w:szCs w:val="30"/>
        </w:rPr>
        <w:t>исследований и проектов для внедрения инноваций и развития новых технологий; участие в разработке образовательных стандартов и программ обучения; предложение стажировок, практик и рабочих мест для студентов.</w:t>
      </w:r>
    </w:p>
    <w:p w:rsidR="008178B9" w:rsidRPr="008178B9" w:rsidRDefault="008178B9" w:rsidP="008178B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8B9">
        <w:rPr>
          <w:rFonts w:ascii="Times New Roman" w:hAnsi="Times New Roman" w:cs="Times New Roman"/>
          <w:sz w:val="30"/>
          <w:szCs w:val="30"/>
        </w:rPr>
        <w:t>Совершенствование системы образования «школа – вуз – предприятие» требует глубокого анализа её научно-методических основ, поскольку такой подход позволяет выявить и внедрить наиболее эффективные методы обучения и подготовки специалистов. В числе ключевых направлений можно</w:t>
      </w:r>
      <w:r w:rsidRPr="0081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выделить</w:t>
      </w:r>
      <w:r w:rsidR="00E77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r w:rsidRPr="008178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DF2" w:rsidRDefault="00E77DF2" w:rsidP="00E77D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а"/>
      <w:bookmarkEnd w:id="1"/>
      <w:r w:rsidRPr="008178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Pr="00E77D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Интеграция образовательных программ</w:t>
      </w:r>
      <w:r w:rsidRPr="00E77DF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включающая совместную разработку образовательных стандартов на всех уровнях образовательной 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</w:t>
      </w:r>
      <w:r w:rsidRPr="00E77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подготовить специалистов, соответствующих современным требованиям рынка труда [1].</w:t>
      </w:r>
    </w:p>
    <w:p w:rsidR="007D2249" w:rsidRPr="001336A4" w:rsidRDefault="007D2249" w:rsidP="007D22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D2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Проектное обучение</w:t>
      </w:r>
      <w:r w:rsidRPr="008178B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дает студентам возможность работать над реальными задачами предприятий, способствуя развитию критического мышления и навыков командной работы [2].</w:t>
      </w:r>
    </w:p>
    <w:p w:rsidR="00441D56" w:rsidRPr="00F60D67" w:rsidRDefault="007229AD" w:rsidP="004621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60D67">
        <w:rPr>
          <w:rFonts w:ascii="Times New Roman" w:hAnsi="Times New Roman" w:cs="Times New Roman"/>
          <w:sz w:val="30"/>
          <w:szCs w:val="30"/>
        </w:rPr>
        <w:t>3</w:t>
      </w:r>
      <w:r w:rsidR="00441D56" w:rsidRPr="00F60D67">
        <w:rPr>
          <w:rFonts w:ascii="Times New Roman" w:hAnsi="Times New Roman" w:cs="Times New Roman"/>
          <w:sz w:val="30"/>
          <w:szCs w:val="30"/>
        </w:rPr>
        <w:t xml:space="preserve">. </w:t>
      </w:r>
      <w:r w:rsidR="00441D56" w:rsidRPr="007D2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Инновационные технологии</w:t>
      </w:r>
      <w:r w:rsidR="00F25BEB" w:rsidRPr="00F60D67">
        <w:rPr>
          <w:rFonts w:ascii="Times New Roman" w:hAnsi="Times New Roman" w:cs="Times New Roman"/>
          <w:sz w:val="30"/>
          <w:szCs w:val="30"/>
        </w:rPr>
        <w:t>,</w:t>
      </w:r>
      <w:r w:rsidR="00441D56" w:rsidRPr="00F60D67">
        <w:rPr>
          <w:rFonts w:ascii="Times New Roman" w:hAnsi="Times New Roman" w:cs="Times New Roman"/>
          <w:sz w:val="30"/>
          <w:szCs w:val="30"/>
        </w:rPr>
        <w:t xml:space="preserve"> </w:t>
      </w:r>
      <w:r w:rsidR="00BE528B" w:rsidRPr="00F60D67">
        <w:rPr>
          <w:rFonts w:ascii="Times New Roman" w:hAnsi="Times New Roman" w:cs="Times New Roman"/>
          <w:sz w:val="30"/>
          <w:szCs w:val="30"/>
        </w:rPr>
        <w:t>повышаю</w:t>
      </w:r>
      <w:r w:rsidR="00F25BEB" w:rsidRPr="00F60D67">
        <w:rPr>
          <w:rFonts w:ascii="Times New Roman" w:hAnsi="Times New Roman" w:cs="Times New Roman"/>
          <w:sz w:val="30"/>
          <w:szCs w:val="30"/>
        </w:rPr>
        <w:t>щие</w:t>
      </w:r>
      <w:r w:rsidR="00BE528B" w:rsidRPr="00F60D67">
        <w:rPr>
          <w:rFonts w:ascii="Times New Roman" w:hAnsi="Times New Roman" w:cs="Times New Roman"/>
          <w:sz w:val="30"/>
          <w:szCs w:val="30"/>
        </w:rPr>
        <w:t xml:space="preserve"> вовлеченность студентов в применение</w:t>
      </w:r>
      <w:r w:rsidR="00441D56" w:rsidRPr="00F60D67">
        <w:rPr>
          <w:rFonts w:ascii="Times New Roman" w:hAnsi="Times New Roman" w:cs="Times New Roman"/>
          <w:sz w:val="30"/>
          <w:szCs w:val="30"/>
        </w:rPr>
        <w:t xml:space="preserve"> современных </w:t>
      </w:r>
      <w:r w:rsidR="00BE528B" w:rsidRPr="00F60D67">
        <w:rPr>
          <w:rFonts w:ascii="Times New Roman" w:hAnsi="Times New Roman" w:cs="Times New Roman"/>
          <w:sz w:val="30"/>
          <w:szCs w:val="30"/>
        </w:rPr>
        <w:t xml:space="preserve">образовательных </w:t>
      </w:r>
      <w:r w:rsidR="00441D56" w:rsidRPr="00F60D67">
        <w:rPr>
          <w:rFonts w:ascii="Times New Roman" w:hAnsi="Times New Roman" w:cs="Times New Roman"/>
          <w:sz w:val="30"/>
          <w:szCs w:val="30"/>
        </w:rPr>
        <w:t xml:space="preserve">технологий в обучении, таких как онлайн-курсы, симуляции и виртуальная реальность </w:t>
      </w:r>
      <w:r w:rsidR="00233C57" w:rsidRPr="00F60D67">
        <w:rPr>
          <w:rFonts w:ascii="Times New Roman" w:hAnsi="Times New Roman" w:cs="Times New Roman"/>
          <w:sz w:val="30"/>
          <w:szCs w:val="30"/>
        </w:rPr>
        <w:t>[</w:t>
      </w:r>
      <w:r w:rsidRPr="00F60D67">
        <w:rPr>
          <w:rFonts w:ascii="Times New Roman" w:hAnsi="Times New Roman" w:cs="Times New Roman"/>
          <w:sz w:val="30"/>
          <w:szCs w:val="30"/>
        </w:rPr>
        <w:t>3</w:t>
      </w:r>
      <w:r w:rsidR="00233C57" w:rsidRPr="00F60D67">
        <w:rPr>
          <w:rFonts w:ascii="Times New Roman" w:hAnsi="Times New Roman" w:cs="Times New Roman"/>
          <w:sz w:val="30"/>
          <w:szCs w:val="30"/>
        </w:rPr>
        <w:t>]</w:t>
      </w:r>
      <w:r w:rsidR="00441D56" w:rsidRPr="00F60D67">
        <w:rPr>
          <w:rFonts w:ascii="Times New Roman" w:hAnsi="Times New Roman" w:cs="Times New Roman"/>
          <w:sz w:val="30"/>
          <w:szCs w:val="30"/>
        </w:rPr>
        <w:t>.</w:t>
      </w:r>
    </w:p>
    <w:p w:rsidR="008E396E" w:rsidRPr="00F60D67" w:rsidRDefault="007229AD" w:rsidP="004621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60D67">
        <w:rPr>
          <w:rFonts w:ascii="Times New Roman" w:hAnsi="Times New Roman" w:cs="Times New Roman"/>
          <w:sz w:val="30"/>
          <w:szCs w:val="30"/>
        </w:rPr>
        <w:t>4</w:t>
      </w:r>
      <w:r w:rsidR="008E396E" w:rsidRPr="00F60D67">
        <w:rPr>
          <w:rFonts w:ascii="Times New Roman" w:hAnsi="Times New Roman" w:cs="Times New Roman"/>
          <w:sz w:val="30"/>
          <w:szCs w:val="30"/>
        </w:rPr>
        <w:t xml:space="preserve">. </w:t>
      </w:r>
      <w:r w:rsidR="008E396E" w:rsidRPr="007D2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Контроль и оценка качества образования</w:t>
      </w:r>
      <w:r w:rsidR="008E396E" w:rsidRPr="00F60D67">
        <w:rPr>
          <w:rFonts w:ascii="Times New Roman" w:hAnsi="Times New Roman" w:cs="Times New Roman"/>
          <w:sz w:val="30"/>
          <w:szCs w:val="30"/>
        </w:rPr>
        <w:t xml:space="preserve">, осуществляемые благодаря внедрению </w:t>
      </w:r>
      <w:r w:rsidRPr="00F60D67">
        <w:rPr>
          <w:rFonts w:ascii="Times New Roman" w:hAnsi="Times New Roman" w:cs="Times New Roman"/>
          <w:sz w:val="30"/>
          <w:szCs w:val="30"/>
        </w:rPr>
        <w:t>рейтингов</w:t>
      </w:r>
      <w:r w:rsidR="008E396E" w:rsidRPr="00F60D67">
        <w:rPr>
          <w:rFonts w:ascii="Times New Roman" w:hAnsi="Times New Roman" w:cs="Times New Roman"/>
          <w:sz w:val="30"/>
          <w:szCs w:val="30"/>
        </w:rPr>
        <w:t xml:space="preserve">ых систем оценки </w:t>
      </w:r>
      <w:r w:rsidR="007872D3" w:rsidRPr="00F60D67">
        <w:rPr>
          <w:rFonts w:ascii="Times New Roman" w:hAnsi="Times New Roman" w:cs="Times New Roman"/>
          <w:sz w:val="30"/>
          <w:szCs w:val="30"/>
        </w:rPr>
        <w:t xml:space="preserve">учебных достижений студентов </w:t>
      </w:r>
      <w:r w:rsidR="008E396E" w:rsidRPr="00F60D67">
        <w:rPr>
          <w:rFonts w:ascii="Times New Roman" w:hAnsi="Times New Roman" w:cs="Times New Roman"/>
          <w:sz w:val="30"/>
          <w:szCs w:val="30"/>
        </w:rPr>
        <w:t>[</w:t>
      </w:r>
      <w:r w:rsidRPr="00F60D67">
        <w:rPr>
          <w:rFonts w:ascii="Times New Roman" w:hAnsi="Times New Roman" w:cs="Times New Roman"/>
          <w:sz w:val="30"/>
          <w:szCs w:val="30"/>
        </w:rPr>
        <w:t>4,</w:t>
      </w:r>
      <w:r w:rsidR="00CB75B7" w:rsidRPr="00F60D67">
        <w:rPr>
          <w:rFonts w:ascii="Times New Roman" w:hAnsi="Times New Roman" w:cs="Times New Roman"/>
          <w:sz w:val="30"/>
          <w:szCs w:val="30"/>
        </w:rPr>
        <w:t xml:space="preserve"> </w:t>
      </w:r>
      <w:r w:rsidRPr="00F60D67">
        <w:rPr>
          <w:rFonts w:ascii="Times New Roman" w:hAnsi="Times New Roman" w:cs="Times New Roman"/>
          <w:sz w:val="30"/>
          <w:szCs w:val="30"/>
        </w:rPr>
        <w:t>5</w:t>
      </w:r>
      <w:r w:rsidR="008E396E" w:rsidRPr="00F60D67">
        <w:rPr>
          <w:rFonts w:ascii="Times New Roman" w:hAnsi="Times New Roman" w:cs="Times New Roman"/>
          <w:sz w:val="30"/>
          <w:szCs w:val="30"/>
        </w:rPr>
        <w:t>].</w:t>
      </w:r>
    </w:p>
    <w:p w:rsidR="008E396E" w:rsidRPr="00F60D67" w:rsidRDefault="00700545" w:rsidP="004621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60D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Инженерное </w:t>
      </w:r>
      <w:r w:rsidR="00BA6BEC" w:rsidRPr="00F60D6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образование</w:t>
      </w:r>
      <w:r w:rsidR="00214E42" w:rsidRPr="00F60D67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A6BEC" w:rsidRPr="00F60D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14E42" w:rsidRPr="00C717F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основанное на</w:t>
      </w:r>
      <w:r w:rsidR="00BA6BEC" w:rsidRPr="00F60D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интеграции с наукой и промышленностью</w:t>
      </w:r>
      <w:r w:rsidR="008E396E" w:rsidRPr="00F60D67">
        <w:rPr>
          <w:rFonts w:ascii="Times New Roman" w:hAnsi="Times New Roman" w:cs="Times New Roman"/>
          <w:sz w:val="30"/>
          <w:szCs w:val="30"/>
        </w:rPr>
        <w:t xml:space="preserve">, нацелено на подготовку специалистов, способных применять как теоретические знания, так и практические навыки для решения актуальных задач. </w:t>
      </w:r>
      <w:r w:rsidR="0091115E" w:rsidRPr="00F60D67">
        <w:rPr>
          <w:rFonts w:ascii="Times New Roman" w:hAnsi="Times New Roman" w:cs="Times New Roman"/>
          <w:sz w:val="30"/>
          <w:szCs w:val="30"/>
        </w:rPr>
        <w:t xml:space="preserve">Его </w:t>
      </w:r>
      <w:r w:rsidR="00BA6BEC" w:rsidRPr="00F60D67">
        <w:rPr>
          <w:rFonts w:ascii="Times New Roman" w:hAnsi="Times New Roman" w:cs="Times New Roman"/>
          <w:sz w:val="30"/>
          <w:szCs w:val="30"/>
        </w:rPr>
        <w:t xml:space="preserve">основными </w:t>
      </w:r>
      <w:r w:rsidR="0091115E" w:rsidRPr="00F60D67">
        <w:rPr>
          <w:rFonts w:ascii="Times New Roman" w:hAnsi="Times New Roman" w:cs="Times New Roman"/>
          <w:sz w:val="30"/>
          <w:szCs w:val="30"/>
        </w:rPr>
        <w:t>характеристиками являются</w:t>
      </w:r>
      <w:r w:rsidR="008E396E" w:rsidRPr="00F60D67">
        <w:rPr>
          <w:rFonts w:ascii="Times New Roman" w:hAnsi="Times New Roman" w:cs="Times New Roman"/>
          <w:sz w:val="30"/>
          <w:szCs w:val="30"/>
        </w:rPr>
        <w:t>:</w:t>
      </w:r>
    </w:p>
    <w:p w:rsidR="008E396E" w:rsidRPr="00F60D67" w:rsidRDefault="008E396E" w:rsidP="004621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60D67">
        <w:rPr>
          <w:rFonts w:ascii="Times New Roman" w:hAnsi="Times New Roman" w:cs="Times New Roman"/>
          <w:sz w:val="30"/>
          <w:szCs w:val="30"/>
        </w:rPr>
        <w:t xml:space="preserve">1. </w:t>
      </w:r>
      <w:r w:rsidRPr="007D2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Нау</w:t>
      </w:r>
      <w:r w:rsidRPr="007D2249">
        <w:rPr>
          <w:rFonts w:ascii="Times New Roman" w:hAnsi="Times New Roman" w:cs="Times New Roman"/>
          <w:b/>
          <w:i/>
          <w:sz w:val="30"/>
          <w:szCs w:val="30"/>
        </w:rPr>
        <w:t>чные исследования</w:t>
      </w:r>
      <w:r w:rsidR="00C717FB" w:rsidRPr="007D2249">
        <w:rPr>
          <w:rFonts w:ascii="Times New Roman" w:hAnsi="Times New Roman" w:cs="Times New Roman"/>
          <w:b/>
          <w:i/>
          <w:sz w:val="30"/>
          <w:szCs w:val="30"/>
        </w:rPr>
        <w:t xml:space="preserve"> реальных проблем</w:t>
      </w:r>
      <w:r w:rsidRPr="00F60D67">
        <w:rPr>
          <w:rFonts w:ascii="Times New Roman" w:hAnsi="Times New Roman" w:cs="Times New Roman"/>
          <w:sz w:val="30"/>
          <w:szCs w:val="30"/>
        </w:rPr>
        <w:t xml:space="preserve">. </w:t>
      </w:r>
      <w:r w:rsidR="007D2249" w:rsidRPr="007D2249">
        <w:rPr>
          <w:rFonts w:ascii="Times New Roman" w:hAnsi="Times New Roman" w:cs="Times New Roman"/>
          <w:sz w:val="30"/>
          <w:szCs w:val="30"/>
        </w:rPr>
        <w:t xml:space="preserve">Инженерные программы часто включают элементы научных исследований, что предоставляет студентам возможность </w:t>
      </w:r>
      <w:r w:rsidR="007D2249">
        <w:rPr>
          <w:rFonts w:ascii="Times New Roman" w:hAnsi="Times New Roman" w:cs="Times New Roman"/>
          <w:sz w:val="30"/>
          <w:szCs w:val="30"/>
        </w:rPr>
        <w:t xml:space="preserve">реально </w:t>
      </w:r>
      <w:r w:rsidR="007D2249" w:rsidRPr="007D2249">
        <w:rPr>
          <w:rFonts w:ascii="Times New Roman" w:hAnsi="Times New Roman" w:cs="Times New Roman"/>
          <w:sz w:val="30"/>
          <w:szCs w:val="30"/>
        </w:rPr>
        <w:t xml:space="preserve">участвовать в </w:t>
      </w:r>
      <w:r w:rsidR="007D2249">
        <w:rPr>
          <w:rFonts w:ascii="Times New Roman" w:hAnsi="Times New Roman" w:cs="Times New Roman"/>
          <w:sz w:val="30"/>
          <w:szCs w:val="30"/>
        </w:rPr>
        <w:t>действующи</w:t>
      </w:r>
      <w:r w:rsidR="007D2249" w:rsidRPr="007D2249">
        <w:rPr>
          <w:rFonts w:ascii="Times New Roman" w:hAnsi="Times New Roman" w:cs="Times New Roman"/>
          <w:sz w:val="30"/>
          <w:szCs w:val="30"/>
        </w:rPr>
        <w:t>х научных разработках.</w:t>
      </w:r>
      <w:r w:rsidRPr="00F60D67">
        <w:rPr>
          <w:rFonts w:ascii="Times New Roman" w:hAnsi="Times New Roman" w:cs="Times New Roman"/>
          <w:sz w:val="30"/>
          <w:szCs w:val="30"/>
        </w:rPr>
        <w:t xml:space="preserve"> Это способствует развитию навыков критического мышления и инновационного подхода к решению проблем.</w:t>
      </w:r>
    </w:p>
    <w:p w:rsidR="00990E76" w:rsidRPr="00F60D67" w:rsidRDefault="005D3B8F" w:rsidP="004621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60D67">
        <w:rPr>
          <w:rFonts w:ascii="Times New Roman" w:hAnsi="Times New Roman" w:cs="Times New Roman"/>
          <w:sz w:val="30"/>
          <w:szCs w:val="30"/>
        </w:rPr>
        <w:t>2</w:t>
      </w:r>
      <w:r w:rsidR="00990E76" w:rsidRPr="00F60D67">
        <w:rPr>
          <w:rFonts w:ascii="Times New Roman" w:hAnsi="Times New Roman" w:cs="Times New Roman"/>
          <w:sz w:val="30"/>
          <w:szCs w:val="30"/>
        </w:rPr>
        <w:t xml:space="preserve">. </w:t>
      </w:r>
      <w:r w:rsidR="00990E76" w:rsidRPr="007D2249">
        <w:rPr>
          <w:rFonts w:ascii="Times New Roman" w:hAnsi="Times New Roman" w:cs="Times New Roman"/>
          <w:b/>
          <w:i/>
          <w:sz w:val="30"/>
          <w:szCs w:val="30"/>
        </w:rPr>
        <w:t>Сотрудничество с промышленностью</w:t>
      </w:r>
      <w:r w:rsidR="00990E76" w:rsidRPr="00F60D67">
        <w:rPr>
          <w:rFonts w:ascii="Times New Roman" w:hAnsi="Times New Roman" w:cs="Times New Roman"/>
          <w:sz w:val="30"/>
          <w:szCs w:val="30"/>
        </w:rPr>
        <w:t>. Вузы взаимодействуют с предприятиями для разработки учебных планов, которые соответствуют актуальным требованиям рынка труда. Это может включать стажировки, практические занятия на производстве, участие студентов в реальных проектах и т.д.</w:t>
      </w:r>
    </w:p>
    <w:p w:rsidR="00990E76" w:rsidRPr="00F60D67" w:rsidRDefault="00990E76" w:rsidP="004621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60D67">
        <w:rPr>
          <w:rFonts w:ascii="Times New Roman" w:hAnsi="Times New Roman" w:cs="Times New Roman"/>
          <w:sz w:val="30"/>
          <w:szCs w:val="30"/>
        </w:rPr>
        <w:t xml:space="preserve">3. </w:t>
      </w:r>
      <w:r w:rsidRPr="007D2249">
        <w:rPr>
          <w:rFonts w:ascii="Times New Roman" w:hAnsi="Times New Roman" w:cs="Times New Roman"/>
          <w:b/>
          <w:i/>
          <w:sz w:val="30"/>
          <w:szCs w:val="30"/>
        </w:rPr>
        <w:t>Междисциплинарный подход</w:t>
      </w:r>
      <w:r w:rsidRPr="00F60D67">
        <w:rPr>
          <w:rFonts w:ascii="Times New Roman" w:hAnsi="Times New Roman" w:cs="Times New Roman"/>
          <w:sz w:val="30"/>
          <w:szCs w:val="30"/>
        </w:rPr>
        <w:t>. Инженерные проблемы часто требуют знаний из различных областей. Интеграция с наукой позволяет студентам изучать смежные дисциплины, такие как физика, химия, биология и информационные технологии, что расширяет их кругозор и повышает конкурентоспособность.</w:t>
      </w:r>
    </w:p>
    <w:p w:rsidR="00990E76" w:rsidRPr="00F60D67" w:rsidRDefault="00990E76" w:rsidP="004621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60D67">
        <w:rPr>
          <w:rFonts w:ascii="Times New Roman" w:hAnsi="Times New Roman" w:cs="Times New Roman"/>
          <w:sz w:val="30"/>
          <w:szCs w:val="30"/>
        </w:rPr>
        <w:t xml:space="preserve">4. </w:t>
      </w:r>
      <w:r w:rsidRPr="007D2249">
        <w:rPr>
          <w:rFonts w:ascii="Times New Roman" w:hAnsi="Times New Roman" w:cs="Times New Roman"/>
          <w:b/>
          <w:i/>
          <w:sz w:val="30"/>
          <w:szCs w:val="30"/>
        </w:rPr>
        <w:t>Проектная деятельность</w:t>
      </w:r>
      <w:r w:rsidRPr="00F60D67">
        <w:rPr>
          <w:rFonts w:ascii="Times New Roman" w:hAnsi="Times New Roman" w:cs="Times New Roman"/>
          <w:sz w:val="30"/>
          <w:szCs w:val="30"/>
        </w:rPr>
        <w:t>. Студенты могут участвовать в проектных работах, где они применяют свои знания для разработки новых продуктов или улучшения существующих процессов. Это способствует формированию навыков командной работы и управления проектами.</w:t>
      </w:r>
    </w:p>
    <w:p w:rsidR="00990E76" w:rsidRPr="00F60D67" w:rsidRDefault="00990E76" w:rsidP="004621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60D67">
        <w:rPr>
          <w:rFonts w:ascii="Times New Roman" w:hAnsi="Times New Roman" w:cs="Times New Roman"/>
          <w:sz w:val="30"/>
          <w:szCs w:val="30"/>
        </w:rPr>
        <w:t xml:space="preserve">5. </w:t>
      </w:r>
      <w:r w:rsidRPr="007D2249">
        <w:rPr>
          <w:rFonts w:ascii="Times New Roman" w:hAnsi="Times New Roman" w:cs="Times New Roman"/>
          <w:b/>
          <w:i/>
          <w:sz w:val="30"/>
          <w:szCs w:val="30"/>
        </w:rPr>
        <w:t>Обратная связь от работодателей</w:t>
      </w:r>
      <w:r w:rsidRPr="00F60D67">
        <w:rPr>
          <w:rFonts w:ascii="Times New Roman" w:hAnsi="Times New Roman" w:cs="Times New Roman"/>
          <w:sz w:val="30"/>
          <w:szCs w:val="30"/>
        </w:rPr>
        <w:t>. Важно получать регулярную обратную связь от промышленности о качестве подготовки выпускников. Это позволяет вузам оперативно корректировать программы обучения и обеспечивать их соответствие требованиям рынка.</w:t>
      </w:r>
    </w:p>
    <w:p w:rsidR="00990E76" w:rsidRDefault="00990E76" w:rsidP="004621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60D67">
        <w:rPr>
          <w:rFonts w:ascii="Times New Roman" w:hAnsi="Times New Roman" w:cs="Times New Roman"/>
          <w:sz w:val="30"/>
          <w:szCs w:val="30"/>
        </w:rPr>
        <w:t xml:space="preserve">6. </w:t>
      </w:r>
      <w:r w:rsidRPr="007D2249">
        <w:rPr>
          <w:rFonts w:ascii="Times New Roman" w:hAnsi="Times New Roman" w:cs="Times New Roman"/>
          <w:b/>
          <w:i/>
          <w:sz w:val="30"/>
          <w:szCs w:val="30"/>
        </w:rPr>
        <w:t>Инновационное обучение</w:t>
      </w:r>
      <w:r w:rsidRPr="00F60D67">
        <w:rPr>
          <w:rFonts w:ascii="Times New Roman" w:hAnsi="Times New Roman" w:cs="Times New Roman"/>
          <w:sz w:val="30"/>
          <w:szCs w:val="30"/>
        </w:rPr>
        <w:t xml:space="preserve">. </w:t>
      </w:r>
      <w:r w:rsidR="00C717FB">
        <w:rPr>
          <w:rFonts w:ascii="Times New Roman" w:hAnsi="Times New Roman" w:cs="Times New Roman"/>
          <w:sz w:val="30"/>
          <w:szCs w:val="30"/>
        </w:rPr>
        <w:t>Примене</w:t>
      </w:r>
      <w:r w:rsidRPr="00F60D67">
        <w:rPr>
          <w:rFonts w:ascii="Times New Roman" w:hAnsi="Times New Roman" w:cs="Times New Roman"/>
          <w:sz w:val="30"/>
          <w:szCs w:val="30"/>
        </w:rPr>
        <w:t xml:space="preserve">ние современных технологий, таких как </w:t>
      </w:r>
      <w:r w:rsidR="00C717FB" w:rsidRPr="00F60D67">
        <w:rPr>
          <w:rFonts w:ascii="Times New Roman" w:hAnsi="Times New Roman" w:cs="Times New Roman"/>
          <w:sz w:val="30"/>
          <w:szCs w:val="30"/>
        </w:rPr>
        <w:t xml:space="preserve">виртуальные симуляции, </w:t>
      </w:r>
      <w:r w:rsidR="00B76BFF" w:rsidRPr="00F60D67">
        <w:rPr>
          <w:rFonts w:ascii="Times New Roman" w:hAnsi="Times New Roman" w:cs="Times New Roman"/>
          <w:sz w:val="30"/>
          <w:szCs w:val="30"/>
        </w:rPr>
        <w:t>искусственный</w:t>
      </w:r>
      <w:r w:rsidRPr="00F60D67">
        <w:rPr>
          <w:rFonts w:ascii="Times New Roman" w:hAnsi="Times New Roman" w:cs="Times New Roman"/>
          <w:sz w:val="30"/>
          <w:szCs w:val="30"/>
        </w:rPr>
        <w:t xml:space="preserve"> интеллект и CAD-</w:t>
      </w:r>
      <w:r w:rsidRPr="00F60D67">
        <w:rPr>
          <w:rFonts w:ascii="Times New Roman" w:hAnsi="Times New Roman" w:cs="Times New Roman"/>
          <w:sz w:val="30"/>
          <w:szCs w:val="30"/>
        </w:rPr>
        <w:lastRenderedPageBreak/>
        <w:t>системы, делает обучение более интерактивным и приближенным к реальным условиям работы будущих специалистов.</w:t>
      </w:r>
    </w:p>
    <w:p w:rsidR="00132578" w:rsidRDefault="007D2249" w:rsidP="007D22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D2249">
        <w:rPr>
          <w:rFonts w:ascii="Times New Roman" w:hAnsi="Times New Roman" w:cs="Times New Roman"/>
          <w:sz w:val="30"/>
          <w:szCs w:val="30"/>
        </w:rPr>
        <w:t>Таким образом,</w:t>
      </w:r>
      <w:r w:rsidR="00132578">
        <w:rPr>
          <w:rFonts w:ascii="Times New Roman" w:hAnsi="Times New Roman" w:cs="Times New Roman"/>
          <w:sz w:val="30"/>
          <w:szCs w:val="30"/>
        </w:rPr>
        <w:t xml:space="preserve"> модернизированная</w:t>
      </w:r>
      <w:r w:rsidRPr="007D2249">
        <w:rPr>
          <w:rFonts w:ascii="Times New Roman" w:hAnsi="Times New Roman" w:cs="Times New Roman"/>
          <w:sz w:val="30"/>
          <w:szCs w:val="30"/>
        </w:rPr>
        <w:t xml:space="preserve"> система «школа – вуз – предприятие» обладает следующими преимуществами: </w:t>
      </w:r>
    </w:p>
    <w:p w:rsidR="00132578" w:rsidRDefault="00132578" w:rsidP="007D22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7D2249" w:rsidRPr="007D2249">
        <w:rPr>
          <w:rFonts w:ascii="Times New Roman" w:hAnsi="Times New Roman" w:cs="Times New Roman"/>
          <w:sz w:val="30"/>
          <w:szCs w:val="30"/>
        </w:rPr>
        <w:t>она адаптируется к требованиям рынка труда благодаря более а</w:t>
      </w:r>
      <w:r>
        <w:rPr>
          <w:rFonts w:ascii="Times New Roman" w:hAnsi="Times New Roman" w:cs="Times New Roman"/>
          <w:sz w:val="30"/>
          <w:szCs w:val="30"/>
        </w:rPr>
        <w:t>декватным</w:t>
      </w:r>
      <w:r w:rsidR="007D2249" w:rsidRPr="007D2249">
        <w:rPr>
          <w:rFonts w:ascii="Times New Roman" w:hAnsi="Times New Roman" w:cs="Times New Roman"/>
          <w:sz w:val="30"/>
          <w:szCs w:val="30"/>
        </w:rPr>
        <w:t xml:space="preserve"> образовательным программам, соответствующим ожиданиям работодателей; </w:t>
      </w:r>
    </w:p>
    <w:p w:rsidR="00132578" w:rsidRDefault="00132578" w:rsidP="007D22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7D2249" w:rsidRPr="007D2249">
        <w:rPr>
          <w:rFonts w:ascii="Times New Roman" w:hAnsi="Times New Roman" w:cs="Times New Roman"/>
          <w:sz w:val="30"/>
          <w:szCs w:val="30"/>
        </w:rPr>
        <w:t xml:space="preserve">возможности трудоустройства становятся более широкими, поскольку студенты во время практики приобретают необходимые опыт и навыки, что значительно повышает их конкурентоспособность на рынке труда; </w:t>
      </w:r>
    </w:p>
    <w:p w:rsidR="00132578" w:rsidRDefault="00132578" w:rsidP="007D22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7D2249" w:rsidRPr="007D2249">
        <w:rPr>
          <w:rFonts w:ascii="Times New Roman" w:hAnsi="Times New Roman" w:cs="Times New Roman"/>
          <w:sz w:val="30"/>
          <w:szCs w:val="30"/>
        </w:rPr>
        <w:t xml:space="preserve">внедрение инноваций способствует реализации новых идей и технологий. </w:t>
      </w:r>
    </w:p>
    <w:p w:rsidR="007D2249" w:rsidRPr="00F60D67" w:rsidRDefault="007D2249" w:rsidP="007D22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D2249">
        <w:rPr>
          <w:rFonts w:ascii="Times New Roman" w:hAnsi="Times New Roman" w:cs="Times New Roman"/>
          <w:sz w:val="30"/>
          <w:szCs w:val="30"/>
        </w:rPr>
        <w:t>Следовательно, такая система создает эффективную модель подготовки кадров, отвечающую современным вызовам.</w:t>
      </w:r>
    </w:p>
    <w:p w:rsidR="007023E1" w:rsidRPr="00F60D67" w:rsidRDefault="007023E1" w:rsidP="00462199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E4E90" w:rsidRPr="001336A4" w:rsidRDefault="000E4E90" w:rsidP="00462199">
      <w:pPr>
        <w:shd w:val="clear" w:color="auto" w:fill="FFFFFF"/>
        <w:spacing w:after="0" w:line="240" w:lineRule="auto"/>
        <w:ind w:left="284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6A4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E4E90" w:rsidRPr="001336A4" w:rsidRDefault="000E4E90" w:rsidP="00462199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E90" w:rsidRPr="001336A4" w:rsidRDefault="000E4E90" w:rsidP="004621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Кельчевская Н. Р., Ширинкина Е. В. Интеграция образовательных и профессиональных стандартов в условиях реформирования: проблемы и пути решения //</w:t>
      </w:r>
      <w:r w:rsidR="00C7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6A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Университетское управление: практика и анализ. – 2018. – Т. 22. – №. 1 (113). – С. 16-25.</w:t>
      </w:r>
    </w:p>
    <w:p w:rsidR="000E4E90" w:rsidRPr="001336A4" w:rsidRDefault="007229AD" w:rsidP="004621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1D30" w:rsidRPr="001336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0640" w:rsidRPr="0013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Антюхов А. В. Проектное обучение в высшей школе: проблемы и перспективы //</w:t>
      </w:r>
      <w:r w:rsidR="001B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640" w:rsidRPr="001336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образование в России. – 2010. – №. 10. – С. 26-29.</w:t>
      </w:r>
    </w:p>
    <w:p w:rsidR="00251D30" w:rsidRPr="001336A4" w:rsidRDefault="007229AD" w:rsidP="004621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3452" w:rsidRPr="0013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5675C" w:rsidRPr="001336A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Берсирова С. Д. Инновационные технологии в образовании //</w:t>
      </w:r>
      <w:r w:rsidR="00C7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75C" w:rsidRPr="001336A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 Майкопского государственного технологического университета. – 2009. – № 1. – С. 113-117.</w:t>
      </w:r>
    </w:p>
    <w:p w:rsidR="00B5675C" w:rsidRPr="001336A4" w:rsidRDefault="007229AD" w:rsidP="004621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5675C" w:rsidRPr="001336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3BB7" w:rsidRPr="0013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Гладковский В. И. Системные резервы повышения качества подготовки специалистов</w:t>
      </w:r>
      <w:r w:rsidR="00257473" w:rsidRPr="0013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474" w:rsidRPr="001336A4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C7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BB7" w:rsidRPr="001336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Вышэйшая школа. – 2000, №3,4 (17–18). – С. 50—55</w:t>
      </w:r>
    </w:p>
    <w:p w:rsidR="00CA3BB7" w:rsidRDefault="007229AD" w:rsidP="004621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A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5675C" w:rsidRPr="001336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3BB7" w:rsidRPr="0013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Гладковский, В. И. Управленческие аспекты проблемы качества образования / В. И. Гладковский //</w:t>
      </w:r>
      <w:r w:rsidR="00C7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BB7" w:rsidRPr="0013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качеством образования в условиях перехода к двухступенчатой системе подготовки кадров: Материалы Респ. семинара / Белор. гос. университет; редкол.: В. В. Самохвал [и др.]. – Минск, 2007. – С. 32–36. </w:t>
      </w:r>
    </w:p>
    <w:p w:rsidR="008178B9" w:rsidRDefault="008178B9" w:rsidP="004621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178B9" w:rsidSect="00F60D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230" w:rsidRDefault="00502230" w:rsidP="00092259">
      <w:pPr>
        <w:spacing w:after="0" w:line="240" w:lineRule="auto"/>
      </w:pPr>
      <w:r>
        <w:separator/>
      </w:r>
    </w:p>
  </w:endnote>
  <w:endnote w:type="continuationSeparator" w:id="0">
    <w:p w:rsidR="00502230" w:rsidRDefault="00502230" w:rsidP="00092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230" w:rsidRDefault="00502230" w:rsidP="00092259">
      <w:pPr>
        <w:spacing w:after="0" w:line="240" w:lineRule="auto"/>
      </w:pPr>
      <w:r>
        <w:separator/>
      </w:r>
    </w:p>
  </w:footnote>
  <w:footnote w:type="continuationSeparator" w:id="0">
    <w:p w:rsidR="00502230" w:rsidRDefault="00502230" w:rsidP="00092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04B0D"/>
    <w:multiLevelType w:val="hybridMultilevel"/>
    <w:tmpl w:val="B97EC2FC"/>
    <w:lvl w:ilvl="0" w:tplc="ECA07D8A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42"/>
    <w:rsid w:val="00005F43"/>
    <w:rsid w:val="00073BB0"/>
    <w:rsid w:val="00086EEA"/>
    <w:rsid w:val="00090342"/>
    <w:rsid w:val="00092259"/>
    <w:rsid w:val="000A03D5"/>
    <w:rsid w:val="000E4E90"/>
    <w:rsid w:val="001075EA"/>
    <w:rsid w:val="001100C2"/>
    <w:rsid w:val="0011594B"/>
    <w:rsid w:val="0011758A"/>
    <w:rsid w:val="00132578"/>
    <w:rsid w:val="001336A4"/>
    <w:rsid w:val="001372C0"/>
    <w:rsid w:val="001B1542"/>
    <w:rsid w:val="001C07C4"/>
    <w:rsid w:val="001F7779"/>
    <w:rsid w:val="00214E42"/>
    <w:rsid w:val="00233C57"/>
    <w:rsid w:val="00251D30"/>
    <w:rsid w:val="00257473"/>
    <w:rsid w:val="002707CE"/>
    <w:rsid w:val="00281E76"/>
    <w:rsid w:val="002C104F"/>
    <w:rsid w:val="002E7B9D"/>
    <w:rsid w:val="002F0896"/>
    <w:rsid w:val="0030692B"/>
    <w:rsid w:val="00332C60"/>
    <w:rsid w:val="00340842"/>
    <w:rsid w:val="00342047"/>
    <w:rsid w:val="00381D87"/>
    <w:rsid w:val="003D6027"/>
    <w:rsid w:val="004279FE"/>
    <w:rsid w:val="00441D56"/>
    <w:rsid w:val="00462199"/>
    <w:rsid w:val="004A53EB"/>
    <w:rsid w:val="004D19CD"/>
    <w:rsid w:val="004E4923"/>
    <w:rsid w:val="00502230"/>
    <w:rsid w:val="00510CC0"/>
    <w:rsid w:val="00572D94"/>
    <w:rsid w:val="005B3BBE"/>
    <w:rsid w:val="005C07A7"/>
    <w:rsid w:val="005C2513"/>
    <w:rsid w:val="005D3B8F"/>
    <w:rsid w:val="005F0063"/>
    <w:rsid w:val="006C3036"/>
    <w:rsid w:val="006E59EA"/>
    <w:rsid w:val="00700545"/>
    <w:rsid w:val="007023E1"/>
    <w:rsid w:val="00711006"/>
    <w:rsid w:val="007229AD"/>
    <w:rsid w:val="00763452"/>
    <w:rsid w:val="007872D3"/>
    <w:rsid w:val="007B28DC"/>
    <w:rsid w:val="007B2E0D"/>
    <w:rsid w:val="007B5474"/>
    <w:rsid w:val="007D2249"/>
    <w:rsid w:val="007D3696"/>
    <w:rsid w:val="00813334"/>
    <w:rsid w:val="008178B9"/>
    <w:rsid w:val="00834E62"/>
    <w:rsid w:val="008455BE"/>
    <w:rsid w:val="00871170"/>
    <w:rsid w:val="008C5D86"/>
    <w:rsid w:val="008D1C72"/>
    <w:rsid w:val="008E396E"/>
    <w:rsid w:val="008F087C"/>
    <w:rsid w:val="0091115E"/>
    <w:rsid w:val="00924CBA"/>
    <w:rsid w:val="00926D28"/>
    <w:rsid w:val="00990E76"/>
    <w:rsid w:val="009B3653"/>
    <w:rsid w:val="009D30ED"/>
    <w:rsid w:val="009E3334"/>
    <w:rsid w:val="00A5116B"/>
    <w:rsid w:val="00A844D6"/>
    <w:rsid w:val="00B17AF4"/>
    <w:rsid w:val="00B441C7"/>
    <w:rsid w:val="00B5675C"/>
    <w:rsid w:val="00B76BFF"/>
    <w:rsid w:val="00B95202"/>
    <w:rsid w:val="00BA6BEC"/>
    <w:rsid w:val="00BC0DFA"/>
    <w:rsid w:val="00BE528B"/>
    <w:rsid w:val="00BF0B30"/>
    <w:rsid w:val="00C069D2"/>
    <w:rsid w:val="00C717FB"/>
    <w:rsid w:val="00CA3BB7"/>
    <w:rsid w:val="00CB016C"/>
    <w:rsid w:val="00CB5DC5"/>
    <w:rsid w:val="00CB75B7"/>
    <w:rsid w:val="00CC0F4E"/>
    <w:rsid w:val="00CF6D67"/>
    <w:rsid w:val="00D215A2"/>
    <w:rsid w:val="00D218A8"/>
    <w:rsid w:val="00D93182"/>
    <w:rsid w:val="00DA0495"/>
    <w:rsid w:val="00DA4AE9"/>
    <w:rsid w:val="00E04AC4"/>
    <w:rsid w:val="00E0636A"/>
    <w:rsid w:val="00E67E29"/>
    <w:rsid w:val="00E77DF2"/>
    <w:rsid w:val="00E86797"/>
    <w:rsid w:val="00ED0640"/>
    <w:rsid w:val="00F25BEB"/>
    <w:rsid w:val="00F274CA"/>
    <w:rsid w:val="00F50D68"/>
    <w:rsid w:val="00F60D67"/>
    <w:rsid w:val="00F6522C"/>
    <w:rsid w:val="00FE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BFA39-D02A-4B2D-A03F-4F9ED749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B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2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2259"/>
  </w:style>
  <w:style w:type="paragraph" w:styleId="a6">
    <w:name w:val="footer"/>
    <w:basedOn w:val="a"/>
    <w:link w:val="a7"/>
    <w:uiPriority w:val="99"/>
    <w:unhideWhenUsed/>
    <w:rsid w:val="00092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2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1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</dc:creator>
  <cp:lastModifiedBy>user</cp:lastModifiedBy>
  <cp:revision>2</cp:revision>
  <cp:lastPrinted>2025-01-27T10:00:00Z</cp:lastPrinted>
  <dcterms:created xsi:type="dcterms:W3CDTF">2025-01-27T10:02:00Z</dcterms:created>
  <dcterms:modified xsi:type="dcterms:W3CDTF">2025-01-27T10:02:00Z</dcterms:modified>
</cp:coreProperties>
</file>