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277D" w14:textId="2F6EA854" w:rsidR="00551E5D" w:rsidRDefault="00551E5D" w:rsidP="00CC6D49">
      <w:pPr>
        <w:shd w:val="clear" w:color="auto" w:fill="FFFFFF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УДК 37.013</w:t>
      </w:r>
      <w:r w:rsidR="00AC68FE">
        <w:rPr>
          <w:b/>
          <w:i/>
          <w:sz w:val="30"/>
          <w:szCs w:val="30"/>
        </w:rPr>
        <w:t>.2</w:t>
      </w:r>
    </w:p>
    <w:p w14:paraId="4991D5E7" w14:textId="77777777" w:rsidR="00551E5D" w:rsidRDefault="00551E5D" w:rsidP="00CC6D49">
      <w:pPr>
        <w:shd w:val="clear" w:color="auto" w:fill="FFFFFF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Н.Ф. Бабурина, Н.А. Валеева</w:t>
      </w:r>
    </w:p>
    <w:p w14:paraId="7AC7E38B" w14:textId="4A48AD7D" w:rsidR="00551E5D" w:rsidRDefault="00551E5D" w:rsidP="00CC6D49">
      <w:pPr>
        <w:shd w:val="clear" w:color="auto" w:fill="FFFFFF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г. Ярославль, </w:t>
      </w:r>
      <w:r w:rsidR="007C587F">
        <w:rPr>
          <w:i/>
          <w:sz w:val="30"/>
          <w:szCs w:val="30"/>
        </w:rPr>
        <w:t>ФГ</w:t>
      </w:r>
      <w:r w:rsidR="003403E6">
        <w:rPr>
          <w:i/>
          <w:sz w:val="30"/>
          <w:szCs w:val="30"/>
        </w:rPr>
        <w:t>Б</w:t>
      </w:r>
      <w:r w:rsidR="007C587F">
        <w:rPr>
          <w:i/>
          <w:sz w:val="30"/>
          <w:szCs w:val="30"/>
        </w:rPr>
        <w:t xml:space="preserve">ОУ ВО </w:t>
      </w:r>
      <w:r w:rsidR="003403E6">
        <w:rPr>
          <w:i/>
          <w:sz w:val="30"/>
          <w:szCs w:val="30"/>
        </w:rPr>
        <w:t>«</w:t>
      </w:r>
      <w:r>
        <w:rPr>
          <w:i/>
          <w:sz w:val="30"/>
          <w:szCs w:val="30"/>
        </w:rPr>
        <w:t>ЯГПУ им. К.Д. Ушинского</w:t>
      </w:r>
      <w:r w:rsidR="003403E6">
        <w:rPr>
          <w:i/>
          <w:sz w:val="30"/>
          <w:szCs w:val="30"/>
        </w:rPr>
        <w:t>»</w:t>
      </w:r>
    </w:p>
    <w:p w14:paraId="61714986" w14:textId="77777777" w:rsidR="00551E5D" w:rsidRDefault="00551E5D" w:rsidP="00CC6D49">
      <w:pPr>
        <w:shd w:val="clear" w:color="auto" w:fill="FFFFFF"/>
        <w:ind w:firstLine="567"/>
        <w:jc w:val="center"/>
        <w:rPr>
          <w:sz w:val="30"/>
          <w:szCs w:val="30"/>
        </w:rPr>
      </w:pPr>
    </w:p>
    <w:p w14:paraId="2CD0C733" w14:textId="687C7974" w:rsidR="00551E5D" w:rsidRDefault="00551E5D" w:rsidP="00CC6D49">
      <w:pPr>
        <w:shd w:val="clear" w:color="auto" w:fill="FFFFFF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ОПЫТ ВЗАИМОДЕЙСТВИЯ «У</w:t>
      </w:r>
      <w:r w:rsidR="005A2162">
        <w:rPr>
          <w:b/>
          <w:sz w:val="30"/>
          <w:szCs w:val="30"/>
        </w:rPr>
        <w:t>НИВЕРСИТЕТ</w:t>
      </w:r>
      <w:r>
        <w:rPr>
          <w:b/>
          <w:sz w:val="30"/>
          <w:szCs w:val="30"/>
        </w:rPr>
        <w:t xml:space="preserve"> – ШКОЛА»: </w:t>
      </w:r>
    </w:p>
    <w:p w14:paraId="521E8799" w14:textId="3815865F" w:rsidR="00551E5D" w:rsidRDefault="00551E5D" w:rsidP="00CC6D49">
      <w:pPr>
        <w:shd w:val="clear" w:color="auto" w:fill="FFFFFF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ПОДГОТОВКА БУДУЩЕГО УЧИТЕЛЯ ИСТОРИИ </w:t>
      </w:r>
    </w:p>
    <w:p w14:paraId="7844E453" w14:textId="77777777" w:rsidR="00551E5D" w:rsidRDefault="00551E5D" w:rsidP="00CC6D49">
      <w:pPr>
        <w:shd w:val="clear" w:color="auto" w:fill="FFFFFF"/>
        <w:ind w:firstLine="567"/>
        <w:jc w:val="center"/>
        <w:rPr>
          <w:b/>
          <w:sz w:val="30"/>
          <w:szCs w:val="30"/>
        </w:rPr>
      </w:pPr>
    </w:p>
    <w:p w14:paraId="05F84C00" w14:textId="77777777" w:rsidR="00551E5D" w:rsidRDefault="00551E5D" w:rsidP="00CC6D49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>В современном образовательном пространстве сетевое взаимодействие между школами и педагогическими университетами становится основой для подготовки будущих учителей истории. Это сотрудничество обеспечивает гармоничное единство теоретических знаний и практического опыта, позволяя студентам глубже понять специфику образовательного процесса.</w:t>
      </w:r>
    </w:p>
    <w:p w14:paraId="21885B9E" w14:textId="43D008BA" w:rsidR="00551E5D" w:rsidRDefault="00551E5D" w:rsidP="00CC6D49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>Педагогические университеты формируют у будущих учителей навыки критического мышления и аналитического подхода</w:t>
      </w:r>
      <w:r w:rsidR="00A84DB2">
        <w:rPr>
          <w:sz w:val="30"/>
          <w:szCs w:val="30"/>
        </w:rPr>
        <w:t xml:space="preserve"> к решению профессиональных задач</w:t>
      </w:r>
      <w:r>
        <w:rPr>
          <w:sz w:val="30"/>
          <w:szCs w:val="30"/>
        </w:rPr>
        <w:t xml:space="preserve">, в то время как школы предоставляют возможность применения этих знаний на практике. Совместные проекты, проведение открытых уроков создают условия для обмена опытом между преподавателями </w:t>
      </w:r>
      <w:r w:rsidR="0098357C">
        <w:rPr>
          <w:sz w:val="30"/>
          <w:szCs w:val="30"/>
        </w:rPr>
        <w:t>вуза, учителя</w:t>
      </w:r>
      <w:r w:rsidR="00A84DB2">
        <w:rPr>
          <w:sz w:val="30"/>
          <w:szCs w:val="30"/>
        </w:rPr>
        <w:t>ми</w:t>
      </w:r>
      <w:r>
        <w:rPr>
          <w:sz w:val="30"/>
          <w:szCs w:val="30"/>
        </w:rPr>
        <w:t xml:space="preserve"> школ и студентами, что в свою очередь способствует формированию у </w:t>
      </w:r>
      <w:r w:rsidR="00A84DB2">
        <w:rPr>
          <w:sz w:val="30"/>
          <w:szCs w:val="30"/>
        </w:rPr>
        <w:t xml:space="preserve">будущего </w:t>
      </w:r>
      <w:r>
        <w:rPr>
          <w:sz w:val="30"/>
          <w:szCs w:val="30"/>
        </w:rPr>
        <w:t xml:space="preserve">учителя </w:t>
      </w:r>
      <w:r w:rsidR="00A84DB2">
        <w:rPr>
          <w:sz w:val="30"/>
          <w:szCs w:val="30"/>
        </w:rPr>
        <w:t xml:space="preserve">истории </w:t>
      </w:r>
      <w:r>
        <w:rPr>
          <w:sz w:val="30"/>
          <w:szCs w:val="30"/>
        </w:rPr>
        <w:t xml:space="preserve">системного видения педагогической деятельности. </w:t>
      </w:r>
    </w:p>
    <w:p w14:paraId="072F780C" w14:textId="78B27C21" w:rsidR="00551E5D" w:rsidRDefault="00551E5D" w:rsidP="00CC6D49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>На историческом факультете ЯГПУ им. К.Д. Ушинского накоплен определенный опыт взаимодействия со школами, имеющий своей целью подготовку современного учителя истории. В разные периоды времени использовались разные формы взаимодействия, неизменным оставалось стремление подготовить учителя истории, обладающего устойчивой направленностью на творческую педагогическую деятельность.</w:t>
      </w:r>
      <w:r w:rsidR="003111BF">
        <w:rPr>
          <w:sz w:val="30"/>
          <w:szCs w:val="30"/>
        </w:rPr>
        <w:t xml:space="preserve"> </w:t>
      </w:r>
    </w:p>
    <w:p w14:paraId="431D07F3" w14:textId="287F5D0E" w:rsidR="00551E5D" w:rsidRDefault="003111BF" w:rsidP="00CC6D49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 xml:space="preserve">Подготовка школьников к выбору будущей профессии может начинаться уже в начальной школе. Именно на этом этапе обучения </w:t>
      </w:r>
      <w:r w:rsidR="00FC584A">
        <w:rPr>
          <w:sz w:val="30"/>
          <w:szCs w:val="30"/>
        </w:rPr>
        <w:t>воз</w:t>
      </w:r>
      <w:r w:rsidR="009C100D">
        <w:rPr>
          <w:sz w:val="30"/>
          <w:szCs w:val="30"/>
        </w:rPr>
        <w:t xml:space="preserve">можно </w:t>
      </w:r>
      <w:r w:rsidR="007D16DC">
        <w:rPr>
          <w:sz w:val="30"/>
          <w:szCs w:val="30"/>
        </w:rPr>
        <w:t xml:space="preserve">начать </w:t>
      </w:r>
      <w:r w:rsidR="00FC584A">
        <w:rPr>
          <w:sz w:val="30"/>
          <w:szCs w:val="30"/>
        </w:rPr>
        <w:t>формирова</w:t>
      </w:r>
      <w:r w:rsidR="007D16DC">
        <w:rPr>
          <w:sz w:val="30"/>
          <w:szCs w:val="30"/>
        </w:rPr>
        <w:t>ние</w:t>
      </w:r>
      <w:r w:rsidR="00FC584A">
        <w:rPr>
          <w:sz w:val="30"/>
          <w:szCs w:val="30"/>
        </w:rPr>
        <w:t xml:space="preserve"> представления </w:t>
      </w:r>
      <w:r w:rsidR="009C100D">
        <w:rPr>
          <w:sz w:val="30"/>
          <w:szCs w:val="30"/>
        </w:rPr>
        <w:t xml:space="preserve">учеников </w:t>
      </w:r>
      <w:r w:rsidR="00FC584A">
        <w:rPr>
          <w:sz w:val="30"/>
          <w:szCs w:val="30"/>
        </w:rPr>
        <w:t xml:space="preserve">о мире профессий через их участие в различных видах деятельности. </w:t>
      </w:r>
      <w:r w:rsidR="00551E5D">
        <w:rPr>
          <w:sz w:val="30"/>
          <w:szCs w:val="30"/>
        </w:rPr>
        <w:t xml:space="preserve">Во второй половине 90-х годов прошлого века в рамках проекта «История в начальной школе» был разработан курс «Моя история (практические навыки исторического исследования» </w:t>
      </w:r>
      <w:bookmarkStart w:id="0" w:name="_Hlk189046955"/>
      <w:r w:rsidR="00551E5D">
        <w:rPr>
          <w:sz w:val="30"/>
          <w:szCs w:val="30"/>
        </w:rPr>
        <w:t>[</w:t>
      </w:r>
      <w:r w:rsidR="00A93041">
        <w:rPr>
          <w:sz w:val="30"/>
          <w:szCs w:val="30"/>
        </w:rPr>
        <w:t>3</w:t>
      </w:r>
      <w:r w:rsidR="00551E5D">
        <w:rPr>
          <w:sz w:val="30"/>
          <w:szCs w:val="30"/>
        </w:rPr>
        <w:t xml:space="preserve">]. </w:t>
      </w:r>
      <w:bookmarkEnd w:id="0"/>
      <w:r w:rsidR="00551E5D">
        <w:rPr>
          <w:sz w:val="30"/>
          <w:szCs w:val="30"/>
        </w:rPr>
        <w:t>Занятия проводились во 2 -3 классах трех школ г. Ярославля и Ярославской области. Основная дидактическая цель курса заключалась в формировании «у учащихся практических навыков исторического исследования» [</w:t>
      </w:r>
      <w:r w:rsidR="00A93041">
        <w:rPr>
          <w:sz w:val="30"/>
          <w:szCs w:val="30"/>
        </w:rPr>
        <w:t>3</w:t>
      </w:r>
      <w:r w:rsidR="00551E5D">
        <w:rPr>
          <w:sz w:val="30"/>
          <w:szCs w:val="30"/>
        </w:rPr>
        <w:t xml:space="preserve">, 35]. Под руководством учителя ученики </w:t>
      </w:r>
      <w:r w:rsidR="00B5207C">
        <w:rPr>
          <w:sz w:val="30"/>
          <w:szCs w:val="30"/>
        </w:rPr>
        <w:t xml:space="preserve">второго </w:t>
      </w:r>
      <w:r w:rsidR="00551E5D">
        <w:rPr>
          <w:sz w:val="30"/>
          <w:szCs w:val="30"/>
        </w:rPr>
        <w:t xml:space="preserve">класса работали с различными источниками (вещи и предметы прошлого, картины и фотографии, документы и книги), учились извлекать из них максимум полезной информации. В </w:t>
      </w:r>
      <w:r w:rsidR="00B5207C">
        <w:rPr>
          <w:sz w:val="30"/>
          <w:szCs w:val="30"/>
        </w:rPr>
        <w:t>третьем</w:t>
      </w:r>
      <w:r w:rsidR="00551E5D">
        <w:rPr>
          <w:sz w:val="30"/>
          <w:szCs w:val="30"/>
        </w:rPr>
        <w:t xml:space="preserve"> классе ученики учились применять полученные ранее знания, умения и навыки в различных видах творческой исследовательской дея</w:t>
      </w:r>
      <w:r w:rsidR="00551C23">
        <w:rPr>
          <w:sz w:val="30"/>
          <w:szCs w:val="30"/>
        </w:rPr>
        <w:t>тельности</w:t>
      </w:r>
      <w:r w:rsidR="00551E5D">
        <w:rPr>
          <w:sz w:val="30"/>
          <w:szCs w:val="30"/>
        </w:rPr>
        <w:t xml:space="preserve">: историк как биограф, историк </w:t>
      </w:r>
      <w:r w:rsidR="00551E5D">
        <w:rPr>
          <w:sz w:val="30"/>
          <w:szCs w:val="30"/>
        </w:rPr>
        <w:lastRenderedPageBreak/>
        <w:t xml:space="preserve">как археолог и др. </w:t>
      </w:r>
      <w:r w:rsidR="00FC584A">
        <w:rPr>
          <w:sz w:val="30"/>
          <w:szCs w:val="30"/>
        </w:rPr>
        <w:t xml:space="preserve">Таким образом школьники </w:t>
      </w:r>
      <w:r w:rsidR="00551C23">
        <w:rPr>
          <w:sz w:val="30"/>
          <w:szCs w:val="30"/>
        </w:rPr>
        <w:t xml:space="preserve">знакомились с «ремеслом историка как исследователя» </w:t>
      </w:r>
      <w:r w:rsidR="00551C23" w:rsidRPr="00551C23">
        <w:rPr>
          <w:sz w:val="30"/>
          <w:szCs w:val="30"/>
        </w:rPr>
        <w:t>[</w:t>
      </w:r>
      <w:r w:rsidR="00A93041">
        <w:rPr>
          <w:sz w:val="30"/>
          <w:szCs w:val="30"/>
        </w:rPr>
        <w:t>3</w:t>
      </w:r>
      <w:r w:rsidR="00551C23">
        <w:rPr>
          <w:sz w:val="30"/>
          <w:szCs w:val="30"/>
        </w:rPr>
        <w:t>, 36</w:t>
      </w:r>
      <w:r w:rsidR="00551C23" w:rsidRPr="00551C23">
        <w:rPr>
          <w:sz w:val="30"/>
          <w:szCs w:val="30"/>
        </w:rPr>
        <w:t>]</w:t>
      </w:r>
      <w:r w:rsidR="00301531">
        <w:rPr>
          <w:sz w:val="30"/>
          <w:szCs w:val="30"/>
        </w:rPr>
        <w:t>.</w:t>
      </w:r>
      <w:r w:rsidR="00FC584A">
        <w:rPr>
          <w:sz w:val="30"/>
          <w:szCs w:val="30"/>
        </w:rPr>
        <w:t xml:space="preserve"> </w:t>
      </w:r>
      <w:r w:rsidR="00551E5D">
        <w:rPr>
          <w:sz w:val="30"/>
          <w:szCs w:val="30"/>
        </w:rPr>
        <w:t xml:space="preserve">Авторы курса исходили </w:t>
      </w:r>
      <w:r w:rsidR="00551C23">
        <w:rPr>
          <w:sz w:val="30"/>
          <w:szCs w:val="30"/>
        </w:rPr>
        <w:t xml:space="preserve">также </w:t>
      </w:r>
      <w:r w:rsidR="00551E5D">
        <w:rPr>
          <w:sz w:val="30"/>
          <w:szCs w:val="30"/>
        </w:rPr>
        <w:t>из того, что уже в начальной школе учеников необходимо подготовить к изучению систематического курса истории в основной и старшей школе</w:t>
      </w:r>
      <w:r w:rsidR="00551C23">
        <w:rPr>
          <w:sz w:val="30"/>
          <w:szCs w:val="30"/>
        </w:rPr>
        <w:t>.</w:t>
      </w:r>
      <w:r w:rsidR="00551E5D">
        <w:rPr>
          <w:sz w:val="30"/>
          <w:szCs w:val="30"/>
        </w:rPr>
        <w:t xml:space="preserve"> </w:t>
      </w:r>
    </w:p>
    <w:p w14:paraId="4BC6D9D5" w14:textId="71B76A1A" w:rsidR="00551E5D" w:rsidRDefault="00551E5D" w:rsidP="00771262">
      <w:pPr>
        <w:widowControl/>
        <w:autoSpaceDE/>
        <w:autoSpaceDN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Одной из форм </w:t>
      </w:r>
      <w:r w:rsidR="00F01E91">
        <w:rPr>
          <w:sz w:val="30"/>
          <w:szCs w:val="30"/>
        </w:rPr>
        <w:t>сотрудничества</w:t>
      </w:r>
      <w:r>
        <w:rPr>
          <w:sz w:val="30"/>
          <w:szCs w:val="30"/>
        </w:rPr>
        <w:t xml:space="preserve"> факультета со школой являлась работа в классе с углубленным изучением истории</w:t>
      </w:r>
      <w:r w:rsidR="00F01E91">
        <w:rPr>
          <w:sz w:val="30"/>
          <w:szCs w:val="30"/>
        </w:rPr>
        <w:t xml:space="preserve">. </w:t>
      </w:r>
      <w:r w:rsidR="00C01FF9" w:rsidRPr="00C01FF9">
        <w:rPr>
          <w:sz w:val="30"/>
          <w:szCs w:val="30"/>
          <w:lang w:eastAsia="ru-RU"/>
        </w:rPr>
        <w:t>Занятия проводились не только школьным учителем, но и преподавателями кафедр отечественной истории, методики преподавания истории и обществоведческих дисциплин.</w:t>
      </w:r>
      <w:r w:rsidR="00C01FF9">
        <w:rPr>
          <w:sz w:val="30"/>
          <w:szCs w:val="30"/>
          <w:lang w:eastAsia="ru-RU"/>
        </w:rPr>
        <w:t xml:space="preserve"> Изучение истории </w:t>
      </w:r>
      <w:r w:rsidR="00C01FF9">
        <w:rPr>
          <w:sz w:val="30"/>
          <w:szCs w:val="30"/>
        </w:rPr>
        <w:t xml:space="preserve">обязательно включало работу с </w:t>
      </w:r>
      <w:r w:rsidR="00F01E91">
        <w:rPr>
          <w:sz w:val="30"/>
          <w:szCs w:val="30"/>
        </w:rPr>
        <w:t>исторически</w:t>
      </w:r>
      <w:r w:rsidR="00C01FF9">
        <w:rPr>
          <w:sz w:val="30"/>
          <w:szCs w:val="30"/>
        </w:rPr>
        <w:t>ми</w:t>
      </w:r>
      <w:r w:rsidR="00F01E91">
        <w:rPr>
          <w:sz w:val="30"/>
          <w:szCs w:val="30"/>
        </w:rPr>
        <w:t xml:space="preserve"> источник</w:t>
      </w:r>
      <w:r w:rsidR="00C01FF9">
        <w:rPr>
          <w:sz w:val="30"/>
          <w:szCs w:val="30"/>
        </w:rPr>
        <w:t>ами</w:t>
      </w:r>
      <w:r w:rsidR="00F01E91">
        <w:rPr>
          <w:sz w:val="30"/>
          <w:szCs w:val="30"/>
        </w:rPr>
        <w:t>, в том числе неопубликованны</w:t>
      </w:r>
      <w:r w:rsidR="00C01FF9">
        <w:rPr>
          <w:sz w:val="30"/>
          <w:szCs w:val="30"/>
        </w:rPr>
        <w:t>ми</w:t>
      </w:r>
      <w:r w:rsidR="00F01E91">
        <w:rPr>
          <w:sz w:val="30"/>
          <w:szCs w:val="30"/>
        </w:rPr>
        <w:t>.</w:t>
      </w:r>
      <w:r w:rsidR="00C01FF9">
        <w:rPr>
          <w:sz w:val="30"/>
          <w:szCs w:val="30"/>
        </w:rPr>
        <w:t xml:space="preserve"> В</w:t>
      </w:r>
      <w:r w:rsidR="00F01E91">
        <w:rPr>
          <w:sz w:val="30"/>
          <w:szCs w:val="30"/>
        </w:rPr>
        <w:t xml:space="preserve"> частности</w:t>
      </w:r>
      <w:r w:rsidR="0098357C">
        <w:rPr>
          <w:sz w:val="30"/>
          <w:szCs w:val="30"/>
        </w:rPr>
        <w:t>,</w:t>
      </w:r>
      <w:r w:rsidR="00C01FF9">
        <w:rPr>
          <w:sz w:val="30"/>
          <w:szCs w:val="30"/>
        </w:rPr>
        <w:t xml:space="preserve"> использовались </w:t>
      </w:r>
      <w:r w:rsidR="00F01E91">
        <w:rPr>
          <w:sz w:val="30"/>
          <w:szCs w:val="30"/>
        </w:rPr>
        <w:t>документы из фондов Ярославского областного архива</w:t>
      </w:r>
      <w:r w:rsidR="00C01FF9">
        <w:rPr>
          <w:sz w:val="30"/>
          <w:szCs w:val="30"/>
        </w:rPr>
        <w:t xml:space="preserve"> и</w:t>
      </w:r>
      <w:r w:rsidR="00F01E91">
        <w:rPr>
          <w:sz w:val="30"/>
          <w:szCs w:val="30"/>
        </w:rPr>
        <w:t xml:space="preserve"> музея города Ярославля. </w:t>
      </w:r>
      <w:r w:rsidR="00596DFE">
        <w:rPr>
          <w:sz w:val="30"/>
          <w:szCs w:val="30"/>
        </w:rPr>
        <w:t xml:space="preserve">Многие выпускники класса впоследствии поступили на исторические факультеты вузов г. Ярославля и Москвы. </w:t>
      </w:r>
    </w:p>
    <w:p w14:paraId="6C3B2DDA" w14:textId="7796CEA6" w:rsidR="002F1258" w:rsidRPr="002F1258" w:rsidRDefault="002F1258" w:rsidP="002F1258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30"/>
          <w:szCs w:val="30"/>
          <w:lang w:eastAsia="ru-RU"/>
        </w:rPr>
      </w:pPr>
      <w:r w:rsidRPr="002F1258">
        <w:rPr>
          <w:color w:val="000000"/>
          <w:sz w:val="30"/>
          <w:szCs w:val="30"/>
          <w:lang w:eastAsia="ru-RU"/>
        </w:rPr>
        <w:t>Процесс овладения студентами ремесла учителя истории не ограничивается традиционными формами, принятыми в университетской среде, такими как лекции и практические занятия.</w:t>
      </w:r>
      <w:r>
        <w:rPr>
          <w:color w:val="000000"/>
          <w:sz w:val="30"/>
          <w:szCs w:val="30"/>
          <w:lang w:eastAsia="ru-RU"/>
        </w:rPr>
        <w:t xml:space="preserve"> </w:t>
      </w:r>
      <w:r w:rsidRPr="002F1258">
        <w:rPr>
          <w:color w:val="000000"/>
          <w:sz w:val="30"/>
          <w:szCs w:val="30"/>
          <w:lang w:eastAsia="ru-RU"/>
        </w:rPr>
        <w:t xml:space="preserve">В рамках образовательного процесса активно применяется практика посещения студентами уроков опытных педагогов с последующим </w:t>
      </w:r>
      <w:r w:rsidR="00913F02">
        <w:rPr>
          <w:color w:val="000000"/>
          <w:sz w:val="30"/>
          <w:szCs w:val="30"/>
          <w:lang w:eastAsia="ru-RU"/>
        </w:rPr>
        <w:t xml:space="preserve">их </w:t>
      </w:r>
      <w:r w:rsidRPr="002F1258">
        <w:rPr>
          <w:color w:val="000000"/>
          <w:sz w:val="30"/>
          <w:szCs w:val="30"/>
          <w:lang w:eastAsia="ru-RU"/>
        </w:rPr>
        <w:t>анализом, а также вовлечение студентов в проведение фрагментов уроков. </w:t>
      </w:r>
    </w:p>
    <w:p w14:paraId="0114D189" w14:textId="77777777" w:rsidR="00AF44C4" w:rsidRDefault="00551E5D" w:rsidP="00253774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>Педагогическая практика – важнейшая форма взаимодействия школы и педагогического университета. Именно здесь будущие учителя истории демонстрируют не только адаптивный и репродуктивный уров</w:t>
      </w:r>
      <w:r w:rsidR="00B5207C">
        <w:rPr>
          <w:sz w:val="30"/>
          <w:szCs w:val="30"/>
        </w:rPr>
        <w:t>ни</w:t>
      </w:r>
      <w:r>
        <w:rPr>
          <w:sz w:val="30"/>
          <w:szCs w:val="30"/>
        </w:rPr>
        <w:t xml:space="preserve"> </w:t>
      </w:r>
      <w:r w:rsidR="00B5207C">
        <w:rPr>
          <w:sz w:val="30"/>
          <w:szCs w:val="30"/>
        </w:rPr>
        <w:t xml:space="preserve">педагогической </w:t>
      </w:r>
      <w:r>
        <w:rPr>
          <w:sz w:val="30"/>
          <w:szCs w:val="30"/>
        </w:rPr>
        <w:t>деятельности</w:t>
      </w:r>
      <w:r w:rsidR="00B5207C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0B5953">
        <w:rPr>
          <w:sz w:val="30"/>
          <w:szCs w:val="30"/>
        </w:rPr>
        <w:t xml:space="preserve">для которых характерно использование привычных алгоритмов обучения истории [1, 106], </w:t>
      </w:r>
      <w:r>
        <w:rPr>
          <w:sz w:val="30"/>
          <w:szCs w:val="30"/>
        </w:rPr>
        <w:t xml:space="preserve">но и пытаются, хотя и робко, «перешагнуть» через привычные рамки организации </w:t>
      </w:r>
      <w:r w:rsidR="000B5953">
        <w:rPr>
          <w:sz w:val="30"/>
          <w:szCs w:val="30"/>
        </w:rPr>
        <w:t xml:space="preserve">познавательной </w:t>
      </w:r>
      <w:r>
        <w:rPr>
          <w:sz w:val="30"/>
          <w:szCs w:val="30"/>
        </w:rPr>
        <w:t>деятельности обучающихся на уроке</w:t>
      </w:r>
      <w:r w:rsidR="000B5953">
        <w:rPr>
          <w:sz w:val="30"/>
          <w:szCs w:val="30"/>
        </w:rPr>
        <w:t xml:space="preserve"> истории</w:t>
      </w:r>
      <w:r w:rsidR="00AF44C4">
        <w:rPr>
          <w:sz w:val="30"/>
          <w:szCs w:val="30"/>
        </w:rPr>
        <w:t xml:space="preserve">, реализуют творческий подход, для которого характерно </w:t>
      </w:r>
      <w:r w:rsidR="00AF44C4" w:rsidRPr="00AF44C4">
        <w:rPr>
          <w:color w:val="000000"/>
          <w:sz w:val="30"/>
          <w:szCs w:val="30"/>
          <w:shd w:val="clear" w:color="auto" w:fill="FFFFFF"/>
        </w:rPr>
        <w:t>использование инновационных методик обучения истории</w:t>
      </w:r>
      <w:r w:rsidR="00AF44C4">
        <w:rPr>
          <w:rFonts w:ascii="Yandex Sans Text" w:hAnsi="Yandex Sans Text"/>
          <w:color w:val="000000"/>
          <w:shd w:val="clear" w:color="auto" w:fill="FFFFFF"/>
        </w:rPr>
        <w:t>.</w:t>
      </w:r>
      <w:r>
        <w:rPr>
          <w:sz w:val="30"/>
          <w:szCs w:val="30"/>
        </w:rPr>
        <w:t xml:space="preserve">. Примером может служить активное использование </w:t>
      </w:r>
      <w:r w:rsidR="000B5953">
        <w:rPr>
          <w:sz w:val="30"/>
          <w:szCs w:val="30"/>
        </w:rPr>
        <w:t>цифровых платформ</w:t>
      </w:r>
      <w:r>
        <w:rPr>
          <w:sz w:val="30"/>
          <w:szCs w:val="30"/>
        </w:rPr>
        <w:t xml:space="preserve">, таких как </w:t>
      </w:r>
      <w:r w:rsidR="00771262">
        <w:rPr>
          <w:sz w:val="30"/>
          <w:szCs w:val="30"/>
        </w:rPr>
        <w:t>виртуальная доска «</w:t>
      </w:r>
      <w:r w:rsidR="00771262">
        <w:rPr>
          <w:sz w:val="30"/>
          <w:szCs w:val="30"/>
          <w:lang w:val="en-US"/>
        </w:rPr>
        <w:t>Padle</w:t>
      </w:r>
      <w:r w:rsidR="000B5953">
        <w:rPr>
          <w:sz w:val="30"/>
          <w:szCs w:val="30"/>
          <w:lang w:val="en-US"/>
        </w:rPr>
        <w:t>t</w:t>
      </w:r>
      <w:r w:rsidR="000B5953">
        <w:rPr>
          <w:sz w:val="30"/>
          <w:szCs w:val="30"/>
        </w:rPr>
        <w:t>».</w:t>
      </w:r>
      <w:r w:rsidR="006E7F92">
        <w:rPr>
          <w:sz w:val="30"/>
          <w:szCs w:val="30"/>
        </w:rPr>
        <w:t xml:space="preserve"> </w:t>
      </w:r>
    </w:p>
    <w:p w14:paraId="26D9386E" w14:textId="651EB0A3" w:rsidR="00253774" w:rsidRPr="00253774" w:rsidRDefault="006E7F92" w:rsidP="00253774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>В ходе педагогической практики студенты проектируют не только традиционные технологические карты и сценарные планы уроков и внеклассных мероприятий, но и учатся самостоятельно конструировать различные дидактические материалы</w:t>
      </w:r>
      <w:r w:rsidR="00732D7F">
        <w:rPr>
          <w:sz w:val="30"/>
          <w:szCs w:val="30"/>
        </w:rPr>
        <w:t xml:space="preserve"> [</w:t>
      </w:r>
      <w:r w:rsidR="00A93041">
        <w:rPr>
          <w:sz w:val="30"/>
          <w:szCs w:val="30"/>
        </w:rPr>
        <w:t>2</w:t>
      </w:r>
      <w:r w:rsidR="00732D7F">
        <w:rPr>
          <w:sz w:val="30"/>
          <w:szCs w:val="30"/>
        </w:rPr>
        <w:t>].</w:t>
      </w:r>
      <w:r>
        <w:rPr>
          <w:sz w:val="30"/>
          <w:szCs w:val="30"/>
        </w:rPr>
        <w:t xml:space="preserve"> </w:t>
      </w:r>
      <w:r w:rsidR="00253774" w:rsidRPr="00253774">
        <w:rPr>
          <w:sz w:val="30"/>
          <w:szCs w:val="30"/>
        </w:rPr>
        <w:t>В качестве вариативного задания с 2022-2023 уч</w:t>
      </w:r>
      <w:r w:rsidR="00F10892">
        <w:rPr>
          <w:sz w:val="30"/>
          <w:szCs w:val="30"/>
        </w:rPr>
        <w:t>ебного</w:t>
      </w:r>
      <w:r w:rsidR="00253774" w:rsidRPr="00253774">
        <w:rPr>
          <w:sz w:val="30"/>
          <w:szCs w:val="30"/>
        </w:rPr>
        <w:t xml:space="preserve"> года </w:t>
      </w:r>
      <w:r w:rsidR="00AF44C4">
        <w:rPr>
          <w:sz w:val="30"/>
          <w:szCs w:val="30"/>
        </w:rPr>
        <w:t>в Ярославском педагогическом университете приме</w:t>
      </w:r>
      <w:r w:rsidR="00253774" w:rsidRPr="00253774">
        <w:rPr>
          <w:sz w:val="30"/>
          <w:szCs w:val="30"/>
        </w:rPr>
        <w:t xml:space="preserve">няются так называемые цифровые форматы заданий. К их числу относятся виртуальная экскурсия, онлайн каталог, электронный тренажер, научная лаборатория. </w:t>
      </w:r>
      <w:r w:rsidR="001B63FD">
        <w:rPr>
          <w:sz w:val="30"/>
          <w:szCs w:val="30"/>
        </w:rPr>
        <w:t>Они выступают</w:t>
      </w:r>
      <w:r w:rsidR="00253774" w:rsidRPr="00253774">
        <w:rPr>
          <w:sz w:val="30"/>
          <w:szCs w:val="30"/>
        </w:rPr>
        <w:t xml:space="preserve"> средством реализации идей смешанного обучения.</w:t>
      </w:r>
      <w:r w:rsidR="00253774">
        <w:rPr>
          <w:sz w:val="30"/>
          <w:szCs w:val="30"/>
        </w:rPr>
        <w:t xml:space="preserve"> </w:t>
      </w:r>
      <w:r w:rsidR="00346B95" w:rsidRPr="00346B95">
        <w:rPr>
          <w:color w:val="000000"/>
          <w:sz w:val="30"/>
          <w:szCs w:val="30"/>
          <w:shd w:val="clear" w:color="auto" w:fill="FFFFFF"/>
        </w:rPr>
        <w:t>Та</w:t>
      </w:r>
      <w:r w:rsidR="00346B95">
        <w:rPr>
          <w:color w:val="000000"/>
          <w:sz w:val="30"/>
          <w:szCs w:val="30"/>
          <w:shd w:val="clear" w:color="auto" w:fill="FFFFFF"/>
        </w:rPr>
        <w:t>к</w:t>
      </w:r>
      <w:r w:rsidR="00346B95" w:rsidRPr="00346B95">
        <w:rPr>
          <w:color w:val="000000"/>
          <w:sz w:val="30"/>
          <w:szCs w:val="30"/>
          <w:shd w:val="clear" w:color="auto" w:fill="FFFFFF"/>
        </w:rPr>
        <w:t xml:space="preserve">, виртуальная экскурсия представляет собой обучающий контент, в котором воплощён принцип «путешествия» или «пути», предполагающий рассмотрение объекта изучения в определённой логической последовательности. </w:t>
      </w:r>
      <w:r w:rsidR="00346B95">
        <w:rPr>
          <w:color w:val="000000"/>
          <w:sz w:val="30"/>
          <w:szCs w:val="30"/>
          <w:shd w:val="clear" w:color="auto" w:fill="FFFFFF"/>
        </w:rPr>
        <w:t>В</w:t>
      </w:r>
      <w:r w:rsidR="00253774" w:rsidRPr="00253774">
        <w:rPr>
          <w:sz w:val="30"/>
          <w:szCs w:val="30"/>
        </w:rPr>
        <w:t xml:space="preserve">иртуальная экскурсия может </w:t>
      </w:r>
      <w:r w:rsidR="00F87DC4">
        <w:rPr>
          <w:sz w:val="30"/>
          <w:szCs w:val="30"/>
        </w:rPr>
        <w:lastRenderedPageBreak/>
        <w:t xml:space="preserve">создаваться </w:t>
      </w:r>
      <w:r w:rsidR="00253774" w:rsidRPr="00253774">
        <w:rPr>
          <w:sz w:val="30"/>
          <w:szCs w:val="30"/>
        </w:rPr>
        <w:t>с помощью интерактивной онлайн-карты или в формате аудио</w:t>
      </w:r>
      <w:r w:rsidR="00AF44C4">
        <w:rPr>
          <w:sz w:val="30"/>
          <w:szCs w:val="30"/>
        </w:rPr>
        <w:t>-</w:t>
      </w:r>
      <w:r w:rsidR="00253774" w:rsidRPr="00253774">
        <w:rPr>
          <w:sz w:val="30"/>
          <w:szCs w:val="30"/>
        </w:rPr>
        <w:t xml:space="preserve">путешествия; также виртуальная экскурсия может быть представлена в формате лонгрида с поэтапным раскрытием какой-либо темы или интерактивной презентации (например, </w:t>
      </w:r>
      <w:r w:rsidR="00253774">
        <w:rPr>
          <w:sz w:val="30"/>
          <w:szCs w:val="30"/>
        </w:rPr>
        <w:t>о жизни средневекового города</w:t>
      </w:r>
      <w:r w:rsidR="00253774" w:rsidRPr="00253774">
        <w:rPr>
          <w:sz w:val="30"/>
          <w:szCs w:val="30"/>
        </w:rPr>
        <w:t>)</w:t>
      </w:r>
      <w:r w:rsidR="00253774">
        <w:rPr>
          <w:sz w:val="30"/>
          <w:szCs w:val="30"/>
        </w:rPr>
        <w:t>.</w:t>
      </w:r>
    </w:p>
    <w:p w14:paraId="49849E3F" w14:textId="792FC9D0" w:rsidR="006E7F92" w:rsidRDefault="006E7F92" w:rsidP="00CC6D49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 xml:space="preserve">Для координации деятельности с учителями </w:t>
      </w:r>
      <w:r w:rsidR="0098357C">
        <w:rPr>
          <w:sz w:val="30"/>
          <w:szCs w:val="30"/>
        </w:rPr>
        <w:t xml:space="preserve">школ, которые на основе Соглашения становятся Ресурсными центрами, </w:t>
      </w:r>
      <w:r>
        <w:rPr>
          <w:sz w:val="30"/>
          <w:szCs w:val="30"/>
        </w:rPr>
        <w:t xml:space="preserve">на </w:t>
      </w:r>
      <w:r w:rsidR="00253774">
        <w:rPr>
          <w:sz w:val="30"/>
          <w:szCs w:val="30"/>
        </w:rPr>
        <w:t>факультете проводятся</w:t>
      </w:r>
      <w:r>
        <w:rPr>
          <w:sz w:val="30"/>
          <w:szCs w:val="30"/>
        </w:rPr>
        <w:t xml:space="preserve"> </w:t>
      </w:r>
      <w:r w:rsidR="00253774">
        <w:rPr>
          <w:sz w:val="30"/>
          <w:szCs w:val="30"/>
        </w:rPr>
        <w:t>установочные и</w:t>
      </w:r>
      <w:r>
        <w:rPr>
          <w:sz w:val="30"/>
          <w:szCs w:val="30"/>
        </w:rPr>
        <w:t xml:space="preserve"> итоговые совещания</w:t>
      </w:r>
      <w:r w:rsidR="006520CA">
        <w:rPr>
          <w:sz w:val="30"/>
          <w:szCs w:val="30"/>
        </w:rPr>
        <w:t xml:space="preserve"> (соответственно в сентябре и апреле)</w:t>
      </w:r>
      <w:r>
        <w:rPr>
          <w:sz w:val="30"/>
          <w:szCs w:val="30"/>
        </w:rPr>
        <w:t xml:space="preserve"> с целью обсуждения особенностей организации практики и системы оценивания студентов</w:t>
      </w:r>
      <w:r w:rsidR="006520CA">
        <w:rPr>
          <w:sz w:val="30"/>
          <w:szCs w:val="30"/>
        </w:rPr>
        <w:t>, корректируются критерии оценивания студентов по «новым» типам заданий.</w:t>
      </w:r>
      <w:r w:rsidR="00402C07">
        <w:rPr>
          <w:sz w:val="30"/>
          <w:szCs w:val="30"/>
        </w:rPr>
        <w:t xml:space="preserve"> </w:t>
      </w:r>
      <w:r w:rsidR="000A780C">
        <w:rPr>
          <w:sz w:val="30"/>
          <w:szCs w:val="30"/>
        </w:rPr>
        <w:t>Ежегодно в</w:t>
      </w:r>
      <w:r w:rsidR="00402C07">
        <w:rPr>
          <w:sz w:val="30"/>
          <w:szCs w:val="30"/>
        </w:rPr>
        <w:t xml:space="preserve"> мае месяце с приглашением учителей организуется фестиваль для студентов младших курсов, которые только приступили </w:t>
      </w:r>
      <w:r w:rsidR="00920A5A">
        <w:rPr>
          <w:sz w:val="30"/>
          <w:szCs w:val="30"/>
        </w:rPr>
        <w:t xml:space="preserve">к </w:t>
      </w:r>
      <w:r w:rsidR="00402C07">
        <w:rPr>
          <w:sz w:val="30"/>
          <w:szCs w:val="30"/>
        </w:rPr>
        <w:t>изучению курса методики преподавания истории</w:t>
      </w:r>
      <w:r w:rsidR="00325B89">
        <w:rPr>
          <w:sz w:val="30"/>
          <w:szCs w:val="30"/>
        </w:rPr>
        <w:t xml:space="preserve">, </w:t>
      </w:r>
      <w:r w:rsidR="00402C07">
        <w:rPr>
          <w:sz w:val="30"/>
          <w:szCs w:val="30"/>
        </w:rPr>
        <w:t xml:space="preserve">с целью демонстрации лучших «цифровых» продуктов, разработанных студентами </w:t>
      </w:r>
      <w:r w:rsidR="000A780C">
        <w:rPr>
          <w:sz w:val="30"/>
          <w:szCs w:val="30"/>
        </w:rPr>
        <w:t xml:space="preserve">старших курсов </w:t>
      </w:r>
      <w:r w:rsidR="00402C07">
        <w:rPr>
          <w:sz w:val="30"/>
          <w:szCs w:val="30"/>
        </w:rPr>
        <w:t xml:space="preserve">в рамках </w:t>
      </w:r>
      <w:r w:rsidR="004519CF">
        <w:rPr>
          <w:sz w:val="30"/>
          <w:szCs w:val="30"/>
        </w:rPr>
        <w:t xml:space="preserve">педагогической </w:t>
      </w:r>
      <w:r w:rsidR="00402C07">
        <w:rPr>
          <w:sz w:val="30"/>
          <w:szCs w:val="30"/>
        </w:rPr>
        <w:t>практики.</w:t>
      </w:r>
      <w:r w:rsidR="006B24D9">
        <w:rPr>
          <w:sz w:val="30"/>
          <w:szCs w:val="30"/>
        </w:rPr>
        <w:t xml:space="preserve"> Кроме того, учителя ежегодно участвуют в </w:t>
      </w:r>
      <w:r w:rsidR="004519CF">
        <w:rPr>
          <w:sz w:val="30"/>
          <w:szCs w:val="30"/>
        </w:rPr>
        <w:t>К</w:t>
      </w:r>
      <w:r w:rsidR="006B24D9">
        <w:rPr>
          <w:sz w:val="30"/>
          <w:szCs w:val="30"/>
        </w:rPr>
        <w:t xml:space="preserve">руглом столе, проводимом кафедрой методики преподавания истории и обществоведческих дисциплин, по обсуждению актуальных вопросов организации педагогической практики. </w:t>
      </w:r>
    </w:p>
    <w:p w14:paraId="0601A8C4" w14:textId="7F5BC4AF" w:rsidR="00551E5D" w:rsidRPr="00402C07" w:rsidRDefault="0098357C" w:rsidP="00402C07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 xml:space="preserve">Педагоги школ привлекаются </w:t>
      </w:r>
      <w:r w:rsidR="00BB3343">
        <w:rPr>
          <w:sz w:val="30"/>
          <w:szCs w:val="30"/>
        </w:rPr>
        <w:t xml:space="preserve">к проведению факультетского этапа конкурса для студентов на лучший отчетный материал </w:t>
      </w:r>
      <w:r w:rsidR="00402C07">
        <w:rPr>
          <w:sz w:val="30"/>
          <w:szCs w:val="30"/>
        </w:rPr>
        <w:t xml:space="preserve">по педагогической практике в </w:t>
      </w:r>
      <w:r w:rsidR="00D7503E">
        <w:rPr>
          <w:sz w:val="30"/>
          <w:szCs w:val="30"/>
        </w:rPr>
        <w:t>т</w:t>
      </w:r>
      <w:r w:rsidR="00402C07">
        <w:rPr>
          <w:sz w:val="30"/>
          <w:szCs w:val="30"/>
        </w:rPr>
        <w:t>радиционном формате</w:t>
      </w:r>
      <w:r w:rsidR="00BB3343">
        <w:rPr>
          <w:sz w:val="30"/>
          <w:szCs w:val="30"/>
        </w:rPr>
        <w:t xml:space="preserve">. Смотр-конкурс проводится по следующим </w:t>
      </w:r>
      <w:r w:rsidR="00402C07">
        <w:rPr>
          <w:sz w:val="30"/>
          <w:szCs w:val="30"/>
        </w:rPr>
        <w:t xml:space="preserve">номинациям: конспект урока, внеклассного мероприятия, методическая разработка, дидактическое пособие. </w:t>
      </w:r>
      <w:r w:rsidR="006B24D9">
        <w:rPr>
          <w:sz w:val="30"/>
          <w:szCs w:val="30"/>
        </w:rPr>
        <w:t xml:space="preserve">Учителя-предметники осуществляют экспертизу работ и присутствуют в качество членов жюри. </w:t>
      </w:r>
    </w:p>
    <w:p w14:paraId="6AC168A5" w14:textId="77B2BA9A" w:rsidR="009E43E5" w:rsidRDefault="009E43E5" w:rsidP="009E43E5">
      <w:pPr>
        <w:pStyle w:val="a3"/>
        <w:ind w:left="0" w:firstLine="567"/>
        <w:rPr>
          <w:sz w:val="30"/>
          <w:szCs w:val="30"/>
        </w:rPr>
      </w:pPr>
      <w:r>
        <w:rPr>
          <w:sz w:val="30"/>
          <w:szCs w:val="30"/>
        </w:rPr>
        <w:t xml:space="preserve">Одним из ключевых аспектов взаимодействия исторического факультета </w:t>
      </w:r>
      <w:r w:rsidR="00442D4D">
        <w:rPr>
          <w:sz w:val="30"/>
          <w:szCs w:val="30"/>
        </w:rPr>
        <w:t>педагогического университете</w:t>
      </w:r>
      <w:r>
        <w:rPr>
          <w:sz w:val="30"/>
          <w:szCs w:val="30"/>
        </w:rPr>
        <w:t xml:space="preserve"> и общеобразовательной школы является </w:t>
      </w:r>
      <w:r w:rsidR="00346B95">
        <w:rPr>
          <w:sz w:val="30"/>
          <w:szCs w:val="30"/>
        </w:rPr>
        <w:t>обязательное</w:t>
      </w:r>
      <w:r>
        <w:rPr>
          <w:sz w:val="30"/>
          <w:szCs w:val="30"/>
        </w:rPr>
        <w:t xml:space="preserve"> участие </w:t>
      </w:r>
      <w:r w:rsidR="00D7503E">
        <w:rPr>
          <w:sz w:val="30"/>
          <w:szCs w:val="30"/>
        </w:rPr>
        <w:t xml:space="preserve">школьных </w:t>
      </w:r>
      <w:r>
        <w:rPr>
          <w:sz w:val="30"/>
          <w:szCs w:val="30"/>
        </w:rPr>
        <w:t xml:space="preserve">учителей истории в </w:t>
      </w:r>
      <w:r w:rsidR="00346B95">
        <w:rPr>
          <w:sz w:val="30"/>
          <w:szCs w:val="30"/>
        </w:rPr>
        <w:t>работе</w:t>
      </w:r>
      <w:r>
        <w:rPr>
          <w:sz w:val="30"/>
          <w:szCs w:val="30"/>
        </w:rPr>
        <w:t xml:space="preserve"> Государственной аттестационной комиссии. </w:t>
      </w:r>
      <w:r w:rsidR="008B2885">
        <w:rPr>
          <w:sz w:val="30"/>
          <w:szCs w:val="30"/>
        </w:rPr>
        <w:t>И</w:t>
      </w:r>
      <w:r>
        <w:rPr>
          <w:sz w:val="30"/>
          <w:szCs w:val="30"/>
        </w:rPr>
        <w:t>нтеграция академической исторической науки, дидактики истории и школьной практики обучения истории позволяет провести более точную и объективную оценку уровня профессиональной подготовки будущих учителей истории</w:t>
      </w:r>
      <w:r w:rsidR="008B2885">
        <w:rPr>
          <w:sz w:val="30"/>
          <w:szCs w:val="30"/>
        </w:rPr>
        <w:t xml:space="preserve">. </w:t>
      </w:r>
    </w:p>
    <w:p w14:paraId="74F26E1E" w14:textId="77777777" w:rsidR="00442D4D" w:rsidRPr="006E7F92" w:rsidRDefault="00442D4D" w:rsidP="006E7F92">
      <w:pPr>
        <w:rPr>
          <w:sz w:val="30"/>
          <w:szCs w:val="30"/>
        </w:rPr>
      </w:pPr>
    </w:p>
    <w:p w14:paraId="500CE630" w14:textId="77777777" w:rsidR="00551E5D" w:rsidRDefault="00551E5D" w:rsidP="00CC6D4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19E79D2D" w14:textId="77777777" w:rsidR="00551E5D" w:rsidRDefault="00551E5D" w:rsidP="008B2885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14:paraId="658583BD" w14:textId="76F54C59" w:rsidR="00551E5D" w:rsidRDefault="00551E5D" w:rsidP="001304E5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Гуманистическая парадигма и личностно-ориентированные технологии </w:t>
      </w:r>
      <w:r w:rsidR="00AC629C">
        <w:rPr>
          <w:sz w:val="28"/>
          <w:szCs w:val="28"/>
        </w:rPr>
        <w:t>профессионального педагогического</w:t>
      </w:r>
      <w:r>
        <w:rPr>
          <w:sz w:val="28"/>
          <w:szCs w:val="28"/>
        </w:rPr>
        <w:t xml:space="preserve"> образования. Под общей редакцией акд. РАО В.Л. Матросова. – М.: Прометей, 1999. – 116 с.</w:t>
      </w:r>
    </w:p>
    <w:p w14:paraId="25BB86B4" w14:textId="77777777" w:rsidR="00A93041" w:rsidRPr="006B24D9" w:rsidRDefault="00A93041" w:rsidP="001304E5">
      <w:pPr>
        <w:pStyle w:val="a3"/>
        <w:numPr>
          <w:ilvl w:val="0"/>
          <w:numId w:val="1"/>
        </w:numPr>
        <w:shd w:val="clear" w:color="auto" w:fill="FFFFFF"/>
        <w:ind w:left="567" w:hanging="567"/>
        <w:rPr>
          <w:sz w:val="30"/>
          <w:szCs w:val="30"/>
        </w:rPr>
      </w:pPr>
      <w:r w:rsidRPr="006B24D9">
        <w:rPr>
          <w:color w:val="1A1A1A"/>
          <w:sz w:val="28"/>
          <w:szCs w:val="28"/>
          <w:lang w:eastAsia="ru-RU"/>
        </w:rPr>
        <w:t>Положение о практической подготовке обучающихся ФГБОУ ВО ЯГПУ им. К.Д. Ушинского от 26.01.2021 г.</w:t>
      </w:r>
    </w:p>
    <w:p w14:paraId="105F0131" w14:textId="33FF46CB" w:rsidR="00A93041" w:rsidRPr="00346B95" w:rsidRDefault="00551E5D" w:rsidP="00DC29F6">
      <w:pPr>
        <w:pStyle w:val="a3"/>
        <w:numPr>
          <w:ilvl w:val="0"/>
          <w:numId w:val="1"/>
        </w:numPr>
        <w:shd w:val="clear" w:color="auto" w:fill="FFFFFF"/>
        <w:ind w:left="567" w:hanging="567"/>
        <w:rPr>
          <w:sz w:val="30"/>
          <w:szCs w:val="30"/>
        </w:rPr>
      </w:pPr>
      <w:r w:rsidRPr="00346B95">
        <w:rPr>
          <w:color w:val="1A1A1A"/>
          <w:sz w:val="28"/>
          <w:szCs w:val="28"/>
          <w:lang w:eastAsia="ru-RU"/>
        </w:rPr>
        <w:t>Соколов, А.Б., Барлова, Ю.Е., Ширшов, М.В. «Моя история» – Курс для начальной школы // Научно-теоретический и методический журнал «Преподавание истории в школе». - 1997. - № 3. – С. 35-</w:t>
      </w:r>
      <w:r w:rsidR="00551C23" w:rsidRPr="00346B95">
        <w:rPr>
          <w:color w:val="1A1A1A"/>
          <w:sz w:val="28"/>
          <w:szCs w:val="28"/>
          <w:lang w:eastAsia="ru-RU"/>
        </w:rPr>
        <w:t>39</w:t>
      </w:r>
      <w:r w:rsidR="00402C07" w:rsidRPr="00346B95">
        <w:rPr>
          <w:color w:val="1A1A1A"/>
          <w:sz w:val="28"/>
          <w:szCs w:val="28"/>
          <w:lang w:eastAsia="ru-RU"/>
        </w:rPr>
        <w:t>.</w:t>
      </w:r>
    </w:p>
    <w:sectPr w:rsidR="00A93041" w:rsidRPr="00346B95" w:rsidSect="00B52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13FAE"/>
    <w:multiLevelType w:val="hybridMultilevel"/>
    <w:tmpl w:val="8B9C71B6"/>
    <w:lvl w:ilvl="0" w:tplc="C25CC198">
      <w:start w:val="1"/>
      <w:numFmt w:val="decimal"/>
      <w:lvlText w:val="%1."/>
      <w:lvlJc w:val="left"/>
      <w:pPr>
        <w:ind w:left="1047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8C"/>
    <w:rsid w:val="000A780C"/>
    <w:rsid w:val="000B5953"/>
    <w:rsid w:val="001304E5"/>
    <w:rsid w:val="0013307D"/>
    <w:rsid w:val="001B63FD"/>
    <w:rsid w:val="001B6E9E"/>
    <w:rsid w:val="00201122"/>
    <w:rsid w:val="00203DA4"/>
    <w:rsid w:val="00253774"/>
    <w:rsid w:val="002B5CAB"/>
    <w:rsid w:val="002F1258"/>
    <w:rsid w:val="00301531"/>
    <w:rsid w:val="003111BF"/>
    <w:rsid w:val="003251B5"/>
    <w:rsid w:val="00325B89"/>
    <w:rsid w:val="003403E6"/>
    <w:rsid w:val="00346B95"/>
    <w:rsid w:val="00402C07"/>
    <w:rsid w:val="00442D4D"/>
    <w:rsid w:val="004519CF"/>
    <w:rsid w:val="00551569"/>
    <w:rsid w:val="00551C23"/>
    <w:rsid w:val="00551E5D"/>
    <w:rsid w:val="00596DFE"/>
    <w:rsid w:val="005A2162"/>
    <w:rsid w:val="006520CA"/>
    <w:rsid w:val="00682941"/>
    <w:rsid w:val="006B24D9"/>
    <w:rsid w:val="006E7F92"/>
    <w:rsid w:val="00732D7F"/>
    <w:rsid w:val="00771262"/>
    <w:rsid w:val="007C587F"/>
    <w:rsid w:val="007D16DC"/>
    <w:rsid w:val="00811C4A"/>
    <w:rsid w:val="008B2885"/>
    <w:rsid w:val="00913F02"/>
    <w:rsid w:val="00920A5A"/>
    <w:rsid w:val="009671EE"/>
    <w:rsid w:val="0097638C"/>
    <w:rsid w:val="0098357C"/>
    <w:rsid w:val="009C100D"/>
    <w:rsid w:val="009C5ABB"/>
    <w:rsid w:val="009E43E5"/>
    <w:rsid w:val="00A00698"/>
    <w:rsid w:val="00A84DB2"/>
    <w:rsid w:val="00A93041"/>
    <w:rsid w:val="00AC629C"/>
    <w:rsid w:val="00AC68FE"/>
    <w:rsid w:val="00AF44C4"/>
    <w:rsid w:val="00B5207C"/>
    <w:rsid w:val="00BB3343"/>
    <w:rsid w:val="00C01FF9"/>
    <w:rsid w:val="00C11179"/>
    <w:rsid w:val="00C91357"/>
    <w:rsid w:val="00CC6D49"/>
    <w:rsid w:val="00D7503E"/>
    <w:rsid w:val="00DD2E07"/>
    <w:rsid w:val="00F01E91"/>
    <w:rsid w:val="00F10892"/>
    <w:rsid w:val="00F87DC4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3496"/>
  <w15:chartTrackingRefBased/>
  <w15:docId w15:val="{0CB01027-EA73-4FE0-8686-935868A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1E5D"/>
    <w:pPr>
      <w:ind w:left="232" w:firstLine="566"/>
      <w:jc w:val="both"/>
    </w:pPr>
  </w:style>
  <w:style w:type="paragraph" w:styleId="a4">
    <w:name w:val="Normal (Web)"/>
    <w:basedOn w:val="a"/>
    <w:uiPriority w:val="99"/>
    <w:semiHidden/>
    <w:unhideWhenUsed/>
    <w:rsid w:val="00DD2E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16</cp:revision>
  <dcterms:created xsi:type="dcterms:W3CDTF">2025-01-29T12:17:00Z</dcterms:created>
  <dcterms:modified xsi:type="dcterms:W3CDTF">2025-01-30T11:58:00Z</dcterms:modified>
</cp:coreProperties>
</file>